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F8EBF2" w14:textId="353D056D" w:rsidR="000C406C" w:rsidRDefault="00C513A5" w:rsidP="00D226EB">
      <w:pPr>
        <w:spacing w:after="0" w:line="240" w:lineRule="auto"/>
        <w:jc w:val="left"/>
        <w:rPr>
          <w:rFonts w:ascii="Arial" w:eastAsia="Raleway" w:hAnsi="Arial" w:cs="Arial"/>
          <w:color w:val="000000" w:themeColor="text1"/>
          <w:lang w:val="en-GB"/>
        </w:rPr>
        <w:sectPr w:rsidR="000C406C" w:rsidSect="00A53344">
          <w:footerReference w:type="default" r:id="rId11"/>
          <w:footerReference w:type="first" r:id="rId12"/>
          <w:pgSz w:w="11906" w:h="16838"/>
          <w:pgMar w:top="1440" w:right="1440" w:bottom="1440" w:left="1440" w:header="720" w:footer="617" w:gutter="0"/>
          <w:pgNumType w:start="1"/>
          <w:cols w:space="720"/>
          <w:docGrid w:linePitch="272" w:charSpace="4096"/>
        </w:sectPr>
      </w:pPr>
      <w:r>
        <w:rPr>
          <w:rFonts w:ascii="Raleway Light" w:eastAsia="Raleway" w:hAnsi="Raleway Light" w:cs="Raleway"/>
          <w:b/>
          <w:noProof/>
          <w:color w:val="F1C232"/>
          <w:sz w:val="40"/>
          <w:szCs w:val="40"/>
        </w:rPr>
        <mc:AlternateContent>
          <mc:Choice Requires="wpg">
            <w:drawing>
              <wp:anchor distT="0" distB="0" distL="114300" distR="114300" simplePos="0" relativeHeight="251658247" behindDoc="0" locked="0" layoutInCell="1" allowOverlap="1" wp14:anchorId="0105F594" wp14:editId="3E73F953">
                <wp:simplePos x="0" y="0"/>
                <wp:positionH relativeFrom="column">
                  <wp:posOffset>-873457</wp:posOffset>
                </wp:positionH>
                <wp:positionV relativeFrom="paragraph">
                  <wp:posOffset>-784746</wp:posOffset>
                </wp:positionV>
                <wp:extent cx="7555542" cy="10080625"/>
                <wp:effectExtent l="0" t="0" r="7620" b="0"/>
                <wp:wrapNone/>
                <wp:docPr id="9" name="Gruppieren 9"/>
                <wp:cNvGraphicFramePr/>
                <a:graphic xmlns:a="http://schemas.openxmlformats.org/drawingml/2006/main">
                  <a:graphicData uri="http://schemas.microsoft.com/office/word/2010/wordprocessingGroup">
                    <wpg:wgp>
                      <wpg:cNvGrpSpPr/>
                      <wpg:grpSpPr>
                        <a:xfrm>
                          <a:off x="0" y="0"/>
                          <a:ext cx="7555542" cy="10080625"/>
                          <a:chOff x="0" y="0"/>
                          <a:chExt cx="7555542" cy="10080625"/>
                        </a:xfrm>
                      </wpg:grpSpPr>
                      <wpg:grpSp>
                        <wpg:cNvPr id="5" name="Gruppieren 5"/>
                        <wpg:cNvGrpSpPr/>
                        <wpg:grpSpPr>
                          <a:xfrm>
                            <a:off x="0" y="0"/>
                            <a:ext cx="7304585" cy="9781540"/>
                            <a:chOff x="0" y="0"/>
                            <a:chExt cx="7304585" cy="9781540"/>
                          </a:xfrm>
                        </wpg:grpSpPr>
                        <pic:pic xmlns:pic="http://schemas.openxmlformats.org/drawingml/2006/picture">
                          <pic:nvPicPr>
                            <pic:cNvPr id="1609085319" name="Grafik 1609085319"/>
                            <pic:cNvPicPr>
                              <a:picLocks/>
                            </pic:cNvPicPr>
                          </pic:nvPicPr>
                          <pic:blipFill>
                            <a:blip r:embed="rId13">
                              <a:extLst>
                                <a:ext uri="{28A0092B-C50C-407E-A947-70E740481C1C}">
                                  <a14:useLocalDpi xmlns:a14="http://schemas.microsoft.com/office/drawing/2010/main" val="0"/>
                                </a:ext>
                              </a:extLst>
                            </a:blip>
                            <a:stretch>
                              <a:fillRect/>
                            </a:stretch>
                          </pic:blipFill>
                          <pic:spPr>
                            <a:xfrm>
                              <a:off x="181155" y="0"/>
                              <a:ext cx="7123430" cy="9781540"/>
                            </a:xfrm>
                            <a:prstGeom prst="rect">
                              <a:avLst/>
                            </a:prstGeom>
                          </pic:spPr>
                        </pic:pic>
                        <wps:wsp>
                          <wps:cNvPr id="55" name="Rechteck 55"/>
                          <wps:cNvSpPr/>
                          <wps:spPr>
                            <a:xfrm>
                              <a:off x="0" y="6012612"/>
                              <a:ext cx="6155690" cy="1408430"/>
                            </a:xfrm>
                            <a:prstGeom prst="rect">
                              <a:avLst/>
                            </a:prstGeom>
                            <a:solidFill>
                              <a:srgbClr val="FFFFFF">
                                <a:alpha val="85000"/>
                              </a:srgbClr>
                            </a:solidFill>
                            <a:ln w="9525" cap="flat" cmpd="sng" algn="ctr">
                              <a:noFill/>
                              <a:prstDash val="solid"/>
                            </a:ln>
                            <a:effectLst/>
                          </wps:spPr>
                          <wps:txbx>
                            <w:txbxContent>
                              <w:p w14:paraId="063FEEC3" w14:textId="77777777" w:rsidR="004A634D" w:rsidRDefault="004A634D" w:rsidP="004A634D"/>
                            </w:txbxContent>
                          </wps:txbx>
                          <wps:bodyPr wrap="square">
                            <a:noAutofit/>
                          </wps:bodyPr>
                        </wps:wsp>
                        <wps:wsp>
                          <wps:cNvPr id="57" name="Textfeld 57"/>
                          <wps:cNvSpPr txBox="1"/>
                          <wps:spPr>
                            <a:xfrm>
                              <a:off x="396815" y="6021238"/>
                              <a:ext cx="5564505" cy="651510"/>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wps:spPr>
                          <wps:txbx>
                            <w:txbxContent>
                              <w:p w14:paraId="4BCCAC84" w14:textId="77777777" w:rsidR="004A634D" w:rsidRPr="004A634D" w:rsidRDefault="004A634D" w:rsidP="004A634D">
                                <w:pPr>
                                  <w:rPr>
                                    <w:rFonts w:ascii="Arial" w:hAnsi="Arial" w:cs="Arial"/>
                                    <w:sz w:val="50"/>
                                    <w:szCs w:val="50"/>
                                  </w:rPr>
                                </w:pPr>
                                <w:r w:rsidRPr="004A634D">
                                  <w:rPr>
                                    <w:rFonts w:ascii="Arial" w:hAnsi="Arial" w:cs="Arial"/>
                                    <w:b/>
                                    <w:bCs/>
                                    <w:sz w:val="50"/>
                                    <w:szCs w:val="50"/>
                                    <w:lang w:val="de-DE"/>
                                  </w:rPr>
                                  <w:t>Responsible AI Assessments</w:t>
                                </w:r>
                              </w:p>
                              <w:p w14:paraId="5DB7713A" w14:textId="2CE44235" w:rsidR="004A634D" w:rsidRPr="004A634D" w:rsidRDefault="004A634D" w:rsidP="004A634D">
                                <w:pPr>
                                  <w:spacing w:line="600" w:lineRule="exact"/>
                                  <w:rPr>
                                    <w:rFonts w:ascii="Arial" w:hAnsi="Arial" w:cs="Arial"/>
                                    <w:b/>
                                    <w:sz w:val="50"/>
                                    <w:szCs w:val="50"/>
                                  </w:rPr>
                                </w:pPr>
                              </w:p>
                            </w:txbxContent>
                          </wps:txbx>
                          <wps:bodyPr rot="0" spcFirstLastPara="0" vertOverflow="overflow" horzOverflow="overflow" vert="horz" wrap="square" lIns="91440" tIns="180000" rIns="91440" bIns="0" numCol="1" spcCol="0" rtlCol="0" fromWordArt="0" anchor="ctr" anchorCtr="0" forceAA="0" compatLnSpc="1">
                            <a:prstTxWarp prst="textNoShape">
                              <a:avLst/>
                            </a:prstTxWarp>
                            <a:noAutofit/>
                          </wps:bodyPr>
                        </wps:wsp>
                        <wps:wsp>
                          <wps:cNvPr id="1609085323" name="Textfeld 1609085323"/>
                          <wps:cNvSpPr txBox="1">
                            <a:spLocks noChangeArrowheads="1"/>
                          </wps:cNvSpPr>
                          <wps:spPr bwMode="auto">
                            <a:xfrm>
                              <a:off x="405442" y="6659594"/>
                              <a:ext cx="5666740" cy="540385"/>
                            </a:xfrm>
                            <a:prstGeom prst="rect">
                              <a:avLst/>
                            </a:prstGeom>
                            <a:noFill/>
                            <a:ln w="9525">
                              <a:noFill/>
                              <a:miter lim="800000"/>
                              <a:headEnd/>
                              <a:tailEnd/>
                            </a:ln>
                          </wps:spPr>
                          <wps:txbx>
                            <w:txbxContent>
                              <w:p w14:paraId="0F92092E" w14:textId="65170821" w:rsidR="004A634D" w:rsidRPr="004A634D" w:rsidRDefault="004A634D" w:rsidP="004A634D">
                                <w:pPr>
                                  <w:spacing w:after="0"/>
                                  <w:rPr>
                                    <w:rFonts w:ascii="Arial" w:hAnsi="Arial" w:cs="Arial"/>
                                    <w:b/>
                                    <w:bCs/>
                                    <w:sz w:val="28"/>
                                    <w:szCs w:val="28"/>
                                  </w:rPr>
                                </w:pPr>
                                <w:r w:rsidRPr="004A634D">
                                  <w:rPr>
                                    <w:rFonts w:ascii="Arial" w:hAnsi="Arial" w:cs="Arial"/>
                                    <w:b/>
                                    <w:bCs/>
                                    <w:sz w:val="28"/>
                                    <w:szCs w:val="28"/>
                                  </w:rPr>
                                  <w:t xml:space="preserve">Identify and </w:t>
                                </w:r>
                                <w:r w:rsidR="00111DA2">
                                  <w:rPr>
                                    <w:rFonts w:ascii="Arial" w:hAnsi="Arial" w:cs="Arial"/>
                                    <w:b/>
                                    <w:bCs/>
                                    <w:sz w:val="28"/>
                                    <w:szCs w:val="28"/>
                                  </w:rPr>
                                  <w:t>assess</w:t>
                                </w:r>
                                <w:r w:rsidRPr="004A634D">
                                  <w:rPr>
                                    <w:rFonts w:ascii="Arial" w:hAnsi="Arial" w:cs="Arial"/>
                                    <w:b/>
                                    <w:bCs/>
                                    <w:sz w:val="28"/>
                                    <w:szCs w:val="28"/>
                                  </w:rPr>
                                  <w:t xml:space="preserve"> potential harms and biases in AI </w:t>
                                </w:r>
                                <w:proofErr w:type="gramStart"/>
                                <w:r w:rsidRPr="004A634D">
                                  <w:rPr>
                                    <w:rFonts w:ascii="Arial" w:hAnsi="Arial" w:cs="Arial"/>
                                    <w:b/>
                                    <w:bCs/>
                                    <w:sz w:val="28"/>
                                    <w:szCs w:val="28"/>
                                  </w:rPr>
                                  <w:t>systems</w:t>
                                </w:r>
                                <w:proofErr w:type="gramEnd"/>
                                <w:r w:rsidRPr="004A634D">
                                  <w:rPr>
                                    <w:rFonts w:ascii="Arial" w:hAnsi="Arial" w:cs="Arial"/>
                                    <w:b/>
                                    <w:bCs/>
                                    <w:sz w:val="28"/>
                                    <w:szCs w:val="28"/>
                                  </w:rPr>
                                  <w:t xml:space="preserve"> </w:t>
                                </w:r>
                              </w:p>
                              <w:p w14:paraId="1848D775" w14:textId="7E21359F" w:rsidR="009F2CC6" w:rsidRDefault="004A634D" w:rsidP="004A634D">
                                <w:pPr>
                                  <w:spacing w:after="0"/>
                                  <w:rPr>
                                    <w:rFonts w:ascii="Arial" w:hAnsi="Arial" w:cs="Arial"/>
                                    <w:b/>
                                    <w:bCs/>
                                    <w:sz w:val="28"/>
                                    <w:szCs w:val="28"/>
                                  </w:rPr>
                                </w:pPr>
                                <w:r w:rsidRPr="004A634D">
                                  <w:rPr>
                                    <w:rFonts w:ascii="Arial" w:hAnsi="Arial" w:cs="Arial"/>
                                    <w:b/>
                                    <w:bCs/>
                                    <w:sz w:val="28"/>
                                    <w:szCs w:val="28"/>
                                  </w:rPr>
                                  <w:t>with a focus on use</w:t>
                                </w:r>
                                <w:r w:rsidR="001B06FC">
                                  <w:rPr>
                                    <w:rFonts w:ascii="Arial" w:hAnsi="Arial" w:cs="Arial"/>
                                    <w:b/>
                                    <w:bCs/>
                                    <w:sz w:val="28"/>
                                    <w:szCs w:val="28"/>
                                  </w:rPr>
                                  <w:t xml:space="preserve"> </w:t>
                                </w:r>
                                <w:r w:rsidRPr="004A634D">
                                  <w:rPr>
                                    <w:rFonts w:ascii="Arial" w:hAnsi="Arial" w:cs="Arial"/>
                                    <w:b/>
                                    <w:bCs/>
                                    <w:sz w:val="28"/>
                                    <w:szCs w:val="28"/>
                                  </w:rPr>
                                  <w:t>cases in Sub-Saharan Africa and Asia</w:t>
                                </w:r>
                                <w:r w:rsidR="0082225E">
                                  <w:rPr>
                                    <w:rFonts w:ascii="Arial" w:hAnsi="Arial" w:cs="Arial"/>
                                    <w:b/>
                                    <w:bCs/>
                                    <w:sz w:val="28"/>
                                    <w:szCs w:val="28"/>
                                  </w:rPr>
                                  <w:t xml:space="preserve"> Pacific</w:t>
                                </w:r>
                              </w:p>
                              <w:p w14:paraId="323D93F8" w14:textId="77777777" w:rsidR="009F2CC6" w:rsidRDefault="009F2CC6" w:rsidP="004A634D">
                                <w:pPr>
                                  <w:spacing w:after="0"/>
                                  <w:rPr>
                                    <w:rFonts w:ascii="Arial" w:hAnsi="Arial" w:cs="Arial"/>
                                    <w:b/>
                                    <w:bCs/>
                                    <w:sz w:val="28"/>
                                    <w:szCs w:val="28"/>
                                  </w:rPr>
                                </w:pPr>
                              </w:p>
                              <w:p w14:paraId="7076F337" w14:textId="3D7E52DC" w:rsidR="004A634D" w:rsidRPr="004A634D" w:rsidRDefault="004A634D" w:rsidP="004A634D">
                                <w:pPr>
                                  <w:spacing w:after="0"/>
                                  <w:rPr>
                                    <w:rFonts w:ascii="Arial" w:hAnsi="Arial" w:cs="Arial"/>
                                    <w:b/>
                                    <w:bCs/>
                                    <w:sz w:val="28"/>
                                    <w:szCs w:val="28"/>
                                  </w:rPr>
                                </w:pPr>
                                <w:r w:rsidRPr="004A634D">
                                  <w:rPr>
                                    <w:rFonts w:ascii="Arial" w:hAnsi="Arial" w:cs="Arial"/>
                                    <w:b/>
                                    <w:bCs/>
                                    <w:sz w:val="28"/>
                                    <w:szCs w:val="28"/>
                                  </w:rPr>
                                  <w:t xml:space="preserve"> Pacific</w:t>
                                </w:r>
                              </w:p>
                              <w:p w14:paraId="1E5D6617" w14:textId="77777777" w:rsidR="004A634D" w:rsidRPr="004A634D" w:rsidRDefault="004A634D" w:rsidP="004A634D">
                                <w:pPr>
                                  <w:rPr>
                                    <w:rFonts w:ascii="Arial" w:hAnsi="Arial" w:cs="Arial"/>
                                    <w:sz w:val="28"/>
                                    <w:szCs w:val="28"/>
                                  </w:rPr>
                                </w:pPr>
                              </w:p>
                            </w:txbxContent>
                          </wps:txbx>
                          <wps:bodyPr rot="0" vert="horz" wrap="square" lIns="91440" tIns="45720" rIns="91440" bIns="45720" anchor="t" anchorCtr="0">
                            <a:noAutofit/>
                          </wps:bodyPr>
                        </wps:wsp>
                        <wps:wsp>
                          <wps:cNvPr id="1609085324" name="Textfeld 1609085324"/>
                          <wps:cNvSpPr txBox="1">
                            <a:spLocks noChangeArrowheads="1"/>
                          </wps:cNvSpPr>
                          <wps:spPr bwMode="auto">
                            <a:xfrm>
                              <a:off x="396815" y="7720642"/>
                              <a:ext cx="6480175" cy="858520"/>
                            </a:xfrm>
                            <a:prstGeom prst="rect">
                              <a:avLst/>
                            </a:prstGeom>
                            <a:noFill/>
                            <a:ln w="9525">
                              <a:noFill/>
                              <a:miter lim="800000"/>
                              <a:headEnd/>
                              <a:tailEnd/>
                            </a:ln>
                          </wps:spPr>
                          <wps:txbx>
                            <w:txbxContent>
                              <w:p w14:paraId="0022436C" w14:textId="77777777" w:rsidR="004A634D" w:rsidRPr="00D96579" w:rsidRDefault="004A634D" w:rsidP="004A634D">
                                <w:pPr>
                                  <w:rPr>
                                    <w:rFonts w:ascii="Arial" w:hAnsi="Arial" w:cs="Arial"/>
                                    <w:color w:val="FFFFFF" w:themeColor="background1"/>
                                    <w:sz w:val="48"/>
                                    <w:szCs w:val="48"/>
                                  </w:rPr>
                                </w:pPr>
                                <w:r w:rsidRPr="00D96579">
                                  <w:rPr>
                                    <w:rFonts w:ascii="Arial" w:hAnsi="Arial" w:cs="Arial"/>
                                    <w:b/>
                                    <w:bCs/>
                                    <w:color w:val="FFFFFF" w:themeColor="background1"/>
                                    <w:sz w:val="48"/>
                                    <w:szCs w:val="48"/>
                                  </w:rPr>
                                  <w:t>Part C: Quantitative Guide</w:t>
                                </w:r>
                              </w:p>
                            </w:txbxContent>
                          </wps:txbx>
                          <wps:bodyPr rot="0" vert="horz" wrap="square" lIns="91440" tIns="45720" rIns="91440" bIns="45720" anchor="t" anchorCtr="0">
                            <a:noAutofit/>
                          </wps:bodyPr>
                        </wps:wsp>
                      </wpg:grpSp>
                      <pic:pic xmlns:pic="http://schemas.openxmlformats.org/drawingml/2006/picture">
                        <pic:nvPicPr>
                          <pic:cNvPr id="31" name="Grafik 31"/>
                          <pic:cNvPicPr>
                            <a:picLocks noChangeAspect="1"/>
                          </pic:cNvPicPr>
                        </pic:nvPicPr>
                        <pic:blipFill>
                          <a:blip r:embed="rId14">
                            <a:extLst>
                              <a:ext uri="{28A0092B-C50C-407E-A947-70E740481C1C}">
                                <a14:useLocalDpi xmlns:a14="http://schemas.microsoft.com/office/drawing/2010/main" val="0"/>
                              </a:ext>
                            </a:extLst>
                          </a:blip>
                          <a:srcRect/>
                          <a:stretch/>
                        </pic:blipFill>
                        <pic:spPr>
                          <a:xfrm>
                            <a:off x="4982035" y="9244604"/>
                            <a:ext cx="2322550" cy="836021"/>
                          </a:xfrm>
                          <a:prstGeom prst="rect">
                            <a:avLst/>
                          </a:prstGeom>
                        </pic:spPr>
                      </pic:pic>
                      <pic:pic xmlns:pic="http://schemas.openxmlformats.org/drawingml/2006/picture">
                        <pic:nvPicPr>
                          <pic:cNvPr id="26" name="Picture 26"/>
                          <pic:cNvPicPr>
                            <a:picLocks noChangeAspect="1"/>
                          </pic:cNvPicPr>
                        </pic:nvPicPr>
                        <pic:blipFill>
                          <a:blip r:embed="rId15">
                            <a:extLst>
                              <a:ext uri="{28A0092B-C50C-407E-A947-70E740481C1C}">
                                <a14:useLocalDpi xmlns:a14="http://schemas.microsoft.com/office/drawing/2010/main" val="0"/>
                              </a:ext>
                            </a:extLst>
                          </a:blip>
                          <a:srcRect/>
                          <a:stretch/>
                        </pic:blipFill>
                        <pic:spPr bwMode="auto">
                          <a:xfrm>
                            <a:off x="219015" y="9342408"/>
                            <a:ext cx="1974424" cy="723900"/>
                          </a:xfrm>
                          <a:prstGeom prst="rect">
                            <a:avLst/>
                          </a:prstGeom>
                          <a:noFill/>
                        </pic:spPr>
                      </pic:pic>
                      <wps:wsp>
                        <wps:cNvPr id="56" name="Rechteck 56"/>
                        <wps:cNvSpPr/>
                        <wps:spPr>
                          <a:xfrm>
                            <a:off x="4520242" y="7418717"/>
                            <a:ext cx="3035300" cy="266065"/>
                          </a:xfrm>
                          <a:prstGeom prst="rect">
                            <a:avLst/>
                          </a:prstGeom>
                          <a:solidFill>
                            <a:srgbClr val="C80F0F"/>
                          </a:solidFill>
                          <a:ln w="9525" cap="flat" cmpd="sng" algn="ctr">
                            <a:noFill/>
                            <a:prstDash val="solid"/>
                          </a:ln>
                          <a:effectLst/>
                        </wps:spPr>
                        <wps:bodyPr/>
                      </wps:wsp>
                    </wpg:wgp>
                  </a:graphicData>
                </a:graphic>
              </wp:anchor>
            </w:drawing>
          </mc:Choice>
          <mc:Fallback>
            <w:pict>
              <v:group w14:anchorId="0105F594" id="Gruppieren 9" o:spid="_x0000_s1026" style="position:absolute;margin-left:-68.8pt;margin-top:-61.8pt;width:594.9pt;height:793.75pt;z-index:251658247" coordsize="75555,100806" o:gfxdata="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8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H/2VBLAwQKAAAAAAAAACEA5/sEJAotAwAKLQMAFQAAAGRycy9tZWRpYS9pbWFnZTMuanBlZ//Y&#10;/+AAEEpGSUYAAQEBAUoBSgAA/9sAQwACAQEBAQECAQEBAgICAgIEAwICAgIFBAQDBAYFBgYGBQYG&#10;BgcJCAYHCQcGBggLCAkKCgoKCgYICwwLCgwJCgoK/9sAQwECAgICAgIFAwMFCgcGBwoKCgoKCgoK&#10;CgoKCgoKCgoKCgoKCgoKCgoKCgoKCgoKCgoKCgoKCgoKCgoKCgoKCgoK/8AAEQgDyApP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fy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&#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ih/wdM/8nAfCz/sTrz/0rr9r6/FD/g6Z/wCT&#10;gPhZ/wBidef+ldNAfllX6nf8Gsv/ACXz4qf9ifZf+lRr8sa/U7/g1l/5L58VP+xPsv8A0qNPoB+1&#10;1FFFS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r8gf+Dk79nv46/Gb45fDXVPhL8H/EniW3s/Cd1FeT6Ho810kLm5&#10;yFYxqcEjnBr9fqKAP5Wf+GFf20P+jVfiB/4Sd1/8RX6U/wDBth+z58dfgz8bviVqfxb+D/iTw1b3&#10;vhW0is59c0ea1WZxcklVMijcQOcCv19pAuOadwFooop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">
                <v:group id="Gruppieren 5" o:spid="_x0000_s1027" style="position:absolute;width:73045;height:97815" coordsize="73045,97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609085319" o:spid="_x0000_s1028" type="#_x0000_t75" style="position:absolute;left:1811;width:71234;height:978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">
                    <v:imagedata r:id="rId16" o:title=""/>
                    <o:lock v:ext="edit" aspectratio="f"/>
                  </v:shape>
                  <v:rect id="Rechteck 55" o:spid="_x0000_s1029" style="position:absolute;top:60126;width:61556;height:140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" stroked="f">
                    <v:fill opacity="55769f"/>
                    <v:textbox>
                      <w:txbxContent>
                        <w:p w14:paraId="063FEEC3" w14:textId="77777777" w:rsidR="004A634D" w:rsidRDefault="004A634D" w:rsidP="004A634D"/>
                      </w:txbxContent>
                    </v:textbox>
                  </v:rect>
                  <v:shapetype id="_x0000_t202" coordsize="21600,21600" o:spt="202" path="m,l,21600r21600,l21600,xe">
                    <v:stroke joinstyle="miter"/>
                    <v:path gradientshapeok="t" o:connecttype="rect"/>
                  </v:shapetype>
                  <v:shape id="Textfeld 57" o:spid="_x0000_s1030" type="#_x0000_t202" style="position:absolute;left:3968;top:60212;width:55645;height:65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" filled="f" stroked="f">
                    <v:textbox inset=",5mm,,0">
                      <w:txbxContent>
                        <w:p w14:paraId="4BCCAC84" w14:textId="77777777" w:rsidR="004A634D" w:rsidRPr="004A634D" w:rsidRDefault="004A634D" w:rsidP="004A634D">
                          <w:pPr>
                            <w:rPr>
                              <w:rFonts w:ascii="Arial" w:hAnsi="Arial" w:cs="Arial"/>
                              <w:sz w:val="50"/>
                              <w:szCs w:val="50"/>
                            </w:rPr>
                          </w:pPr>
                          <w:r w:rsidRPr="004A634D">
                            <w:rPr>
                              <w:rFonts w:ascii="Arial" w:hAnsi="Arial" w:cs="Arial"/>
                              <w:b/>
                              <w:bCs/>
                              <w:sz w:val="50"/>
                              <w:szCs w:val="50"/>
                              <w:lang w:val="de-DE"/>
                            </w:rPr>
                            <w:t>Responsible AI Assessments</w:t>
                          </w:r>
                        </w:p>
                        <w:p w14:paraId="5DB7713A" w14:textId="2CE44235" w:rsidR="004A634D" w:rsidRPr="004A634D" w:rsidRDefault="004A634D" w:rsidP="004A634D">
                          <w:pPr>
                            <w:spacing w:line="600" w:lineRule="exact"/>
                            <w:rPr>
                              <w:rFonts w:ascii="Arial" w:hAnsi="Arial" w:cs="Arial"/>
                              <w:b/>
                              <w:sz w:val="50"/>
                              <w:szCs w:val="50"/>
                            </w:rPr>
                          </w:pPr>
                        </w:p>
                      </w:txbxContent>
                    </v:textbox>
                  </v:shape>
                  <v:shape id="Textfeld 1609085323" o:spid="_x0000_s1031" type="#_x0000_t202" style="position:absolute;left:4054;top:66595;width:56667;height:5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" filled="f" stroked="f">
                    <v:textbox>
                      <w:txbxContent>
                        <w:p w14:paraId="0F92092E" w14:textId="65170821" w:rsidR="004A634D" w:rsidRPr="004A634D" w:rsidRDefault="004A634D" w:rsidP="004A634D">
                          <w:pPr>
                            <w:spacing w:after="0"/>
                            <w:rPr>
                              <w:rFonts w:ascii="Arial" w:hAnsi="Arial" w:cs="Arial"/>
                              <w:b/>
                              <w:bCs/>
                              <w:sz w:val="28"/>
                              <w:szCs w:val="28"/>
                            </w:rPr>
                          </w:pPr>
                          <w:r w:rsidRPr="004A634D">
                            <w:rPr>
                              <w:rFonts w:ascii="Arial" w:hAnsi="Arial" w:cs="Arial"/>
                              <w:b/>
                              <w:bCs/>
                              <w:sz w:val="28"/>
                              <w:szCs w:val="28"/>
                            </w:rPr>
                            <w:t xml:space="preserve">Identify and </w:t>
                          </w:r>
                          <w:r w:rsidR="00111DA2">
                            <w:rPr>
                              <w:rFonts w:ascii="Arial" w:hAnsi="Arial" w:cs="Arial"/>
                              <w:b/>
                              <w:bCs/>
                              <w:sz w:val="28"/>
                              <w:szCs w:val="28"/>
                            </w:rPr>
                            <w:t>assess</w:t>
                          </w:r>
                          <w:r w:rsidRPr="004A634D">
                            <w:rPr>
                              <w:rFonts w:ascii="Arial" w:hAnsi="Arial" w:cs="Arial"/>
                              <w:b/>
                              <w:bCs/>
                              <w:sz w:val="28"/>
                              <w:szCs w:val="28"/>
                            </w:rPr>
                            <w:t xml:space="preserve"> potential harms and biases in AI </w:t>
                          </w:r>
                          <w:proofErr w:type="gramStart"/>
                          <w:r w:rsidRPr="004A634D">
                            <w:rPr>
                              <w:rFonts w:ascii="Arial" w:hAnsi="Arial" w:cs="Arial"/>
                              <w:b/>
                              <w:bCs/>
                              <w:sz w:val="28"/>
                              <w:szCs w:val="28"/>
                            </w:rPr>
                            <w:t>systems</w:t>
                          </w:r>
                          <w:proofErr w:type="gramEnd"/>
                          <w:r w:rsidRPr="004A634D">
                            <w:rPr>
                              <w:rFonts w:ascii="Arial" w:hAnsi="Arial" w:cs="Arial"/>
                              <w:b/>
                              <w:bCs/>
                              <w:sz w:val="28"/>
                              <w:szCs w:val="28"/>
                            </w:rPr>
                            <w:t xml:space="preserve"> </w:t>
                          </w:r>
                        </w:p>
                        <w:p w14:paraId="1848D775" w14:textId="7E21359F" w:rsidR="009F2CC6" w:rsidRDefault="004A634D" w:rsidP="004A634D">
                          <w:pPr>
                            <w:spacing w:after="0"/>
                            <w:rPr>
                              <w:rFonts w:ascii="Arial" w:hAnsi="Arial" w:cs="Arial"/>
                              <w:b/>
                              <w:bCs/>
                              <w:sz w:val="28"/>
                              <w:szCs w:val="28"/>
                            </w:rPr>
                          </w:pPr>
                          <w:r w:rsidRPr="004A634D">
                            <w:rPr>
                              <w:rFonts w:ascii="Arial" w:hAnsi="Arial" w:cs="Arial"/>
                              <w:b/>
                              <w:bCs/>
                              <w:sz w:val="28"/>
                              <w:szCs w:val="28"/>
                            </w:rPr>
                            <w:t>with a focus on use</w:t>
                          </w:r>
                          <w:r w:rsidR="001B06FC">
                            <w:rPr>
                              <w:rFonts w:ascii="Arial" w:hAnsi="Arial" w:cs="Arial"/>
                              <w:b/>
                              <w:bCs/>
                              <w:sz w:val="28"/>
                              <w:szCs w:val="28"/>
                            </w:rPr>
                            <w:t xml:space="preserve"> </w:t>
                          </w:r>
                          <w:r w:rsidRPr="004A634D">
                            <w:rPr>
                              <w:rFonts w:ascii="Arial" w:hAnsi="Arial" w:cs="Arial"/>
                              <w:b/>
                              <w:bCs/>
                              <w:sz w:val="28"/>
                              <w:szCs w:val="28"/>
                            </w:rPr>
                            <w:t>cases in Sub-Saharan Africa and Asia</w:t>
                          </w:r>
                          <w:r w:rsidR="0082225E">
                            <w:rPr>
                              <w:rFonts w:ascii="Arial" w:hAnsi="Arial" w:cs="Arial"/>
                              <w:b/>
                              <w:bCs/>
                              <w:sz w:val="28"/>
                              <w:szCs w:val="28"/>
                            </w:rPr>
                            <w:t xml:space="preserve"> Pacific</w:t>
                          </w:r>
                        </w:p>
                        <w:p w14:paraId="323D93F8" w14:textId="77777777" w:rsidR="009F2CC6" w:rsidRDefault="009F2CC6" w:rsidP="004A634D">
                          <w:pPr>
                            <w:spacing w:after="0"/>
                            <w:rPr>
                              <w:rFonts w:ascii="Arial" w:hAnsi="Arial" w:cs="Arial"/>
                              <w:b/>
                              <w:bCs/>
                              <w:sz w:val="28"/>
                              <w:szCs w:val="28"/>
                            </w:rPr>
                          </w:pPr>
                        </w:p>
                        <w:p w14:paraId="7076F337" w14:textId="3D7E52DC" w:rsidR="004A634D" w:rsidRPr="004A634D" w:rsidRDefault="004A634D" w:rsidP="004A634D">
                          <w:pPr>
                            <w:spacing w:after="0"/>
                            <w:rPr>
                              <w:rFonts w:ascii="Arial" w:hAnsi="Arial" w:cs="Arial"/>
                              <w:b/>
                              <w:bCs/>
                              <w:sz w:val="28"/>
                              <w:szCs w:val="28"/>
                            </w:rPr>
                          </w:pPr>
                          <w:r w:rsidRPr="004A634D">
                            <w:rPr>
                              <w:rFonts w:ascii="Arial" w:hAnsi="Arial" w:cs="Arial"/>
                              <w:b/>
                              <w:bCs/>
                              <w:sz w:val="28"/>
                              <w:szCs w:val="28"/>
                            </w:rPr>
                            <w:t xml:space="preserve"> Pacific</w:t>
                          </w:r>
                        </w:p>
                        <w:p w14:paraId="1E5D6617" w14:textId="77777777" w:rsidR="004A634D" w:rsidRPr="004A634D" w:rsidRDefault="004A634D" w:rsidP="004A634D">
                          <w:pPr>
                            <w:rPr>
                              <w:rFonts w:ascii="Arial" w:hAnsi="Arial" w:cs="Arial"/>
                              <w:sz w:val="28"/>
                              <w:szCs w:val="28"/>
                            </w:rPr>
                          </w:pPr>
                        </w:p>
                      </w:txbxContent>
                    </v:textbox>
                  </v:shape>
                  <v:shape id="Textfeld 1609085324" o:spid="_x0000_s1032" type="#_x0000_t202" style="position:absolute;left:3968;top:77206;width:64801;height:8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" filled="f" stroked="f">
                    <v:textbox>
                      <w:txbxContent>
                        <w:p w14:paraId="0022436C" w14:textId="77777777" w:rsidR="004A634D" w:rsidRPr="00D96579" w:rsidRDefault="004A634D" w:rsidP="004A634D">
                          <w:pPr>
                            <w:rPr>
                              <w:rFonts w:ascii="Arial" w:hAnsi="Arial" w:cs="Arial"/>
                              <w:color w:val="FFFFFF" w:themeColor="background1"/>
                              <w:sz w:val="48"/>
                              <w:szCs w:val="48"/>
                            </w:rPr>
                          </w:pPr>
                          <w:r w:rsidRPr="00D96579">
                            <w:rPr>
                              <w:rFonts w:ascii="Arial" w:hAnsi="Arial" w:cs="Arial"/>
                              <w:b/>
                              <w:bCs/>
                              <w:color w:val="FFFFFF" w:themeColor="background1"/>
                              <w:sz w:val="48"/>
                              <w:szCs w:val="48"/>
                            </w:rPr>
                            <w:t>Part C: Quantitative Guide</w:t>
                          </w:r>
                        </w:p>
                      </w:txbxContent>
                    </v:textbox>
                  </v:shape>
                </v:group>
                <v:shape id="Grafik 31" o:spid="_x0000_s1033" type="#_x0000_t75" style="position:absolute;left:49820;top:92446;width:23225;height:83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">
                  <v:imagedata r:id="rId17" o:title=""/>
                </v:shape>
                <v:shape id="Picture 26" o:spid="_x0000_s1034" type="#_x0000_t75" style="position:absolute;left:2190;top:93424;width:19744;height:72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">
                  <v:imagedata r:id="rId18" o:title=""/>
                </v:shape>
                <v:rect id="Rechteck 56" o:spid="_x0000_s1035" style="position:absolute;left:45202;top:74187;width:30353;height:2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" fillcolor="#c80f0f" stroked="f"/>
              </v:group>
            </w:pict>
          </mc:Fallback>
        </mc:AlternateContent>
      </w:r>
      <w:r w:rsidR="004A634D" w:rsidRPr="003C5D8A">
        <w:rPr>
          <w:rFonts w:ascii="Raleway Light" w:eastAsia="Raleway" w:hAnsi="Raleway Light" w:cs="Raleway"/>
          <w:b/>
          <w:noProof/>
          <w:color w:val="F1C232"/>
          <w:sz w:val="40"/>
          <w:szCs w:val="40"/>
        </w:rPr>
        <mc:AlternateContent>
          <mc:Choice Requires="wps">
            <w:drawing>
              <wp:anchor distT="45720" distB="45720" distL="114300" distR="114300" simplePos="0" relativeHeight="251658246" behindDoc="0" locked="0" layoutInCell="1" allowOverlap="1" wp14:anchorId="0188F380" wp14:editId="646DA1CB">
                <wp:simplePos x="0" y="0"/>
                <wp:positionH relativeFrom="column">
                  <wp:posOffset>-470321</wp:posOffset>
                </wp:positionH>
                <wp:positionV relativeFrom="paragraph">
                  <wp:posOffset>6910951</wp:posOffset>
                </wp:positionV>
                <wp:extent cx="6480175" cy="540385"/>
                <wp:effectExtent l="0" t="0" r="0" b="0"/>
                <wp:wrapSquare wrapText="bothSides"/>
                <wp:docPr id="1609085320" name="Textfeld 1609085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0175" cy="540385"/>
                        </a:xfrm>
                        <a:prstGeom prst="rect">
                          <a:avLst/>
                        </a:prstGeom>
                        <a:noFill/>
                        <a:ln w="9525">
                          <a:noFill/>
                          <a:miter lim="800000"/>
                          <a:headEnd/>
                          <a:tailEnd/>
                        </a:ln>
                      </wps:spPr>
                      <wps:txbx>
                        <w:txbxContent>
                          <w:p w14:paraId="2B2A972C" w14:textId="77777777" w:rsidR="004A634D" w:rsidRPr="009620CA" w:rsidRDefault="004A634D" w:rsidP="004A634D">
                            <w:pPr>
                              <w:rPr>
                                <w:rFonts w:ascii="Arial" w:hAnsi="Arial" w:cs="Arial"/>
                                <w:color w:val="FFFFFF" w:themeColor="background1"/>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88F380" id="Textfeld 1609085320" o:spid="_x0000_s1036" type="#_x0000_t202" style="position:absolute;margin-left:-37.05pt;margin-top:544.15pt;width:510.25pt;height:42.55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" filled="f" stroked="f">
                <v:textbox>
                  <w:txbxContent>
                    <w:p w14:paraId="2B2A972C" w14:textId="77777777" w:rsidR="004A634D" w:rsidRPr="009620CA" w:rsidRDefault="004A634D" w:rsidP="004A634D">
                      <w:pPr>
                        <w:rPr>
                          <w:rFonts w:ascii="Arial" w:hAnsi="Arial" w:cs="Arial"/>
                          <w:color w:val="FFFFFF" w:themeColor="background1"/>
                          <w:sz w:val="28"/>
                          <w:szCs w:val="28"/>
                        </w:rPr>
                      </w:pPr>
                    </w:p>
                  </w:txbxContent>
                </v:textbox>
                <w10:wrap type="square"/>
              </v:shape>
            </w:pict>
          </mc:Fallback>
        </mc:AlternateContent>
      </w:r>
    </w:p>
    <w:p w14:paraId="5739E948" w14:textId="7C48E71D" w:rsidR="00D226EB" w:rsidRPr="00257452" w:rsidRDefault="00D226EB" w:rsidP="00D226EB">
      <w:pPr>
        <w:spacing w:after="0" w:line="240" w:lineRule="auto"/>
        <w:jc w:val="left"/>
        <w:rPr>
          <w:rFonts w:ascii="Arial" w:eastAsia="Raleway" w:hAnsi="Arial" w:cs="Arial"/>
          <w:color w:val="000000" w:themeColor="text1"/>
        </w:rPr>
      </w:pPr>
      <w:r w:rsidRPr="00D226EB">
        <w:rPr>
          <w:rFonts w:ascii="Arial" w:eastAsia="Raleway" w:hAnsi="Arial" w:cs="Arial"/>
          <w:color w:val="000000" w:themeColor="text1"/>
          <w:lang w:val="en-GB"/>
        </w:rPr>
        <w:lastRenderedPageBreak/>
        <w:t>As a federally owned enterprise, GIZ supports the German Government</w:t>
      </w:r>
      <w:r>
        <w:rPr>
          <w:rFonts w:ascii="Arial" w:eastAsia="Raleway" w:hAnsi="Arial" w:cs="Arial"/>
          <w:color w:val="000000" w:themeColor="text1"/>
          <w:lang w:val="en-GB"/>
        </w:rPr>
        <w:t xml:space="preserve"> </w:t>
      </w:r>
      <w:r w:rsidRPr="00D226EB">
        <w:rPr>
          <w:rFonts w:ascii="Arial" w:eastAsia="Raleway" w:hAnsi="Arial" w:cs="Arial"/>
          <w:color w:val="000000" w:themeColor="text1"/>
          <w:lang w:val="en-GB"/>
        </w:rPr>
        <w:t>in achieving its objectives in the field of international cooperation for</w:t>
      </w:r>
      <w:r>
        <w:rPr>
          <w:rFonts w:ascii="Arial" w:eastAsia="Raleway" w:hAnsi="Arial" w:cs="Arial"/>
          <w:color w:val="000000" w:themeColor="text1"/>
          <w:lang w:val="en-GB"/>
        </w:rPr>
        <w:t xml:space="preserve"> </w:t>
      </w:r>
      <w:r w:rsidRPr="00D226EB">
        <w:rPr>
          <w:rFonts w:ascii="Arial" w:eastAsia="Raleway" w:hAnsi="Arial" w:cs="Arial"/>
          <w:color w:val="000000" w:themeColor="text1"/>
          <w:lang w:val="en-GB"/>
        </w:rPr>
        <w:t>sustainable development.</w:t>
      </w:r>
    </w:p>
    <w:p w14:paraId="0BCE156A" w14:textId="77777777" w:rsidR="00D226EB" w:rsidRPr="00257452" w:rsidRDefault="00D226EB" w:rsidP="008B6B9B">
      <w:pPr>
        <w:spacing w:after="0" w:line="240" w:lineRule="auto"/>
        <w:jc w:val="left"/>
        <w:rPr>
          <w:rFonts w:ascii="Arial" w:eastAsia="Raleway" w:hAnsi="Arial" w:cs="Arial"/>
          <w:b/>
          <w:color w:val="000000" w:themeColor="text1"/>
        </w:rPr>
      </w:pPr>
    </w:p>
    <w:p w14:paraId="281D3FB6" w14:textId="3534884D" w:rsidR="008B6B9B" w:rsidRDefault="008B6B9B" w:rsidP="008B6B9B">
      <w:pPr>
        <w:spacing w:after="0" w:line="240" w:lineRule="auto"/>
        <w:jc w:val="left"/>
        <w:rPr>
          <w:rFonts w:ascii="Arial" w:hAnsi="Arial" w:cs="Arial"/>
          <w:lang w:val="de-DE"/>
        </w:rPr>
      </w:pPr>
      <w:proofErr w:type="spellStart"/>
      <w:r w:rsidRPr="006F25AB">
        <w:rPr>
          <w:rFonts w:ascii="Arial" w:eastAsia="Raleway" w:hAnsi="Arial" w:cs="Arial"/>
          <w:b/>
          <w:color w:val="000000" w:themeColor="text1"/>
          <w:lang w:val="de-DE"/>
        </w:rPr>
        <w:t>Published</w:t>
      </w:r>
      <w:proofErr w:type="spellEnd"/>
      <w:r w:rsidRPr="006F25AB">
        <w:rPr>
          <w:rFonts w:ascii="Arial" w:eastAsia="Raleway" w:hAnsi="Arial" w:cs="Arial"/>
          <w:b/>
          <w:color w:val="000000" w:themeColor="text1"/>
          <w:lang w:val="de-DE"/>
        </w:rPr>
        <w:t xml:space="preserve"> </w:t>
      </w:r>
      <w:proofErr w:type="spellStart"/>
      <w:r w:rsidRPr="006F25AB">
        <w:rPr>
          <w:rFonts w:ascii="Arial" w:eastAsia="Raleway" w:hAnsi="Arial" w:cs="Arial"/>
          <w:b/>
          <w:color w:val="000000" w:themeColor="text1"/>
          <w:lang w:val="de-DE"/>
        </w:rPr>
        <w:t>by</w:t>
      </w:r>
      <w:proofErr w:type="spellEnd"/>
      <w:r w:rsidRPr="006F25AB">
        <w:rPr>
          <w:rFonts w:ascii="Arial" w:eastAsia="Raleway" w:hAnsi="Arial" w:cs="Arial"/>
          <w:b/>
          <w:color w:val="000000" w:themeColor="text1"/>
          <w:lang w:val="de-DE"/>
        </w:rPr>
        <w:t>:</w:t>
      </w:r>
      <w:r w:rsidRPr="006F25AB">
        <w:rPr>
          <w:rFonts w:ascii="Arial" w:eastAsia="Raleway" w:hAnsi="Arial" w:cs="Arial"/>
          <w:b/>
          <w:color w:val="000000" w:themeColor="text1"/>
          <w:lang w:val="de-DE"/>
        </w:rPr>
        <w:br/>
      </w:r>
      <w:r w:rsidRPr="001C5AA7">
        <w:rPr>
          <w:rFonts w:ascii="Arial" w:hAnsi="Arial" w:cs="Arial"/>
          <w:lang w:val="de-DE"/>
        </w:rPr>
        <w:t xml:space="preserve">Deutsche Gesellschaft für </w:t>
      </w:r>
      <w:r w:rsidR="004535A2">
        <w:rPr>
          <w:rFonts w:ascii="Arial" w:hAnsi="Arial" w:cs="Arial"/>
          <w:lang w:val="de-DE"/>
        </w:rPr>
        <w:br/>
      </w:r>
      <w:r w:rsidRPr="001C5AA7">
        <w:rPr>
          <w:rFonts w:ascii="Arial" w:hAnsi="Arial" w:cs="Arial"/>
          <w:lang w:val="de-DE"/>
        </w:rPr>
        <w:t>Internationale Zusammenarbeit (GIZ) GmbH</w:t>
      </w:r>
    </w:p>
    <w:p w14:paraId="3323AF10" w14:textId="77777777" w:rsidR="00573DBC" w:rsidRDefault="00573DBC" w:rsidP="008B6B9B">
      <w:pPr>
        <w:spacing w:after="0" w:line="240" w:lineRule="auto"/>
        <w:jc w:val="left"/>
        <w:rPr>
          <w:rFonts w:ascii="Arial" w:hAnsi="Arial" w:cs="Arial"/>
          <w:lang w:val="de-DE"/>
        </w:rPr>
      </w:pPr>
    </w:p>
    <w:p w14:paraId="15D1B023" w14:textId="3A4448A6" w:rsidR="00573DBC" w:rsidRPr="00D226EB" w:rsidRDefault="00573DBC" w:rsidP="00573DBC">
      <w:pPr>
        <w:spacing w:after="0" w:line="240" w:lineRule="auto"/>
        <w:jc w:val="left"/>
        <w:rPr>
          <w:rFonts w:ascii="Arial" w:hAnsi="Arial" w:cs="Arial"/>
          <w:lang w:val="en-GB"/>
        </w:rPr>
      </w:pPr>
      <w:r w:rsidRPr="00D226EB">
        <w:rPr>
          <w:rFonts w:ascii="Arial" w:hAnsi="Arial" w:cs="Arial"/>
          <w:lang w:val="en-GB"/>
        </w:rPr>
        <w:t>Registered offices</w:t>
      </w:r>
    </w:p>
    <w:p w14:paraId="408F4161" w14:textId="285EF260" w:rsidR="00573DBC" w:rsidRPr="00D226EB" w:rsidRDefault="00573DBC" w:rsidP="00573DBC">
      <w:pPr>
        <w:spacing w:after="0" w:line="240" w:lineRule="auto"/>
        <w:jc w:val="left"/>
        <w:rPr>
          <w:rFonts w:ascii="Arial" w:hAnsi="Arial" w:cs="Arial"/>
          <w:lang w:val="en-GB"/>
        </w:rPr>
      </w:pPr>
      <w:r w:rsidRPr="00D226EB">
        <w:rPr>
          <w:rFonts w:ascii="Arial" w:hAnsi="Arial" w:cs="Arial"/>
          <w:lang w:val="en-GB"/>
        </w:rPr>
        <w:t>Bonn and Eschborn, Germany</w:t>
      </w:r>
    </w:p>
    <w:p w14:paraId="32031B00" w14:textId="77777777" w:rsidR="00BA5C54" w:rsidRPr="00D226EB" w:rsidRDefault="00BA5C54" w:rsidP="00573DBC">
      <w:pPr>
        <w:spacing w:after="0" w:line="240" w:lineRule="auto"/>
        <w:jc w:val="left"/>
        <w:rPr>
          <w:rFonts w:ascii="Arial" w:hAnsi="Arial" w:cs="Arial"/>
          <w:lang w:val="en-GB"/>
        </w:rPr>
      </w:pPr>
    </w:p>
    <w:p w14:paraId="6EC6ACE4" w14:textId="28FFEDF9" w:rsidR="00AE09E9" w:rsidRPr="00D226EB" w:rsidRDefault="00E53FBB" w:rsidP="008B6B9B">
      <w:pPr>
        <w:spacing w:after="0"/>
        <w:rPr>
          <w:rFonts w:ascii="Arial" w:hAnsi="Arial" w:cs="Arial"/>
          <w:lang w:val="en-GB"/>
        </w:rPr>
      </w:pPr>
      <w:r w:rsidRPr="00D226EB">
        <w:rPr>
          <w:rFonts w:ascii="Arial" w:hAnsi="Arial" w:cs="Arial"/>
          <w:lang w:val="en-GB"/>
        </w:rPr>
        <w:t>Global programme</w:t>
      </w:r>
      <w:r w:rsidR="00B31FDF" w:rsidRPr="00D226EB">
        <w:rPr>
          <w:rFonts w:ascii="Arial" w:hAnsi="Arial" w:cs="Arial"/>
          <w:lang w:val="en-GB"/>
        </w:rPr>
        <w:t xml:space="preserve"> </w:t>
      </w:r>
      <w:r w:rsidRPr="00D226EB">
        <w:rPr>
          <w:rFonts w:ascii="Arial" w:hAnsi="Arial" w:cs="Arial"/>
          <w:lang w:val="en-GB"/>
        </w:rPr>
        <w:t>Digital Transformation</w:t>
      </w:r>
    </w:p>
    <w:p w14:paraId="44E3ED07" w14:textId="343F42AF" w:rsidR="00B31FDF" w:rsidRPr="00B31FDF" w:rsidRDefault="00B31FDF" w:rsidP="008B6B9B">
      <w:pPr>
        <w:spacing w:after="0"/>
        <w:rPr>
          <w:rFonts w:ascii="Arial" w:hAnsi="Arial" w:cs="Arial"/>
        </w:rPr>
      </w:pPr>
      <w:r w:rsidRPr="00B31FDF">
        <w:rPr>
          <w:rFonts w:ascii="Arial" w:hAnsi="Arial" w:cs="Arial"/>
        </w:rPr>
        <w:t xml:space="preserve">FAIR Forward </w:t>
      </w:r>
      <w:r>
        <w:rPr>
          <w:rFonts w:ascii="Arial" w:hAnsi="Arial" w:cs="Arial"/>
        </w:rPr>
        <w:t>–</w:t>
      </w:r>
      <w:r w:rsidRPr="00B31FDF">
        <w:rPr>
          <w:rFonts w:ascii="Arial" w:hAnsi="Arial" w:cs="Arial"/>
        </w:rPr>
        <w:t xml:space="preserve"> A</w:t>
      </w:r>
      <w:r>
        <w:rPr>
          <w:rFonts w:ascii="Arial" w:hAnsi="Arial" w:cs="Arial"/>
        </w:rPr>
        <w:t>rtificial Intelligence for All</w:t>
      </w:r>
    </w:p>
    <w:p w14:paraId="7F6EC102" w14:textId="6F8F7D4C" w:rsidR="008B6B9B" w:rsidRPr="00067F00" w:rsidRDefault="008B6B9B" w:rsidP="008B6B9B">
      <w:pPr>
        <w:spacing w:after="0"/>
        <w:rPr>
          <w:rFonts w:ascii="Arial" w:hAnsi="Arial" w:cs="Arial"/>
          <w:b/>
          <w:lang w:val="de-DE"/>
        </w:rPr>
      </w:pPr>
      <w:r w:rsidRPr="00067F00">
        <w:rPr>
          <w:rFonts w:ascii="Arial" w:hAnsi="Arial" w:cs="Arial"/>
          <w:lang w:val="de-DE"/>
        </w:rPr>
        <w:t>Friedrich-Ebert-Allee 32 + 36</w:t>
      </w:r>
    </w:p>
    <w:p w14:paraId="56EF60F0" w14:textId="125FA9D0" w:rsidR="008B6B9B" w:rsidRDefault="008B6B9B" w:rsidP="008B6B9B">
      <w:pPr>
        <w:spacing w:after="0"/>
        <w:rPr>
          <w:rFonts w:ascii="Arial" w:hAnsi="Arial" w:cs="Arial"/>
          <w:lang w:val="de-DE"/>
        </w:rPr>
      </w:pPr>
      <w:r w:rsidRPr="001C5AA7">
        <w:rPr>
          <w:rFonts w:ascii="Arial" w:hAnsi="Arial" w:cs="Arial"/>
          <w:lang w:val="de-DE"/>
        </w:rPr>
        <w:t>53113 Bonn</w:t>
      </w:r>
      <w:r w:rsidR="0040149C">
        <w:rPr>
          <w:rFonts w:ascii="Arial" w:hAnsi="Arial" w:cs="Arial"/>
          <w:lang w:val="de-DE"/>
        </w:rPr>
        <w:t>, Germany</w:t>
      </w:r>
    </w:p>
    <w:p w14:paraId="3866B0BA" w14:textId="7FE02725" w:rsidR="008B6B9B" w:rsidRPr="001C5AA7" w:rsidRDefault="008B6B9B" w:rsidP="008B6B9B">
      <w:pPr>
        <w:spacing w:after="0"/>
        <w:rPr>
          <w:rFonts w:ascii="Arial" w:hAnsi="Arial" w:cs="Arial"/>
          <w:lang w:val="de-DE"/>
        </w:rPr>
      </w:pPr>
      <w:r w:rsidRPr="001C5AA7">
        <w:rPr>
          <w:rFonts w:ascii="Arial" w:hAnsi="Arial" w:cs="Arial"/>
          <w:lang w:val="de-DE"/>
        </w:rPr>
        <w:t>T +49 228 44 60-0</w:t>
      </w:r>
    </w:p>
    <w:p w14:paraId="5696ABBB" w14:textId="77777777" w:rsidR="008B6B9B" w:rsidRDefault="008B6B9B" w:rsidP="008B6B9B">
      <w:pPr>
        <w:spacing w:after="0"/>
        <w:rPr>
          <w:rFonts w:ascii="Arial" w:hAnsi="Arial" w:cs="Arial"/>
          <w:lang w:val="pt-BR"/>
        </w:rPr>
      </w:pPr>
      <w:r w:rsidRPr="001C5AA7">
        <w:rPr>
          <w:rFonts w:ascii="Arial" w:hAnsi="Arial" w:cs="Arial"/>
          <w:lang w:val="pt-BR"/>
        </w:rPr>
        <w:t>F +49 228 44 60-17 66</w:t>
      </w:r>
    </w:p>
    <w:p w14:paraId="402CE57C" w14:textId="77777777" w:rsidR="00BA5C54" w:rsidRPr="001C5AA7" w:rsidRDefault="00BA5C54" w:rsidP="008B6B9B">
      <w:pPr>
        <w:spacing w:after="0"/>
        <w:rPr>
          <w:rFonts w:ascii="Arial" w:hAnsi="Arial" w:cs="Arial"/>
          <w:lang w:val="pt-BR"/>
        </w:rPr>
      </w:pPr>
    </w:p>
    <w:p w14:paraId="6D470ECE" w14:textId="107443F5" w:rsidR="008B6B9B" w:rsidRPr="001C5AA7" w:rsidRDefault="008B6B9B" w:rsidP="008B6B9B">
      <w:pPr>
        <w:spacing w:after="0"/>
        <w:rPr>
          <w:rFonts w:ascii="Arial" w:hAnsi="Arial" w:cs="Arial"/>
          <w:lang w:val="pt-BR"/>
        </w:rPr>
      </w:pPr>
      <w:r w:rsidRPr="001C5AA7">
        <w:rPr>
          <w:rFonts w:ascii="Arial" w:hAnsi="Arial" w:cs="Arial"/>
          <w:lang w:val="pt-BR"/>
        </w:rPr>
        <w:t xml:space="preserve">E </w:t>
      </w:r>
      <w:r w:rsidR="000D5D46">
        <w:rPr>
          <w:rFonts w:ascii="Arial" w:hAnsi="Arial" w:cs="Arial"/>
          <w:lang w:val="pt-BR"/>
        </w:rPr>
        <w:t>fairforward</w:t>
      </w:r>
      <w:r w:rsidRPr="001C5AA7">
        <w:rPr>
          <w:rFonts w:ascii="Arial" w:hAnsi="Arial" w:cs="Arial"/>
          <w:lang w:val="pt-BR"/>
        </w:rPr>
        <w:t>@giz.de</w:t>
      </w:r>
    </w:p>
    <w:p w14:paraId="5A0FE7ED" w14:textId="1DF1A012" w:rsidR="008B6B9B" w:rsidRPr="001C5AA7" w:rsidRDefault="008B6B9B" w:rsidP="008B6B9B">
      <w:pPr>
        <w:spacing w:after="0"/>
        <w:rPr>
          <w:rFonts w:ascii="Arial" w:hAnsi="Arial" w:cs="Arial"/>
          <w:lang w:val="pt-BR"/>
        </w:rPr>
      </w:pPr>
      <w:r w:rsidRPr="001C5AA7">
        <w:rPr>
          <w:rFonts w:ascii="Arial" w:hAnsi="Arial" w:cs="Arial"/>
          <w:lang w:val="pt-BR"/>
        </w:rPr>
        <w:t xml:space="preserve">I </w:t>
      </w:r>
      <w:hyperlink r:id="rId19" w:history="1">
        <w:r w:rsidRPr="001C5AA7">
          <w:rPr>
            <w:rStyle w:val="Hyperlink"/>
            <w:rFonts w:ascii="Arial" w:hAnsi="Arial" w:cs="Arial"/>
            <w:lang w:val="pt-BR"/>
          </w:rPr>
          <w:t>www.giz.de</w:t>
        </w:r>
      </w:hyperlink>
    </w:p>
    <w:p w14:paraId="42E1B4D2" w14:textId="77777777" w:rsidR="008702E2" w:rsidRPr="001C5AA7" w:rsidRDefault="008702E2" w:rsidP="00EB5CF7">
      <w:pPr>
        <w:spacing w:after="0"/>
        <w:rPr>
          <w:rFonts w:ascii="Arial" w:hAnsi="Arial" w:cs="Arial"/>
          <w:lang w:val="pt-BR"/>
        </w:rPr>
      </w:pPr>
    </w:p>
    <w:p w14:paraId="438632F5" w14:textId="77777777" w:rsidR="00EB5CF7" w:rsidRPr="00613582" w:rsidRDefault="00EB5CF7" w:rsidP="00EB5CF7">
      <w:pPr>
        <w:spacing w:after="0"/>
        <w:rPr>
          <w:rFonts w:ascii="Arial" w:eastAsia="Raleway" w:hAnsi="Arial" w:cs="Arial"/>
          <w:b/>
          <w:color w:val="000000" w:themeColor="text1"/>
        </w:rPr>
      </w:pPr>
      <w:r w:rsidRPr="00613582">
        <w:rPr>
          <w:rFonts w:ascii="Arial" w:eastAsia="Raleway" w:hAnsi="Arial" w:cs="Arial"/>
          <w:b/>
          <w:color w:val="000000" w:themeColor="text1"/>
        </w:rPr>
        <w:t>Responsible</w:t>
      </w:r>
    </w:p>
    <w:p w14:paraId="0E5DB71A" w14:textId="1A2F82C3" w:rsidR="00EB5CF7" w:rsidRPr="00AD056A" w:rsidRDefault="003E282E" w:rsidP="00EB5CF7">
      <w:pPr>
        <w:spacing w:after="0"/>
        <w:rPr>
          <w:rFonts w:ascii="Arial" w:hAnsi="Arial" w:cs="Arial"/>
          <w:bCs/>
          <w:lang w:val="en-GB"/>
        </w:rPr>
      </w:pPr>
      <w:r w:rsidRPr="00AD056A">
        <w:rPr>
          <w:rFonts w:ascii="Arial" w:eastAsia="Raleway" w:hAnsi="Arial" w:cs="Arial"/>
          <w:bCs/>
          <w:color w:val="000000" w:themeColor="text1"/>
        </w:rPr>
        <w:t>GIZ</w:t>
      </w:r>
      <w:r w:rsidR="003D0C51" w:rsidRPr="00AD056A">
        <w:rPr>
          <w:rFonts w:ascii="Arial" w:eastAsia="Raleway" w:hAnsi="Arial" w:cs="Arial"/>
          <w:bCs/>
          <w:color w:val="000000" w:themeColor="text1"/>
        </w:rPr>
        <w:t xml:space="preserve"> - </w:t>
      </w:r>
      <w:r w:rsidR="00EB5CF7" w:rsidRPr="00AD056A">
        <w:rPr>
          <w:rFonts w:ascii="Arial" w:eastAsia="Raleway" w:hAnsi="Arial" w:cs="Arial"/>
          <w:bCs/>
          <w:color w:val="000000" w:themeColor="text1"/>
        </w:rPr>
        <w:t>FAIR Forward – Artificial Intelligence for All</w:t>
      </w:r>
    </w:p>
    <w:p w14:paraId="3C46089C" w14:textId="77777777" w:rsidR="00EB5CF7" w:rsidRPr="00AD056A" w:rsidRDefault="00EB5CF7" w:rsidP="00EB5CF7">
      <w:pPr>
        <w:spacing w:after="0"/>
        <w:rPr>
          <w:rFonts w:ascii="Arial" w:hAnsi="Arial" w:cs="Arial"/>
          <w:bCs/>
          <w:lang w:val="en-GB"/>
        </w:rPr>
      </w:pPr>
      <w:r w:rsidRPr="00AD056A">
        <w:rPr>
          <w:rFonts w:ascii="Arial" w:hAnsi="Arial" w:cs="Arial"/>
          <w:bCs/>
          <w:lang w:val="en-GB"/>
        </w:rPr>
        <w:t>Nadine Dammaschk – AI Advisor (</w:t>
      </w:r>
      <w:hyperlink r:id="rId20" w:history="1">
        <w:r w:rsidRPr="00AD056A">
          <w:rPr>
            <w:rStyle w:val="Hyperlink"/>
            <w:rFonts w:ascii="Arial" w:hAnsi="Arial" w:cs="Arial"/>
            <w:bCs/>
            <w:lang w:val="en-GB"/>
          </w:rPr>
          <w:t>nadine.dammaschk@giz.de</w:t>
        </w:r>
      </w:hyperlink>
      <w:r w:rsidRPr="00AD056A">
        <w:rPr>
          <w:rFonts w:ascii="Arial" w:hAnsi="Arial" w:cs="Arial"/>
          <w:bCs/>
          <w:lang w:val="en-GB"/>
        </w:rPr>
        <w:t>)</w:t>
      </w:r>
    </w:p>
    <w:p w14:paraId="65C509EF" w14:textId="77777777" w:rsidR="00EB5CF7" w:rsidRPr="00AD056A" w:rsidRDefault="00EB5CF7" w:rsidP="00EB5CF7">
      <w:pPr>
        <w:spacing w:after="0"/>
        <w:rPr>
          <w:rFonts w:ascii="Arial" w:hAnsi="Arial" w:cs="Arial"/>
          <w:bCs/>
          <w:lang w:val="en-GB"/>
        </w:rPr>
      </w:pPr>
      <w:r w:rsidRPr="00AD056A">
        <w:rPr>
          <w:rFonts w:ascii="Arial" w:hAnsi="Arial" w:cs="Arial"/>
          <w:bCs/>
          <w:lang w:val="en-GB"/>
        </w:rPr>
        <w:t>Jonas Gramse – AI Advisor (</w:t>
      </w:r>
      <w:hyperlink r:id="rId21" w:history="1">
        <w:r w:rsidRPr="00AD056A">
          <w:rPr>
            <w:rStyle w:val="Hyperlink"/>
            <w:rFonts w:ascii="Arial" w:hAnsi="Arial" w:cs="Arial"/>
            <w:bCs/>
            <w:lang w:val="en-GB"/>
          </w:rPr>
          <w:t>jonas.gramse@giz.de</w:t>
        </w:r>
      </w:hyperlink>
      <w:r w:rsidRPr="00AD056A">
        <w:rPr>
          <w:rFonts w:ascii="Arial" w:hAnsi="Arial" w:cs="Arial"/>
          <w:bCs/>
          <w:lang w:val="en-GB"/>
        </w:rPr>
        <w:t>)</w:t>
      </w:r>
    </w:p>
    <w:p w14:paraId="531AF7AE" w14:textId="77777777" w:rsidR="00EB5CF7" w:rsidRPr="00AD056A" w:rsidRDefault="00EB5CF7" w:rsidP="00EB5CF7">
      <w:pPr>
        <w:spacing w:after="0"/>
        <w:rPr>
          <w:rFonts w:ascii="Arial" w:eastAsia="Raleway" w:hAnsi="Arial" w:cs="Arial"/>
          <w:bCs/>
          <w:color w:val="000000" w:themeColor="text1"/>
          <w:lang w:val="en-GB"/>
        </w:rPr>
      </w:pPr>
    </w:p>
    <w:p w14:paraId="4C9CB097" w14:textId="77777777" w:rsidR="00EB5CF7" w:rsidRPr="00067F00" w:rsidRDefault="00EB5CF7" w:rsidP="00EB5CF7">
      <w:pPr>
        <w:spacing w:after="0"/>
        <w:rPr>
          <w:rFonts w:ascii="Arial" w:eastAsia="Raleway" w:hAnsi="Arial" w:cs="Arial"/>
          <w:b/>
          <w:color w:val="000000" w:themeColor="text1"/>
          <w:lang w:val="es-ES"/>
        </w:rPr>
      </w:pPr>
      <w:proofErr w:type="spellStart"/>
      <w:r w:rsidRPr="00067F00">
        <w:rPr>
          <w:rFonts w:ascii="Arial" w:eastAsia="Raleway" w:hAnsi="Arial" w:cs="Arial"/>
          <w:b/>
          <w:color w:val="000000" w:themeColor="text1"/>
          <w:lang w:val="es-ES"/>
        </w:rPr>
        <w:t>Authors</w:t>
      </w:r>
      <w:proofErr w:type="spellEnd"/>
    </w:p>
    <w:p w14:paraId="322F7DA7" w14:textId="1ED32C97" w:rsidR="00EB5CF7" w:rsidRPr="00AD056A" w:rsidRDefault="00EB5CF7" w:rsidP="00EB5CF7">
      <w:pPr>
        <w:spacing w:after="0"/>
        <w:rPr>
          <w:rFonts w:ascii="Arial" w:hAnsi="Arial" w:cs="Arial"/>
          <w:bCs/>
          <w:lang w:val="es-ES"/>
        </w:rPr>
      </w:pPr>
      <w:proofErr w:type="spellStart"/>
      <w:r w:rsidRPr="00974DD0">
        <w:rPr>
          <w:rFonts w:ascii="Arial" w:hAnsi="Arial" w:cs="Arial"/>
          <w:bCs/>
          <w:lang w:val="es-ES"/>
        </w:rPr>
        <w:t>Eticas</w:t>
      </w:r>
      <w:proofErr w:type="spellEnd"/>
      <w:r w:rsidRPr="00AD056A">
        <w:rPr>
          <w:rFonts w:ascii="Arial" w:hAnsi="Arial" w:cs="Arial"/>
          <w:bCs/>
          <w:lang w:val="es-ES"/>
        </w:rPr>
        <w:t>: Mariano Martín Zamorano, Luis Rodrigo González Vizuet</w:t>
      </w:r>
      <w:r w:rsidR="00720CF0" w:rsidRPr="00AD056A">
        <w:rPr>
          <w:rFonts w:ascii="Arial" w:hAnsi="Arial" w:cs="Arial"/>
          <w:bCs/>
          <w:lang w:val="es-ES"/>
        </w:rPr>
        <w:t xml:space="preserve">, </w:t>
      </w:r>
      <w:r w:rsidR="00951269" w:rsidRPr="00AD056A">
        <w:rPr>
          <w:rFonts w:ascii="Arial" w:hAnsi="Arial" w:cs="Arial"/>
          <w:bCs/>
          <w:lang w:val="es-ES"/>
        </w:rPr>
        <w:t>Gemma Galdon Clavell</w:t>
      </w:r>
    </w:p>
    <w:p w14:paraId="62F43F9D" w14:textId="77777777" w:rsidR="00EB5CF7" w:rsidRPr="00AD056A" w:rsidRDefault="00EB5CF7" w:rsidP="00EB5CF7">
      <w:pPr>
        <w:spacing w:after="0"/>
        <w:rPr>
          <w:rFonts w:ascii="Arial" w:hAnsi="Arial" w:cs="Arial"/>
          <w:bCs/>
          <w:lang w:val="en-GB"/>
        </w:rPr>
      </w:pPr>
      <w:r w:rsidRPr="00AD056A">
        <w:rPr>
          <w:rFonts w:ascii="Arial" w:hAnsi="Arial" w:cs="Arial"/>
          <w:bCs/>
          <w:lang w:val="en-GB"/>
        </w:rPr>
        <w:t>FAIR Forward: Nadine Dammaschk, Jonas Gramse</w:t>
      </w:r>
    </w:p>
    <w:p w14:paraId="4F3962F8" w14:textId="77777777" w:rsidR="00EB5CF7" w:rsidRPr="00AD056A" w:rsidRDefault="00EB5CF7" w:rsidP="00EB5CF7">
      <w:pPr>
        <w:spacing w:after="0"/>
        <w:rPr>
          <w:rFonts w:ascii="Arial" w:hAnsi="Arial" w:cs="Arial"/>
          <w:bCs/>
          <w:lang w:val="en-GB"/>
        </w:rPr>
      </w:pPr>
    </w:p>
    <w:p w14:paraId="6796A460" w14:textId="55579C07" w:rsidR="00EB5CF7" w:rsidRPr="00067F00" w:rsidRDefault="00EB5CF7" w:rsidP="00EB5CF7">
      <w:pPr>
        <w:spacing w:after="0"/>
        <w:rPr>
          <w:rFonts w:ascii="Arial" w:eastAsia="Raleway" w:hAnsi="Arial" w:cs="Arial"/>
          <w:b/>
          <w:color w:val="000000" w:themeColor="text1"/>
          <w:lang w:val="en-GB"/>
        </w:rPr>
      </w:pPr>
      <w:r w:rsidRPr="00067F00">
        <w:rPr>
          <w:rFonts w:ascii="Arial" w:eastAsia="Raleway" w:hAnsi="Arial" w:cs="Arial"/>
          <w:b/>
          <w:color w:val="000000" w:themeColor="text1"/>
          <w:lang w:val="en-GB"/>
        </w:rPr>
        <w:t xml:space="preserve">Content </w:t>
      </w:r>
      <w:r w:rsidR="00E12B5E">
        <w:rPr>
          <w:rFonts w:ascii="Arial" w:eastAsia="Raleway" w:hAnsi="Arial" w:cs="Arial"/>
          <w:b/>
          <w:color w:val="000000" w:themeColor="text1"/>
          <w:lang w:val="en-GB"/>
        </w:rPr>
        <w:t>r</w:t>
      </w:r>
      <w:r w:rsidRPr="00067F00">
        <w:rPr>
          <w:rFonts w:ascii="Arial" w:eastAsia="Raleway" w:hAnsi="Arial" w:cs="Arial"/>
          <w:b/>
          <w:color w:val="000000" w:themeColor="text1"/>
          <w:lang w:val="en-GB"/>
        </w:rPr>
        <w:t>eview</w:t>
      </w:r>
    </w:p>
    <w:p w14:paraId="192CE060" w14:textId="66D12470" w:rsidR="00EB5CF7" w:rsidRPr="00123BCD" w:rsidRDefault="00EB5CF7" w:rsidP="00EB5CF7">
      <w:pPr>
        <w:spacing w:after="0"/>
        <w:rPr>
          <w:rFonts w:ascii="Arial" w:hAnsi="Arial" w:cs="Arial"/>
          <w:bCs/>
          <w:spacing w:val="-6"/>
          <w:lang w:val="en-GB"/>
        </w:rPr>
      </w:pPr>
      <w:r w:rsidRPr="00123BCD">
        <w:rPr>
          <w:rFonts w:ascii="Arial" w:hAnsi="Arial" w:cs="Arial"/>
          <w:bCs/>
          <w:spacing w:val="-6"/>
          <w:lang w:val="en-GB"/>
        </w:rPr>
        <w:t>FAIR Forward: Nadine Dammaschk, Jonas Gramse, Sheila Kibughi, Deshni Govender</w:t>
      </w:r>
      <w:r w:rsidR="00C3207F" w:rsidRPr="00123BCD">
        <w:rPr>
          <w:rFonts w:ascii="Arial" w:hAnsi="Arial" w:cs="Arial"/>
          <w:bCs/>
          <w:spacing w:val="-6"/>
          <w:lang w:val="en-GB"/>
        </w:rPr>
        <w:t>, Kathleen Ziemann</w:t>
      </w:r>
      <w:r w:rsidR="00420C93">
        <w:rPr>
          <w:rFonts w:ascii="Arial" w:hAnsi="Arial" w:cs="Arial"/>
          <w:bCs/>
          <w:spacing w:val="-6"/>
          <w:lang w:val="en-GB"/>
        </w:rPr>
        <w:t xml:space="preserve">, Balthas Seibold. </w:t>
      </w:r>
    </w:p>
    <w:p w14:paraId="69A8931F" w14:textId="006FC152" w:rsidR="00EB5CF7" w:rsidRPr="00123BCD" w:rsidRDefault="00EB5CF7" w:rsidP="00EB5CF7">
      <w:pPr>
        <w:spacing w:after="0"/>
        <w:rPr>
          <w:rFonts w:ascii="Arial" w:hAnsi="Arial" w:cs="Arial"/>
          <w:bCs/>
          <w:lang w:val="en-GB"/>
        </w:rPr>
      </w:pPr>
      <w:r w:rsidRPr="00123BCD">
        <w:rPr>
          <w:rFonts w:ascii="Arial" w:hAnsi="Arial" w:cs="Arial"/>
          <w:bCs/>
          <w:lang w:val="en-GB"/>
        </w:rPr>
        <w:t xml:space="preserve">Community of AI inclusion experts: Favour Borokini, Josia Paska Darmawan, Mohamed Kimbugwe, Mercy </w:t>
      </w:r>
      <w:proofErr w:type="spellStart"/>
      <w:r w:rsidRPr="00123BCD">
        <w:rPr>
          <w:rFonts w:ascii="Arial" w:hAnsi="Arial" w:cs="Arial"/>
          <w:bCs/>
          <w:lang w:val="en-GB"/>
        </w:rPr>
        <w:t>King'ori</w:t>
      </w:r>
      <w:proofErr w:type="spellEnd"/>
      <w:r w:rsidRPr="00123BCD">
        <w:rPr>
          <w:rFonts w:ascii="Arial" w:hAnsi="Arial" w:cs="Arial"/>
          <w:bCs/>
          <w:lang w:val="en-GB"/>
        </w:rPr>
        <w:t>, Meena Lysko, Raashi Saxena, Kofi Yeboah</w:t>
      </w:r>
      <w:r w:rsidR="00420C93">
        <w:rPr>
          <w:rFonts w:ascii="Arial" w:hAnsi="Arial" w:cs="Arial"/>
          <w:bCs/>
          <w:lang w:val="en-GB"/>
        </w:rPr>
        <w:t>.</w:t>
      </w:r>
    </w:p>
    <w:p w14:paraId="0B5AD72F" w14:textId="77777777" w:rsidR="00DA1A83" w:rsidRDefault="00DA1A83" w:rsidP="00EB5CF7">
      <w:pPr>
        <w:spacing w:after="0"/>
        <w:rPr>
          <w:rFonts w:ascii="Arial" w:hAnsi="Arial" w:cs="Arial"/>
          <w:bCs/>
          <w:lang w:val="en-GB"/>
        </w:rPr>
      </w:pPr>
    </w:p>
    <w:p w14:paraId="1BD212B8" w14:textId="77777777" w:rsidR="00DA1A83" w:rsidRDefault="00DA1A83" w:rsidP="00A57853">
      <w:pPr>
        <w:spacing w:after="0"/>
        <w:rPr>
          <w:rFonts w:ascii="Arial" w:eastAsia="Raleway" w:hAnsi="Arial" w:cs="Arial"/>
          <w:b/>
          <w:color w:val="000000" w:themeColor="text1"/>
        </w:rPr>
      </w:pPr>
      <w:r w:rsidRPr="0080184D">
        <w:rPr>
          <w:rFonts w:ascii="Arial" w:eastAsia="Raleway" w:hAnsi="Arial" w:cs="Arial"/>
          <w:b/>
          <w:color w:val="000000" w:themeColor="text1"/>
        </w:rPr>
        <w:t>Special acknowledgements</w:t>
      </w:r>
    </w:p>
    <w:p w14:paraId="6524CFDE" w14:textId="77777777" w:rsidR="00DA1A83" w:rsidRPr="00912C83" w:rsidRDefault="00DA1A83" w:rsidP="00DA1A83">
      <w:pPr>
        <w:rPr>
          <w:rFonts w:ascii="Arial" w:eastAsia="Raleway" w:hAnsi="Arial" w:cs="Arial"/>
          <w:b/>
          <w:color w:val="000000" w:themeColor="text1"/>
        </w:rPr>
      </w:pPr>
      <w:r w:rsidRPr="0080184D">
        <w:rPr>
          <w:rFonts w:ascii="Arial" w:hAnsi="Arial" w:cs="Arial"/>
          <w:lang w:val="en-GB"/>
        </w:rPr>
        <w:t>We are additionally grateful to:</w:t>
      </w:r>
    </w:p>
    <w:p w14:paraId="5F102BE9" w14:textId="68A386C0" w:rsidR="00DA1A83" w:rsidRPr="0080184D" w:rsidRDefault="00DA1A83" w:rsidP="00DA1A83">
      <w:pPr>
        <w:pStyle w:val="Listenabsatz"/>
        <w:numPr>
          <w:ilvl w:val="0"/>
          <w:numId w:val="40"/>
        </w:numPr>
        <w:spacing w:after="0"/>
        <w:rPr>
          <w:rFonts w:ascii="Arial" w:hAnsi="Arial" w:cs="Arial"/>
          <w:lang w:val="en-GB"/>
        </w:rPr>
      </w:pPr>
      <w:r w:rsidRPr="1A54FF19">
        <w:rPr>
          <w:rFonts w:ascii="Arial" w:hAnsi="Arial" w:cs="Arial"/>
          <w:lang w:val="en-GB"/>
        </w:rPr>
        <w:t xml:space="preserve">Namritha Murali, </w:t>
      </w:r>
      <w:r w:rsidR="007109EF" w:rsidRPr="1A54FF19">
        <w:rPr>
          <w:rFonts w:ascii="Arial" w:hAnsi="Arial" w:cs="Arial"/>
          <w:lang w:val="en-GB"/>
        </w:rPr>
        <w:t xml:space="preserve">Mitchel Ondili, </w:t>
      </w:r>
      <w:r w:rsidRPr="1A54FF19">
        <w:rPr>
          <w:rFonts w:ascii="Arial" w:hAnsi="Arial" w:cs="Arial"/>
          <w:lang w:val="en-GB"/>
        </w:rPr>
        <w:t>Raphael Leuner</w:t>
      </w:r>
      <w:r w:rsidR="007109EF" w:rsidRPr="1A54FF19">
        <w:rPr>
          <w:rFonts w:ascii="Arial" w:hAnsi="Arial" w:cs="Arial"/>
          <w:lang w:val="en-GB"/>
        </w:rPr>
        <w:t xml:space="preserve"> and</w:t>
      </w:r>
      <w:r w:rsidRPr="1A54FF19">
        <w:rPr>
          <w:rFonts w:ascii="Arial" w:hAnsi="Arial" w:cs="Arial"/>
          <w:lang w:val="en-GB"/>
        </w:rPr>
        <w:t xml:space="preserve"> Francesca Trevisan</w:t>
      </w:r>
      <w:r w:rsidR="007109EF" w:rsidRPr="1A54FF19">
        <w:rPr>
          <w:rFonts w:ascii="Arial" w:hAnsi="Arial" w:cs="Arial"/>
          <w:lang w:val="en-GB"/>
        </w:rPr>
        <w:t xml:space="preserve"> </w:t>
      </w:r>
      <w:r w:rsidRPr="1A54FF19">
        <w:rPr>
          <w:rFonts w:ascii="Arial" w:hAnsi="Arial" w:cs="Arial"/>
          <w:lang w:val="en-GB"/>
        </w:rPr>
        <w:t>for their contribution</w:t>
      </w:r>
      <w:r w:rsidR="57DA3C31" w:rsidRPr="1A54FF19">
        <w:rPr>
          <w:rFonts w:ascii="Arial" w:hAnsi="Arial" w:cs="Arial"/>
          <w:lang w:val="en-GB"/>
        </w:rPr>
        <w:t>s</w:t>
      </w:r>
      <w:r w:rsidRPr="1A54FF19">
        <w:rPr>
          <w:rFonts w:ascii="Arial" w:hAnsi="Arial" w:cs="Arial"/>
          <w:lang w:val="en-GB"/>
        </w:rPr>
        <w:t xml:space="preserve"> in the initial </w:t>
      </w:r>
      <w:proofErr w:type="gramStart"/>
      <w:r w:rsidRPr="1A54FF19">
        <w:rPr>
          <w:rFonts w:ascii="Arial" w:hAnsi="Arial" w:cs="Arial"/>
          <w:lang w:val="en-GB"/>
        </w:rPr>
        <w:t>phase</w:t>
      </w:r>
      <w:r w:rsidR="007109EF" w:rsidRPr="1A54FF19">
        <w:rPr>
          <w:rFonts w:ascii="Arial" w:hAnsi="Arial" w:cs="Arial"/>
          <w:lang w:val="en-GB"/>
        </w:rPr>
        <w:t>;</w:t>
      </w:r>
      <w:proofErr w:type="gramEnd"/>
    </w:p>
    <w:p w14:paraId="0A717BFD" w14:textId="77777777" w:rsidR="00DA1A83" w:rsidRPr="0080184D" w:rsidRDefault="00DA1A83" w:rsidP="00DA1A83">
      <w:pPr>
        <w:pStyle w:val="Listenabsatz"/>
        <w:numPr>
          <w:ilvl w:val="0"/>
          <w:numId w:val="40"/>
        </w:numPr>
        <w:spacing w:after="0"/>
        <w:rPr>
          <w:rFonts w:ascii="Arial" w:hAnsi="Arial" w:cs="Arial"/>
          <w:lang w:val="en-GB"/>
        </w:rPr>
      </w:pPr>
      <w:r w:rsidRPr="0080184D">
        <w:rPr>
          <w:rFonts w:ascii="Arial" w:hAnsi="Arial" w:cs="Arial"/>
          <w:lang w:val="en-GB"/>
        </w:rPr>
        <w:t xml:space="preserve">Sheila Kibughi and Isabela Miranda for their support in steering the </w:t>
      </w:r>
      <w:proofErr w:type="gramStart"/>
      <w:r w:rsidRPr="0080184D">
        <w:rPr>
          <w:rFonts w:ascii="Arial" w:hAnsi="Arial" w:cs="Arial"/>
          <w:lang w:val="en-GB"/>
        </w:rPr>
        <w:t>activity;</w:t>
      </w:r>
      <w:proofErr w:type="gramEnd"/>
    </w:p>
    <w:p w14:paraId="3EAE536E" w14:textId="77777777" w:rsidR="00DA1A83" w:rsidRDefault="00DA1A83" w:rsidP="00DA1A83">
      <w:pPr>
        <w:pStyle w:val="Listenabsatz"/>
        <w:numPr>
          <w:ilvl w:val="0"/>
          <w:numId w:val="40"/>
        </w:numPr>
        <w:spacing w:after="0"/>
        <w:rPr>
          <w:rFonts w:ascii="Arial" w:hAnsi="Arial" w:cs="Arial"/>
          <w:lang w:val="en-GB"/>
        </w:rPr>
      </w:pPr>
      <w:r w:rsidRPr="0080184D">
        <w:rPr>
          <w:rFonts w:ascii="Arial" w:hAnsi="Arial" w:cs="Arial"/>
          <w:lang w:val="en-GB"/>
        </w:rPr>
        <w:t xml:space="preserve">Eva Keller for her contributions to the documents in their final </w:t>
      </w:r>
      <w:proofErr w:type="gramStart"/>
      <w:r w:rsidRPr="0080184D">
        <w:rPr>
          <w:rFonts w:ascii="Arial" w:hAnsi="Arial" w:cs="Arial"/>
          <w:lang w:val="en-GB"/>
        </w:rPr>
        <w:t>stages;</w:t>
      </w:r>
      <w:proofErr w:type="gramEnd"/>
    </w:p>
    <w:p w14:paraId="29005A8F" w14:textId="68F10451" w:rsidR="00F73875" w:rsidRPr="00F73875" w:rsidRDefault="00F73875" w:rsidP="00F73875">
      <w:pPr>
        <w:pStyle w:val="Listenabsatz"/>
        <w:numPr>
          <w:ilvl w:val="0"/>
          <w:numId w:val="40"/>
        </w:numPr>
        <w:spacing w:after="0"/>
        <w:rPr>
          <w:rFonts w:ascii="Arial" w:hAnsi="Arial" w:cs="Arial"/>
          <w:spacing w:val="-6"/>
          <w:lang w:val="en-GB"/>
        </w:rPr>
      </w:pPr>
      <w:r w:rsidRPr="0080184D">
        <w:rPr>
          <w:rFonts w:ascii="Arial" w:hAnsi="Arial" w:cs="Arial"/>
          <w:spacing w:val="-6"/>
          <w:lang w:val="en-GB"/>
        </w:rPr>
        <w:t>the general FAIR Forward team and involved partners for their continuous feedback and contributions</w:t>
      </w:r>
      <w:r>
        <w:rPr>
          <w:rFonts w:ascii="Arial" w:hAnsi="Arial" w:cs="Arial"/>
          <w:spacing w:val="-6"/>
          <w:lang w:val="en-GB"/>
        </w:rPr>
        <w:t>.</w:t>
      </w:r>
    </w:p>
    <w:p w14:paraId="4198BE87" w14:textId="77777777" w:rsidR="00DA1A83" w:rsidRDefault="00DA1A83" w:rsidP="00EB5CF7">
      <w:pPr>
        <w:spacing w:after="0"/>
        <w:rPr>
          <w:rFonts w:ascii="Arial" w:hAnsi="Arial" w:cs="Arial"/>
          <w:bCs/>
          <w:lang w:val="en-GB"/>
        </w:rPr>
      </w:pPr>
    </w:p>
    <w:p w14:paraId="5F239DF3" w14:textId="77777777" w:rsidR="00DA1A83" w:rsidRPr="00123BCD" w:rsidRDefault="00DA1A83" w:rsidP="00EB5CF7">
      <w:pPr>
        <w:spacing w:after="0"/>
        <w:rPr>
          <w:rFonts w:ascii="Arial" w:hAnsi="Arial" w:cs="Arial"/>
          <w:bCs/>
          <w:lang w:val="en-GB"/>
        </w:rPr>
      </w:pPr>
    </w:p>
    <w:p w14:paraId="75B2E54E" w14:textId="77777777" w:rsidR="008122AB" w:rsidRDefault="008122AB" w:rsidP="00EB5CF7">
      <w:pPr>
        <w:spacing w:after="0"/>
        <w:rPr>
          <w:rFonts w:ascii="Arial" w:hAnsi="Arial" w:cs="Arial"/>
          <w:lang w:val="en-GB"/>
        </w:rPr>
      </w:pPr>
    </w:p>
    <w:p w14:paraId="2672FAE4" w14:textId="53B0BD54" w:rsidR="00E62F88" w:rsidRPr="00F30157" w:rsidRDefault="00FC0C28" w:rsidP="00FC0C28">
      <w:pPr>
        <w:rPr>
          <w:rFonts w:ascii="Arial" w:hAnsi="Arial" w:cs="Arial"/>
          <w:lang w:val="en-GB"/>
        </w:rPr>
      </w:pPr>
      <w:r>
        <w:rPr>
          <w:rFonts w:ascii="Arial" w:hAnsi="Arial" w:cs="Arial"/>
          <w:lang w:val="en-GB"/>
        </w:rPr>
        <w:br w:type="page"/>
      </w:r>
      <w:r w:rsidR="00E62F88">
        <w:rPr>
          <w:noProof/>
        </w:rPr>
        <w:lastRenderedPageBreak/>
        <w:drawing>
          <wp:inline distT="0" distB="0" distL="0" distR="0" wp14:anchorId="52834661" wp14:editId="112FEADB">
            <wp:extent cx="1048043" cy="374716"/>
            <wp:effectExtent l="0" t="0" r="0" b="635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967" cy="379337"/>
                    </a:xfrm>
                    <a:prstGeom prst="rect">
                      <a:avLst/>
                    </a:prstGeom>
                    <a:noFill/>
                    <a:ln>
                      <a:noFill/>
                    </a:ln>
                  </pic:spPr>
                </pic:pic>
              </a:graphicData>
            </a:graphic>
          </wp:inline>
        </w:drawing>
      </w:r>
    </w:p>
    <w:p w14:paraId="240FB1BB" w14:textId="77777777" w:rsidR="00E62F88" w:rsidRPr="005D58BC" w:rsidRDefault="00E62F88" w:rsidP="00E62F88">
      <w:pPr>
        <w:spacing w:after="0"/>
        <w:rPr>
          <w:rFonts w:ascii="Arial" w:hAnsi="Arial" w:cs="Arial"/>
          <w:lang w:val="en-GB"/>
        </w:rPr>
      </w:pPr>
    </w:p>
    <w:p w14:paraId="09220F8E" w14:textId="77777777" w:rsidR="00E62F88" w:rsidRDefault="00E62F88" w:rsidP="00E62F88">
      <w:pPr>
        <w:spacing w:after="0"/>
        <w:rPr>
          <w:rFonts w:ascii="Arial" w:hAnsi="Arial" w:cs="Arial"/>
        </w:rPr>
      </w:pPr>
      <w:r w:rsidRPr="0080184D">
        <w:rPr>
          <w:rFonts w:ascii="Arial" w:hAnsi="Arial" w:cs="Arial"/>
        </w:rPr>
        <w:t xml:space="preserve">This document is available in Open Access under the </w:t>
      </w:r>
      <w:hyperlink r:id="rId23">
        <w:r w:rsidRPr="0080184D">
          <w:rPr>
            <w:rStyle w:val="Hyperlink"/>
            <w:rFonts w:ascii="Arial" w:hAnsi="Arial" w:cs="Arial"/>
          </w:rPr>
          <w:t>Attribution-</w:t>
        </w:r>
        <w:proofErr w:type="spellStart"/>
        <w:r w:rsidRPr="0080184D">
          <w:rPr>
            <w:rStyle w:val="Hyperlink"/>
            <w:rFonts w:ascii="Arial" w:hAnsi="Arial" w:cs="Arial"/>
          </w:rPr>
          <w:t>ShareAlike</w:t>
        </w:r>
        <w:proofErr w:type="spellEnd"/>
        <w:r w:rsidRPr="0080184D">
          <w:rPr>
            <w:rStyle w:val="Hyperlink"/>
            <w:rFonts w:ascii="Arial" w:hAnsi="Arial" w:cs="Arial"/>
          </w:rPr>
          <w:t xml:space="preserve"> 4.0 International</w:t>
        </w:r>
      </w:hyperlink>
      <w:r w:rsidRPr="0080184D">
        <w:rPr>
          <w:rFonts w:ascii="Arial" w:hAnsi="Arial" w:cs="Arial"/>
        </w:rPr>
        <w:t xml:space="preserve"> license CC BY-SA 4.0 DEED. </w:t>
      </w:r>
    </w:p>
    <w:p w14:paraId="7ABB6C09" w14:textId="77777777" w:rsidR="00E62F88" w:rsidRPr="0080184D" w:rsidRDefault="00E62F88" w:rsidP="00E62F88">
      <w:pPr>
        <w:spacing w:after="0"/>
        <w:rPr>
          <w:rFonts w:ascii="Arial" w:eastAsia="Arial" w:hAnsi="Arial" w:cs="Arial"/>
        </w:rPr>
      </w:pPr>
      <w:r>
        <w:br/>
      </w:r>
      <w:r w:rsidRPr="0080184D">
        <w:rPr>
          <w:rFonts w:ascii="Arial" w:eastAsia="Arial" w:hAnsi="Arial" w:cs="Arial"/>
          <w:b/>
          <w:bCs/>
        </w:rPr>
        <w:t xml:space="preserve">Attribution </w:t>
      </w:r>
      <w:r w:rsidRPr="0080184D">
        <w:rPr>
          <w:rFonts w:ascii="Arial" w:eastAsia="Arial" w:hAnsi="Arial" w:cs="Arial"/>
        </w:rPr>
        <w:t xml:space="preserve"> </w:t>
      </w:r>
      <w:r w:rsidRPr="0080184D">
        <w:rPr>
          <w:rFonts w:ascii="Arial" w:hAnsi="Arial" w:cs="Arial"/>
        </w:rPr>
        <w:br/>
      </w:r>
      <w:r w:rsidRPr="0080184D">
        <w:rPr>
          <w:rFonts w:ascii="Arial" w:eastAsia="Arial" w:hAnsi="Arial" w:cs="Arial"/>
        </w:rPr>
        <w:t xml:space="preserve">You must give </w:t>
      </w:r>
      <w:hyperlink r:id="rId24" w:anchor="ref-appropriate-credit" w:history="1">
        <w:r w:rsidRPr="0080184D">
          <w:rPr>
            <w:rStyle w:val="Hyperlink"/>
            <w:rFonts w:ascii="Arial" w:eastAsia="Arial" w:hAnsi="Arial" w:cs="Arial"/>
          </w:rPr>
          <w:t>appropriate credit</w:t>
        </w:r>
      </w:hyperlink>
      <w:r w:rsidRPr="0080184D">
        <w:rPr>
          <w:rFonts w:ascii="Arial" w:eastAsia="Arial" w:hAnsi="Arial" w:cs="Arial"/>
        </w:rPr>
        <w:t xml:space="preserve">, provide a link to the license, and </w:t>
      </w:r>
      <w:hyperlink r:id="rId25" w:anchor="ref-indicate-changes" w:history="1">
        <w:r w:rsidRPr="0080184D">
          <w:rPr>
            <w:rStyle w:val="Hyperlink"/>
            <w:rFonts w:ascii="Arial" w:eastAsia="Arial" w:hAnsi="Arial" w:cs="Arial"/>
          </w:rPr>
          <w:t>indicate if changes were made</w:t>
        </w:r>
      </w:hyperlink>
      <w:r w:rsidRPr="0080184D">
        <w:rPr>
          <w:rFonts w:ascii="Arial" w:eastAsia="Arial" w:hAnsi="Arial" w:cs="Arial"/>
        </w:rPr>
        <w:t>.</w:t>
      </w:r>
    </w:p>
    <w:p w14:paraId="032C90FB" w14:textId="2111CF2E" w:rsidR="00E62F88" w:rsidRPr="002A00B5" w:rsidRDefault="00E62F88" w:rsidP="00E62F88">
      <w:pPr>
        <w:spacing w:after="0"/>
        <w:rPr>
          <w:rFonts w:ascii="Arial" w:hAnsi="Arial" w:cs="Arial"/>
        </w:rPr>
      </w:pPr>
      <w:proofErr w:type="spellStart"/>
      <w:r w:rsidRPr="00912C83">
        <w:rPr>
          <w:rFonts w:ascii="Arial" w:hAnsi="Arial" w:cs="Arial"/>
          <w:lang w:val="de-DE"/>
        </w:rPr>
        <w:t>Please</w:t>
      </w:r>
      <w:proofErr w:type="spellEnd"/>
      <w:r w:rsidRPr="00912C83">
        <w:rPr>
          <w:rFonts w:ascii="Arial" w:hAnsi="Arial" w:cs="Arial"/>
          <w:lang w:val="de-DE"/>
        </w:rPr>
        <w:t xml:space="preserve"> </w:t>
      </w:r>
      <w:proofErr w:type="spellStart"/>
      <w:r w:rsidRPr="00912C83">
        <w:rPr>
          <w:rFonts w:ascii="Arial" w:hAnsi="Arial" w:cs="Arial"/>
          <w:lang w:val="de-DE"/>
        </w:rPr>
        <w:t>cite</w:t>
      </w:r>
      <w:proofErr w:type="spellEnd"/>
      <w:r w:rsidRPr="00912C83">
        <w:rPr>
          <w:rFonts w:ascii="Arial" w:hAnsi="Arial" w:cs="Arial"/>
          <w:lang w:val="de-DE"/>
        </w:rPr>
        <w:t xml:space="preserve"> </w:t>
      </w:r>
      <w:proofErr w:type="spellStart"/>
      <w:r w:rsidRPr="002A00B5">
        <w:rPr>
          <w:rFonts w:ascii="Arial" w:hAnsi="Arial" w:cs="Arial"/>
          <w:lang w:val="de-DE"/>
        </w:rPr>
        <w:t>as</w:t>
      </w:r>
      <w:proofErr w:type="spellEnd"/>
      <w:r w:rsidRPr="002A00B5">
        <w:rPr>
          <w:rFonts w:ascii="Arial" w:hAnsi="Arial" w:cs="Arial"/>
          <w:lang w:val="de-DE"/>
        </w:rPr>
        <w:t xml:space="preserve"> </w:t>
      </w:r>
      <w:proofErr w:type="spellStart"/>
      <w:r w:rsidRPr="002A00B5">
        <w:rPr>
          <w:rFonts w:ascii="Arial" w:hAnsi="Arial" w:cs="Arial"/>
          <w:lang w:val="de-DE"/>
        </w:rPr>
        <w:t>follows</w:t>
      </w:r>
      <w:proofErr w:type="spellEnd"/>
      <w:r w:rsidRPr="002A00B5">
        <w:rPr>
          <w:rFonts w:ascii="Arial" w:hAnsi="Arial" w:cs="Arial"/>
          <w:lang w:val="de-DE"/>
        </w:rPr>
        <w:t>: Deutsche Gesellschaft für Internationale Zusammenarbeit (GIZ)</w:t>
      </w:r>
      <w:r w:rsidR="00461E4A" w:rsidRPr="002A00B5">
        <w:rPr>
          <w:rFonts w:ascii="Arial" w:hAnsi="Arial" w:cs="Arial"/>
          <w:lang w:val="de-DE"/>
        </w:rPr>
        <w:t xml:space="preserve"> - </w:t>
      </w:r>
      <w:r w:rsidRPr="002A00B5">
        <w:rPr>
          <w:rFonts w:ascii="Arial" w:hAnsi="Arial" w:cs="Arial"/>
          <w:lang w:val="de-DE"/>
        </w:rPr>
        <w:t>FAIR Forward</w:t>
      </w:r>
      <w:r w:rsidR="00461E4A" w:rsidRPr="002A00B5">
        <w:rPr>
          <w:rFonts w:ascii="Arial" w:hAnsi="Arial" w:cs="Arial"/>
          <w:lang w:val="de-DE"/>
        </w:rPr>
        <w:t xml:space="preserve"> </w:t>
      </w:r>
      <w:r w:rsidRPr="002A00B5">
        <w:rPr>
          <w:rFonts w:ascii="Arial" w:hAnsi="Arial" w:cs="Arial"/>
          <w:lang w:val="de-DE"/>
        </w:rPr>
        <w:t xml:space="preserve">(2024). </w:t>
      </w:r>
      <w:r w:rsidRPr="002A00B5">
        <w:rPr>
          <w:rFonts w:ascii="Arial" w:hAnsi="Arial" w:cs="Arial"/>
        </w:rPr>
        <w:t>Responsible AI Assessments. Part C: Quantitative Assessment Guide. Licensed under CC BY-SA 4.0 DEED.</w:t>
      </w:r>
    </w:p>
    <w:p w14:paraId="5FC29C76" w14:textId="77777777" w:rsidR="00E62F88" w:rsidRPr="002A00B5" w:rsidRDefault="00E62F88" w:rsidP="00E62F88">
      <w:pPr>
        <w:spacing w:after="0"/>
        <w:rPr>
          <w:rFonts w:ascii="Arial" w:hAnsi="Arial" w:cs="Arial"/>
          <w:color w:val="FF0000"/>
        </w:rPr>
      </w:pPr>
    </w:p>
    <w:p w14:paraId="47F94C50" w14:textId="77777777" w:rsidR="00E62F88" w:rsidRPr="002A00B5" w:rsidRDefault="00E62F88" w:rsidP="00E62F88">
      <w:pPr>
        <w:spacing w:after="0"/>
        <w:rPr>
          <w:rFonts w:ascii="Arial" w:eastAsia="Arial" w:hAnsi="Arial" w:cs="Arial"/>
        </w:rPr>
      </w:pPr>
      <w:proofErr w:type="spellStart"/>
      <w:r w:rsidRPr="002A00B5">
        <w:rPr>
          <w:rFonts w:ascii="Arial" w:eastAsia="Arial" w:hAnsi="Arial" w:cs="Arial"/>
          <w:b/>
          <w:bCs/>
        </w:rPr>
        <w:t>ShareAlike</w:t>
      </w:r>
      <w:proofErr w:type="spellEnd"/>
      <w:r w:rsidRPr="002A00B5">
        <w:rPr>
          <w:rFonts w:ascii="Arial" w:eastAsia="Arial" w:hAnsi="Arial" w:cs="Arial"/>
          <w:b/>
          <w:bCs/>
        </w:rPr>
        <w:t xml:space="preserve"> </w:t>
      </w:r>
      <w:r w:rsidRPr="002A00B5">
        <w:rPr>
          <w:rFonts w:ascii="Arial" w:eastAsia="Arial" w:hAnsi="Arial" w:cs="Arial"/>
        </w:rPr>
        <w:t xml:space="preserve"> </w:t>
      </w:r>
      <w:r w:rsidRPr="002A00B5">
        <w:rPr>
          <w:rFonts w:ascii="Arial" w:hAnsi="Arial" w:cs="Arial"/>
        </w:rPr>
        <w:br/>
      </w:r>
      <w:r w:rsidRPr="002A00B5">
        <w:rPr>
          <w:rFonts w:ascii="Arial" w:eastAsia="Arial" w:hAnsi="Arial" w:cs="Arial"/>
        </w:rPr>
        <w:t xml:space="preserve">If you remix, transform, or build upon the material, you must distribute your contributions under the </w:t>
      </w:r>
      <w:hyperlink r:id="rId26" w:anchor="ref-same-license">
        <w:r w:rsidRPr="002A00B5">
          <w:rPr>
            <w:rStyle w:val="Hyperlink"/>
            <w:rFonts w:ascii="Arial" w:eastAsia="Arial" w:hAnsi="Arial" w:cs="Arial"/>
          </w:rPr>
          <w:t>same license</w:t>
        </w:r>
      </w:hyperlink>
      <w:r w:rsidRPr="002A00B5">
        <w:rPr>
          <w:rFonts w:ascii="Arial" w:eastAsia="Arial" w:hAnsi="Arial" w:cs="Arial"/>
        </w:rPr>
        <w:t xml:space="preserve"> as the original.</w:t>
      </w:r>
    </w:p>
    <w:p w14:paraId="41F163B1" w14:textId="77777777" w:rsidR="00E62F88" w:rsidRPr="002A00B5" w:rsidRDefault="00E62F88" w:rsidP="00E62F88">
      <w:pPr>
        <w:spacing w:after="0"/>
        <w:rPr>
          <w:rFonts w:ascii="Arial" w:eastAsia="Arial" w:hAnsi="Arial" w:cs="Arial"/>
        </w:rPr>
      </w:pPr>
    </w:p>
    <w:p w14:paraId="648A53D7" w14:textId="77777777" w:rsidR="00E62F88" w:rsidRPr="002A00B5" w:rsidRDefault="00E62F88" w:rsidP="00E62F88">
      <w:pPr>
        <w:spacing w:after="0"/>
        <w:rPr>
          <w:rFonts w:ascii="Arial" w:eastAsia="Arial" w:hAnsi="Arial" w:cs="Arial"/>
          <w:lang w:val="en-GB"/>
        </w:rPr>
      </w:pPr>
      <w:r w:rsidRPr="002A00B5">
        <w:rPr>
          <w:rFonts w:ascii="Arial" w:eastAsia="Arial" w:hAnsi="Arial" w:cs="Arial"/>
          <w:b/>
          <w:bCs/>
          <w:lang w:val="en-GB"/>
        </w:rPr>
        <w:t>Re-use/Adaptation/Translation</w:t>
      </w:r>
    </w:p>
    <w:p w14:paraId="29BF5771" w14:textId="225374B0" w:rsidR="00E62F88" w:rsidRPr="0080184D" w:rsidRDefault="002B2E61" w:rsidP="00E62F88">
      <w:pPr>
        <w:spacing w:after="0"/>
        <w:rPr>
          <w:rFonts w:ascii="Arial" w:eastAsia="Arial" w:hAnsi="Arial" w:cs="Arial"/>
        </w:rPr>
      </w:pPr>
      <w:r w:rsidRPr="1A54FF19">
        <w:rPr>
          <w:rFonts w:ascii="Arial" w:eastAsia="Arial" w:hAnsi="Arial" w:cs="Arial"/>
        </w:rPr>
        <w:t>A</w:t>
      </w:r>
      <w:r w:rsidR="00E62F88" w:rsidRPr="1A54FF19">
        <w:rPr>
          <w:rFonts w:ascii="Arial" w:eastAsia="Arial" w:hAnsi="Arial" w:cs="Arial"/>
        </w:rPr>
        <w:t>ny derivative work</w:t>
      </w:r>
      <w:r w:rsidRPr="1A54FF19">
        <w:rPr>
          <w:rFonts w:ascii="Arial" w:eastAsia="Arial" w:hAnsi="Arial" w:cs="Arial"/>
        </w:rPr>
        <w:t xml:space="preserve"> should</w:t>
      </w:r>
      <w:r w:rsidR="00E62F88" w:rsidRPr="1A54FF19">
        <w:rPr>
          <w:rFonts w:ascii="Arial" w:eastAsia="Arial" w:hAnsi="Arial" w:cs="Arial"/>
        </w:rPr>
        <w:t xml:space="preserve"> include the following </w:t>
      </w:r>
      <w:r w:rsidR="00DF7E47" w:rsidRPr="1A54FF19">
        <w:rPr>
          <w:rFonts w:ascii="Arial" w:eastAsia="Arial" w:hAnsi="Arial" w:cs="Arial"/>
        </w:rPr>
        <w:t xml:space="preserve">visible </w:t>
      </w:r>
      <w:r w:rsidR="00E62F88" w:rsidRPr="1A54FF19">
        <w:rPr>
          <w:rFonts w:ascii="Arial" w:eastAsia="Arial" w:hAnsi="Arial" w:cs="Arial"/>
        </w:rPr>
        <w:t>disclaimer “The present work is not an official GIZ publication and shall not be considered as such.” Use of the logo</w:t>
      </w:r>
      <w:r w:rsidR="00853411" w:rsidRPr="1A54FF19">
        <w:rPr>
          <w:rFonts w:ascii="Arial" w:eastAsia="Arial" w:hAnsi="Arial" w:cs="Arial"/>
        </w:rPr>
        <w:t>s</w:t>
      </w:r>
      <w:r w:rsidR="00E62F88" w:rsidRPr="1A54FF19">
        <w:rPr>
          <w:rFonts w:ascii="Arial" w:eastAsia="Arial" w:hAnsi="Arial" w:cs="Arial"/>
        </w:rPr>
        <w:t xml:space="preserve"> of GIZ</w:t>
      </w:r>
      <w:r w:rsidR="000E6A10" w:rsidRPr="1A54FF19">
        <w:rPr>
          <w:rFonts w:ascii="Arial" w:eastAsia="Arial" w:hAnsi="Arial" w:cs="Arial"/>
        </w:rPr>
        <w:t xml:space="preserve"> and </w:t>
      </w:r>
      <w:r w:rsidR="00E62F88" w:rsidRPr="1A54FF19">
        <w:rPr>
          <w:rFonts w:ascii="Arial" w:eastAsia="Arial" w:hAnsi="Arial" w:cs="Arial"/>
        </w:rPr>
        <w:t>FAIR Forward</w:t>
      </w:r>
      <w:r w:rsidR="30A4C95F" w:rsidRPr="1A54FF19">
        <w:rPr>
          <w:rFonts w:ascii="Arial" w:eastAsia="Arial" w:hAnsi="Arial" w:cs="Arial"/>
        </w:rPr>
        <w:t xml:space="preserve"> </w:t>
      </w:r>
      <w:r w:rsidR="30A4C95F" w:rsidRPr="450D589B">
        <w:rPr>
          <w:rFonts w:ascii="Arial" w:eastAsia="Arial" w:hAnsi="Arial" w:cs="Arial"/>
        </w:rPr>
        <w:t xml:space="preserve">or </w:t>
      </w:r>
      <w:r w:rsidR="006E4862" w:rsidRPr="006E4862">
        <w:rPr>
          <w:rFonts w:ascii="Arial" w:eastAsia="Arial" w:hAnsi="Arial" w:cs="Arial"/>
        </w:rPr>
        <w:t xml:space="preserve">the imprint </w:t>
      </w:r>
      <w:r w:rsidR="00167704" w:rsidRPr="450D589B">
        <w:rPr>
          <w:rFonts w:ascii="Arial" w:eastAsia="Arial" w:hAnsi="Arial" w:cs="Arial"/>
        </w:rPr>
        <w:t>on the back matter of the publication</w:t>
      </w:r>
      <w:r w:rsidR="00E62F88" w:rsidRPr="450D589B">
        <w:rPr>
          <w:rFonts w:ascii="Arial" w:eastAsia="Arial" w:hAnsi="Arial" w:cs="Arial"/>
        </w:rPr>
        <w:t xml:space="preserve"> </w:t>
      </w:r>
      <w:proofErr w:type="gramStart"/>
      <w:r w:rsidR="389F6345" w:rsidRPr="450D589B">
        <w:rPr>
          <w:rFonts w:ascii="Arial" w:eastAsia="Arial" w:hAnsi="Arial" w:cs="Arial"/>
        </w:rPr>
        <w:t>is not permitted</w:t>
      </w:r>
      <w:proofErr w:type="gramEnd"/>
      <w:r w:rsidR="00E62F88" w:rsidRPr="1A54FF19">
        <w:rPr>
          <w:rFonts w:ascii="Arial" w:eastAsia="Arial" w:hAnsi="Arial" w:cs="Arial"/>
        </w:rPr>
        <w:t xml:space="preserve"> on derivative works. </w:t>
      </w:r>
    </w:p>
    <w:p w14:paraId="2C8A58F4" w14:textId="77777777" w:rsidR="00E62F88" w:rsidRDefault="00E62F88" w:rsidP="00E62F88">
      <w:pPr>
        <w:spacing w:after="0"/>
        <w:rPr>
          <w:rFonts w:ascii="Arial" w:eastAsia="Arial" w:hAnsi="Arial" w:cs="Arial"/>
        </w:rPr>
      </w:pPr>
      <w:r w:rsidRPr="0080184D">
        <w:rPr>
          <w:rFonts w:ascii="Arial" w:eastAsia="Arial" w:hAnsi="Arial" w:cs="Arial"/>
        </w:rPr>
        <w:t>GIZ is not liable for any alteration of the original content as used in the derivative work.</w:t>
      </w:r>
    </w:p>
    <w:p w14:paraId="53C473A3" w14:textId="29D29014" w:rsidR="00F35183" w:rsidRDefault="000A20CC" w:rsidP="00E62F88">
      <w:pPr>
        <w:spacing w:after="0"/>
        <w:rPr>
          <w:rFonts w:ascii="Arial" w:eastAsia="Arial" w:hAnsi="Arial" w:cs="Arial"/>
        </w:rPr>
      </w:pPr>
      <w:r>
        <w:rPr>
          <w:rFonts w:ascii="Arial" w:eastAsia="Arial" w:hAnsi="Arial" w:cs="Arial"/>
        </w:rPr>
        <w:t>For any derivative work</w:t>
      </w:r>
      <w:r w:rsidR="00590647">
        <w:rPr>
          <w:rFonts w:ascii="Arial" w:eastAsia="Arial" w:hAnsi="Arial" w:cs="Arial"/>
        </w:rPr>
        <w:t xml:space="preserve">, we would </w:t>
      </w:r>
      <w:r>
        <w:rPr>
          <w:rFonts w:ascii="Arial" w:eastAsia="Arial" w:hAnsi="Arial" w:cs="Arial"/>
        </w:rPr>
        <w:t xml:space="preserve">also </w:t>
      </w:r>
      <w:r w:rsidR="00590647">
        <w:rPr>
          <w:rFonts w:ascii="Arial" w:eastAsia="Arial" w:hAnsi="Arial" w:cs="Arial"/>
        </w:rPr>
        <w:t xml:space="preserve">appreciate greatly if you can notify us </w:t>
      </w:r>
      <w:r w:rsidR="009D7CF2">
        <w:rPr>
          <w:rFonts w:ascii="Arial" w:eastAsia="Arial" w:hAnsi="Arial" w:cs="Arial"/>
        </w:rPr>
        <w:t xml:space="preserve">briefly </w:t>
      </w:r>
      <w:r w:rsidR="00590647">
        <w:rPr>
          <w:rFonts w:ascii="Arial" w:eastAsia="Arial" w:hAnsi="Arial" w:cs="Arial"/>
        </w:rPr>
        <w:t xml:space="preserve">via </w:t>
      </w:r>
      <w:hyperlink r:id="rId27" w:history="1">
        <w:r w:rsidR="00590647" w:rsidRPr="00B27B66">
          <w:rPr>
            <w:rStyle w:val="Hyperlink"/>
            <w:rFonts w:ascii="Arial" w:eastAsia="Arial" w:hAnsi="Arial" w:cs="Arial"/>
          </w:rPr>
          <w:t>fairforward@giz.de</w:t>
        </w:r>
      </w:hyperlink>
      <w:r w:rsidR="008B640A">
        <w:rPr>
          <w:rFonts w:ascii="Arial" w:eastAsia="Arial" w:hAnsi="Arial" w:cs="Arial"/>
        </w:rPr>
        <w:t xml:space="preserve"> and beyond 2025 </w:t>
      </w:r>
      <w:r w:rsidR="001B4DFF">
        <w:rPr>
          <w:rFonts w:ascii="Arial" w:eastAsia="Arial" w:hAnsi="Arial" w:cs="Arial"/>
        </w:rPr>
        <w:t xml:space="preserve">reach out to </w:t>
      </w:r>
      <w:hyperlink r:id="rId28" w:history="1">
        <w:r w:rsidR="001B4DFF" w:rsidRPr="00B27B66">
          <w:rPr>
            <w:rStyle w:val="Hyperlink"/>
            <w:rFonts w:ascii="Arial" w:eastAsia="Arial" w:hAnsi="Arial" w:cs="Arial"/>
          </w:rPr>
          <w:t>vanessa.dreier@giz.de</w:t>
        </w:r>
      </w:hyperlink>
      <w:r w:rsidR="00590647">
        <w:rPr>
          <w:rFonts w:ascii="Arial" w:eastAsia="Arial" w:hAnsi="Arial" w:cs="Arial"/>
        </w:rPr>
        <w:t xml:space="preserve">. </w:t>
      </w:r>
    </w:p>
    <w:p w14:paraId="0320FAB6" w14:textId="77777777" w:rsidR="00EB5CF7" w:rsidRPr="0080184D" w:rsidRDefault="00EB5CF7" w:rsidP="00EB5CF7">
      <w:pPr>
        <w:spacing w:after="0"/>
        <w:rPr>
          <w:rFonts w:ascii="Arial" w:eastAsia="Raleway" w:hAnsi="Arial" w:cs="Arial"/>
          <w:b/>
          <w:color w:val="000000" w:themeColor="text1"/>
        </w:rPr>
      </w:pPr>
    </w:p>
    <w:p w14:paraId="0EFB8E6B" w14:textId="77777777" w:rsidR="00912C83" w:rsidRDefault="47E67B14" w:rsidP="001C5AA7">
      <w:pPr>
        <w:spacing w:after="0"/>
        <w:rPr>
          <w:rFonts w:ascii="Arial" w:eastAsia="Raleway" w:hAnsi="Arial" w:cs="Arial"/>
          <w:b/>
          <w:bCs/>
          <w:color w:val="000000" w:themeColor="text1"/>
        </w:rPr>
      </w:pPr>
      <w:r w:rsidRPr="0080184D">
        <w:rPr>
          <w:rFonts w:ascii="Arial" w:eastAsia="Raleway" w:hAnsi="Arial" w:cs="Arial"/>
          <w:b/>
          <w:bCs/>
          <w:color w:val="000000" w:themeColor="text1"/>
        </w:rPr>
        <w:t>Disclaimer</w:t>
      </w:r>
    </w:p>
    <w:p w14:paraId="507361FB" w14:textId="27ADDC47" w:rsidR="00EB5CF7" w:rsidRPr="0080184D" w:rsidRDefault="47E67B14" w:rsidP="001C5AA7">
      <w:pPr>
        <w:spacing w:after="0"/>
        <w:rPr>
          <w:rFonts w:ascii="Arial" w:hAnsi="Arial" w:cs="Arial"/>
        </w:rPr>
      </w:pPr>
      <w:r w:rsidRPr="0080184D">
        <w:rPr>
          <w:rFonts w:ascii="Arial" w:hAnsi="Arial" w:cs="Arial"/>
        </w:rPr>
        <w:t xml:space="preserve">The data in the publication has been collected, </w:t>
      </w:r>
      <w:proofErr w:type="spellStart"/>
      <w:proofErr w:type="gramStart"/>
      <w:r w:rsidRPr="0080184D">
        <w:rPr>
          <w:rFonts w:ascii="Arial" w:hAnsi="Arial" w:cs="Arial"/>
        </w:rPr>
        <w:t>analysed</w:t>
      </w:r>
      <w:proofErr w:type="spellEnd"/>
      <w:proofErr w:type="gramEnd"/>
      <w:r w:rsidRPr="0080184D">
        <w:rPr>
          <w:rFonts w:ascii="Arial" w:hAnsi="Arial" w:cs="Arial"/>
        </w:rPr>
        <w:t xml:space="preserve"> and compiled with due care; and has been prepared in good faith based on information available at the date of publication without any independent verification. However, Deutsche Gesellschaft für </w:t>
      </w:r>
      <w:proofErr w:type="spellStart"/>
      <w:r w:rsidRPr="0080184D">
        <w:rPr>
          <w:rFonts w:ascii="Arial" w:hAnsi="Arial" w:cs="Arial"/>
        </w:rPr>
        <w:t>Internationale</w:t>
      </w:r>
      <w:proofErr w:type="spellEnd"/>
      <w:r w:rsidRPr="0080184D">
        <w:rPr>
          <w:rFonts w:ascii="Arial" w:hAnsi="Arial" w:cs="Arial"/>
        </w:rPr>
        <w:t xml:space="preserve"> </w:t>
      </w:r>
      <w:proofErr w:type="spellStart"/>
      <w:r w:rsidRPr="0080184D">
        <w:rPr>
          <w:rFonts w:ascii="Arial" w:hAnsi="Arial" w:cs="Arial"/>
        </w:rPr>
        <w:t>Zusammenarbeit</w:t>
      </w:r>
      <w:proofErr w:type="spellEnd"/>
      <w:r w:rsidRPr="0080184D">
        <w:rPr>
          <w:rFonts w:ascii="Arial" w:hAnsi="Arial" w:cs="Arial"/>
        </w:rPr>
        <w:t xml:space="preserve"> (GIZ) GmbH does not guarantee the accuracy, reliability, </w:t>
      </w:r>
      <w:proofErr w:type="gramStart"/>
      <w:r w:rsidRPr="0080184D">
        <w:rPr>
          <w:rFonts w:ascii="Arial" w:hAnsi="Arial" w:cs="Arial"/>
        </w:rPr>
        <w:t>completeness</w:t>
      </w:r>
      <w:proofErr w:type="gramEnd"/>
      <w:r w:rsidRPr="0080184D">
        <w:rPr>
          <w:rFonts w:ascii="Arial" w:hAnsi="Arial" w:cs="Arial"/>
        </w:rPr>
        <w:t xml:space="preserve"> or currency of the information in this publication. GIZ shall not be held liable for any loss, damage, </w:t>
      </w:r>
      <w:proofErr w:type="gramStart"/>
      <w:r w:rsidRPr="0080184D">
        <w:rPr>
          <w:rFonts w:ascii="Arial" w:hAnsi="Arial" w:cs="Arial"/>
        </w:rPr>
        <w:t>cost</w:t>
      </w:r>
      <w:proofErr w:type="gramEnd"/>
      <w:r w:rsidRPr="0080184D">
        <w:rPr>
          <w:rFonts w:ascii="Arial" w:hAnsi="Arial" w:cs="Arial"/>
        </w:rPr>
        <w:t xml:space="preserve"> or expense incurred or arising by reason of any person using or relying on information in this publication</w:t>
      </w:r>
      <w:r w:rsidR="0080184D" w:rsidRPr="0080184D">
        <w:rPr>
          <w:rFonts w:ascii="Arial" w:hAnsi="Arial" w:cs="Arial"/>
        </w:rPr>
        <w:t>.</w:t>
      </w:r>
    </w:p>
    <w:p w14:paraId="2DC45F9D" w14:textId="77777777" w:rsidR="0080184D" w:rsidRPr="0080184D" w:rsidRDefault="0080184D" w:rsidP="001C5AA7">
      <w:pPr>
        <w:spacing w:after="0"/>
        <w:rPr>
          <w:rFonts w:ascii="Arial" w:hAnsi="Arial" w:cs="Arial"/>
        </w:rPr>
      </w:pPr>
    </w:p>
    <w:p w14:paraId="1D451432" w14:textId="77777777" w:rsidR="0080184D" w:rsidRPr="0080184D" w:rsidRDefault="0080184D" w:rsidP="0080184D">
      <w:pPr>
        <w:spacing w:after="0"/>
        <w:rPr>
          <w:rFonts w:ascii="Arial" w:hAnsi="Arial" w:cs="Arial"/>
          <w:lang w:val="en-GB"/>
        </w:rPr>
      </w:pPr>
      <w:r w:rsidRPr="0080184D">
        <w:rPr>
          <w:rFonts w:ascii="Arial" w:hAnsi="Arial" w:cs="Arial"/>
          <w:lang w:val="en-GB"/>
        </w:rPr>
        <w:t>Bonn, Germany, June 2024</w:t>
      </w:r>
    </w:p>
    <w:p w14:paraId="7D15D9D4" w14:textId="77777777" w:rsidR="0080184D" w:rsidRDefault="0080184D" w:rsidP="001C5AA7">
      <w:pPr>
        <w:spacing w:after="0"/>
        <w:rPr>
          <w:rFonts w:ascii="Arial" w:hAnsi="Arial" w:cs="Arial"/>
        </w:rPr>
      </w:pPr>
    </w:p>
    <w:p w14:paraId="5B2AAB72" w14:textId="72EEBA84" w:rsidR="00AA0E53" w:rsidRDefault="00AA0E53" w:rsidP="001C5AA7">
      <w:pPr>
        <w:spacing w:after="0"/>
        <w:rPr>
          <w:rFonts w:ascii="Arial" w:hAnsi="Arial" w:cs="Arial"/>
        </w:rPr>
      </w:pPr>
    </w:p>
    <w:p w14:paraId="4B5B6154" w14:textId="13B94F52" w:rsidR="001457F1" w:rsidRPr="001C5AA7" w:rsidRDefault="001457F1" w:rsidP="001C5AA7">
      <w:pPr>
        <w:spacing w:after="0"/>
        <w:rPr>
          <w:rFonts w:ascii="Arial" w:hAnsi="Arial" w:cs="Arial"/>
        </w:rPr>
        <w:sectPr w:rsidR="001457F1" w:rsidRPr="001C5AA7" w:rsidSect="00A53344">
          <w:footerReference w:type="default" r:id="rId29"/>
          <w:pgSz w:w="11906" w:h="16838"/>
          <w:pgMar w:top="1440" w:right="1440" w:bottom="1440" w:left="1440" w:header="720" w:footer="617" w:gutter="0"/>
          <w:pgNumType w:start="1"/>
          <w:cols w:space="720"/>
          <w:docGrid w:linePitch="272" w:charSpace="4096"/>
        </w:sectPr>
      </w:pPr>
    </w:p>
    <w:p w14:paraId="08F130FA" w14:textId="1739FAAE" w:rsidR="006C24AC" w:rsidRPr="00FA110E" w:rsidRDefault="00D55B09">
      <w:pPr>
        <w:rPr>
          <w:rFonts w:ascii="Arial" w:eastAsia="Raleway" w:hAnsi="Arial" w:cs="Arial"/>
          <w:b/>
          <w:sz w:val="28"/>
          <w:szCs w:val="28"/>
        </w:rPr>
      </w:pPr>
      <w:bookmarkStart w:id="0" w:name="_Hlk154648429"/>
      <w:r w:rsidRPr="00FA110E">
        <w:rPr>
          <w:rFonts w:ascii="Arial" w:eastAsia="Raleway" w:hAnsi="Arial" w:cs="Arial"/>
          <w:b/>
          <w:sz w:val="28"/>
          <w:szCs w:val="28"/>
        </w:rPr>
        <w:lastRenderedPageBreak/>
        <w:t>T</w:t>
      </w:r>
      <w:r w:rsidR="00925DC0" w:rsidRPr="00FA110E">
        <w:rPr>
          <w:rFonts w:ascii="Arial" w:eastAsia="Raleway" w:hAnsi="Arial" w:cs="Arial"/>
          <w:b/>
          <w:sz w:val="28"/>
          <w:szCs w:val="28"/>
        </w:rPr>
        <w:t>able of contents</w:t>
      </w:r>
    </w:p>
    <w:bookmarkEnd w:id="0" w:displacedByCustomXml="next"/>
    <w:sdt>
      <w:sdtPr>
        <w:rPr>
          <w:color w:val="2B579A"/>
          <w:shd w:val="clear" w:color="auto" w:fill="E6E6E6"/>
        </w:rPr>
        <w:id w:val="1793478012"/>
        <w:docPartObj>
          <w:docPartGallery w:val="Table of Contents"/>
          <w:docPartUnique/>
        </w:docPartObj>
      </w:sdtPr>
      <w:sdtEndPr>
        <w:rPr>
          <w:color w:val="auto"/>
        </w:rPr>
      </w:sdtEndPr>
      <w:sdtContent>
        <w:p w14:paraId="492FFFD7" w14:textId="78A39926" w:rsidR="002A00B5" w:rsidRDefault="00AA7C6A">
          <w:pPr>
            <w:pStyle w:val="Verzeichnis1"/>
            <w:tabs>
              <w:tab w:val="left" w:pos="442"/>
            </w:tabs>
            <w:rPr>
              <w:rFonts w:asciiTheme="minorHAnsi" w:hAnsiTheme="minorHAnsi"/>
              <w:b w:val="0"/>
              <w:noProof/>
              <w:kern w:val="2"/>
              <w:sz w:val="22"/>
              <w:szCs w:val="22"/>
              <w:lang w:val="en-GB" w:eastAsia="en-GB"/>
              <w14:ligatures w14:val="standardContextual"/>
            </w:rPr>
          </w:pPr>
          <w:r>
            <w:rPr>
              <w:rFonts w:eastAsia="Arial" w:cs="Arial"/>
              <w:color w:val="2B579A"/>
              <w:shd w:val="clear" w:color="auto" w:fill="E6E6E6"/>
            </w:rPr>
            <w:fldChar w:fldCharType="begin"/>
          </w:r>
          <w:r>
            <w:rPr>
              <w:rFonts w:eastAsia="Arial" w:cs="Arial"/>
              <w:color w:val="2B579A"/>
              <w:shd w:val="clear" w:color="auto" w:fill="E6E6E6"/>
            </w:rPr>
            <w:instrText xml:space="preserve"> TOC \o "1-3" \h \z \u </w:instrText>
          </w:r>
          <w:r>
            <w:rPr>
              <w:rFonts w:eastAsia="Arial" w:cs="Arial"/>
              <w:color w:val="2B579A"/>
              <w:shd w:val="clear" w:color="auto" w:fill="E6E6E6"/>
            </w:rPr>
            <w:fldChar w:fldCharType="separate"/>
          </w:r>
          <w:hyperlink w:anchor="_Toc168996435" w:history="1">
            <w:r w:rsidR="002A00B5" w:rsidRPr="00D8095B">
              <w:rPr>
                <w:rStyle w:val="Hyperlink"/>
                <w:rFonts w:ascii="Arial" w:eastAsia="Raleway" w:hAnsi="Arial" w:cs="Arial"/>
                <w:bCs/>
                <w:noProof/>
                <w:lang w:eastAsia="en-US"/>
              </w:rPr>
              <w:t>1.</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bCs/>
                <w:noProof/>
                <w:lang w:eastAsia="en-US"/>
              </w:rPr>
              <w:t>INTRODUCTION</w:t>
            </w:r>
            <w:r w:rsidR="002A00B5">
              <w:rPr>
                <w:noProof/>
                <w:webHidden/>
              </w:rPr>
              <w:tab/>
            </w:r>
            <w:r w:rsidR="002A00B5">
              <w:rPr>
                <w:noProof/>
                <w:webHidden/>
              </w:rPr>
              <w:fldChar w:fldCharType="begin"/>
            </w:r>
            <w:r w:rsidR="002A00B5">
              <w:rPr>
                <w:noProof/>
                <w:webHidden/>
              </w:rPr>
              <w:instrText xml:space="preserve"> PAGEREF _Toc168996435 \h </w:instrText>
            </w:r>
            <w:r w:rsidR="002A00B5">
              <w:rPr>
                <w:noProof/>
                <w:webHidden/>
              </w:rPr>
            </w:r>
            <w:r w:rsidR="002A00B5">
              <w:rPr>
                <w:noProof/>
                <w:webHidden/>
              </w:rPr>
              <w:fldChar w:fldCharType="separate"/>
            </w:r>
            <w:r w:rsidR="002956AA">
              <w:rPr>
                <w:noProof/>
                <w:webHidden/>
              </w:rPr>
              <w:t>1</w:t>
            </w:r>
            <w:r w:rsidR="002A00B5">
              <w:rPr>
                <w:noProof/>
                <w:webHidden/>
              </w:rPr>
              <w:fldChar w:fldCharType="end"/>
            </w:r>
          </w:hyperlink>
        </w:p>
        <w:p w14:paraId="5176BFF5" w14:textId="7C4EDCD8"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36" w:history="1">
            <w:r w:rsidR="002A00B5" w:rsidRPr="00D8095B">
              <w:rPr>
                <w:rStyle w:val="Hyperlink"/>
                <w:rFonts w:ascii="Arial" w:eastAsiaTheme="majorEastAsia" w:hAnsi="Arial" w:cstheme="majorBidi"/>
                <w:noProof/>
                <w:lang w:eastAsia="en-US"/>
              </w:rPr>
              <w:t>1.1 About the Responsible AI Assessments</w:t>
            </w:r>
            <w:r w:rsidR="002A00B5">
              <w:rPr>
                <w:noProof/>
                <w:webHidden/>
              </w:rPr>
              <w:tab/>
            </w:r>
            <w:r w:rsidR="002A00B5">
              <w:rPr>
                <w:noProof/>
                <w:webHidden/>
              </w:rPr>
              <w:fldChar w:fldCharType="begin"/>
            </w:r>
            <w:r w:rsidR="002A00B5">
              <w:rPr>
                <w:noProof/>
                <w:webHidden/>
              </w:rPr>
              <w:instrText xml:space="preserve"> PAGEREF _Toc168996436 \h </w:instrText>
            </w:r>
            <w:r w:rsidR="002A00B5">
              <w:rPr>
                <w:noProof/>
                <w:webHidden/>
              </w:rPr>
            </w:r>
            <w:r w:rsidR="002A00B5">
              <w:rPr>
                <w:noProof/>
                <w:webHidden/>
              </w:rPr>
              <w:fldChar w:fldCharType="separate"/>
            </w:r>
            <w:r w:rsidR="002956AA">
              <w:rPr>
                <w:noProof/>
                <w:webHidden/>
              </w:rPr>
              <w:t>1</w:t>
            </w:r>
            <w:r w:rsidR="002A00B5">
              <w:rPr>
                <w:noProof/>
                <w:webHidden/>
              </w:rPr>
              <w:fldChar w:fldCharType="end"/>
            </w:r>
          </w:hyperlink>
        </w:p>
        <w:p w14:paraId="53AF0693" w14:textId="6A16387A"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37" w:history="1">
            <w:r w:rsidR="002A00B5" w:rsidRPr="00D8095B">
              <w:rPr>
                <w:rStyle w:val="Hyperlink"/>
                <w:rFonts w:ascii="Arial" w:eastAsiaTheme="majorEastAsia" w:hAnsi="Arial" w:cstheme="majorBidi"/>
                <w:noProof/>
                <w:lang w:eastAsia="en-US"/>
              </w:rPr>
              <w:t>1.2 About this Quantitative Guide</w:t>
            </w:r>
            <w:r w:rsidR="002A00B5">
              <w:rPr>
                <w:noProof/>
                <w:webHidden/>
              </w:rPr>
              <w:tab/>
            </w:r>
            <w:r w:rsidR="002A00B5">
              <w:rPr>
                <w:noProof/>
                <w:webHidden/>
              </w:rPr>
              <w:fldChar w:fldCharType="begin"/>
            </w:r>
            <w:r w:rsidR="002A00B5">
              <w:rPr>
                <w:noProof/>
                <w:webHidden/>
              </w:rPr>
              <w:instrText xml:space="preserve"> PAGEREF _Toc168996437 \h </w:instrText>
            </w:r>
            <w:r w:rsidR="002A00B5">
              <w:rPr>
                <w:noProof/>
                <w:webHidden/>
              </w:rPr>
            </w:r>
            <w:r w:rsidR="002A00B5">
              <w:rPr>
                <w:noProof/>
                <w:webHidden/>
              </w:rPr>
              <w:fldChar w:fldCharType="separate"/>
            </w:r>
            <w:r w:rsidR="002956AA">
              <w:rPr>
                <w:noProof/>
                <w:webHidden/>
              </w:rPr>
              <w:t>2</w:t>
            </w:r>
            <w:r w:rsidR="002A00B5">
              <w:rPr>
                <w:noProof/>
                <w:webHidden/>
              </w:rPr>
              <w:fldChar w:fldCharType="end"/>
            </w:r>
          </w:hyperlink>
        </w:p>
        <w:p w14:paraId="7C9C16CE" w14:textId="39526015"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38" w:history="1">
            <w:r w:rsidR="002A00B5" w:rsidRPr="00D8095B">
              <w:rPr>
                <w:rStyle w:val="Hyperlink"/>
                <w:rFonts w:ascii="Arial" w:eastAsiaTheme="majorEastAsia" w:hAnsi="Arial" w:cstheme="majorBidi"/>
                <w:noProof/>
                <w:lang w:eastAsia="en-US"/>
              </w:rPr>
              <w:t>1.3 Structure of the Qualitative Guide</w:t>
            </w:r>
            <w:r w:rsidR="002A00B5">
              <w:rPr>
                <w:noProof/>
                <w:webHidden/>
              </w:rPr>
              <w:tab/>
            </w:r>
            <w:r w:rsidR="002A00B5">
              <w:rPr>
                <w:noProof/>
                <w:webHidden/>
              </w:rPr>
              <w:fldChar w:fldCharType="begin"/>
            </w:r>
            <w:r w:rsidR="002A00B5">
              <w:rPr>
                <w:noProof/>
                <w:webHidden/>
              </w:rPr>
              <w:instrText xml:space="preserve"> PAGEREF _Toc168996438 \h </w:instrText>
            </w:r>
            <w:r w:rsidR="002A00B5">
              <w:rPr>
                <w:noProof/>
                <w:webHidden/>
              </w:rPr>
            </w:r>
            <w:r w:rsidR="002A00B5">
              <w:rPr>
                <w:noProof/>
                <w:webHidden/>
              </w:rPr>
              <w:fldChar w:fldCharType="separate"/>
            </w:r>
            <w:r w:rsidR="002956AA">
              <w:rPr>
                <w:noProof/>
                <w:webHidden/>
              </w:rPr>
              <w:t>2</w:t>
            </w:r>
            <w:r w:rsidR="002A00B5">
              <w:rPr>
                <w:noProof/>
                <w:webHidden/>
              </w:rPr>
              <w:fldChar w:fldCharType="end"/>
            </w:r>
          </w:hyperlink>
        </w:p>
        <w:p w14:paraId="0B23E223" w14:textId="2837407C" w:rsidR="002A00B5" w:rsidRDefault="00F243E0">
          <w:pPr>
            <w:pStyle w:val="Verzeichnis1"/>
            <w:tabs>
              <w:tab w:val="left" w:pos="442"/>
            </w:tabs>
            <w:rPr>
              <w:rFonts w:asciiTheme="minorHAnsi" w:hAnsiTheme="minorHAnsi"/>
              <w:b w:val="0"/>
              <w:noProof/>
              <w:kern w:val="2"/>
              <w:sz w:val="22"/>
              <w:szCs w:val="22"/>
              <w:lang w:val="en-GB" w:eastAsia="en-GB"/>
              <w14:ligatures w14:val="standardContextual"/>
            </w:rPr>
          </w:pPr>
          <w:hyperlink w:anchor="_Toc168996439" w:history="1">
            <w:r w:rsidR="002A00B5" w:rsidRPr="00D8095B">
              <w:rPr>
                <w:rStyle w:val="Hyperlink"/>
                <w:rFonts w:ascii="Arial" w:eastAsia="Raleway" w:hAnsi="Arial" w:cs="Arial"/>
                <w:bCs/>
                <w:noProof/>
                <w:lang w:eastAsia="en-US"/>
              </w:rPr>
              <w:t>2.</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bCs/>
                <w:noProof/>
                <w:lang w:eastAsia="en-US"/>
              </w:rPr>
              <w:t>PREPARATORY WORK: Initial mapping and scoping</w:t>
            </w:r>
            <w:r w:rsidR="002A00B5">
              <w:rPr>
                <w:noProof/>
                <w:webHidden/>
              </w:rPr>
              <w:tab/>
            </w:r>
            <w:r w:rsidR="002A00B5">
              <w:rPr>
                <w:noProof/>
                <w:webHidden/>
              </w:rPr>
              <w:fldChar w:fldCharType="begin"/>
            </w:r>
            <w:r w:rsidR="002A00B5">
              <w:rPr>
                <w:noProof/>
                <w:webHidden/>
              </w:rPr>
              <w:instrText xml:space="preserve"> PAGEREF _Toc168996439 \h </w:instrText>
            </w:r>
            <w:r w:rsidR="002A00B5">
              <w:rPr>
                <w:noProof/>
                <w:webHidden/>
              </w:rPr>
            </w:r>
            <w:r w:rsidR="002A00B5">
              <w:rPr>
                <w:noProof/>
                <w:webHidden/>
              </w:rPr>
              <w:fldChar w:fldCharType="separate"/>
            </w:r>
            <w:r w:rsidR="002956AA">
              <w:rPr>
                <w:noProof/>
                <w:webHidden/>
              </w:rPr>
              <w:t>5</w:t>
            </w:r>
            <w:r w:rsidR="002A00B5">
              <w:rPr>
                <w:noProof/>
                <w:webHidden/>
              </w:rPr>
              <w:fldChar w:fldCharType="end"/>
            </w:r>
          </w:hyperlink>
        </w:p>
        <w:p w14:paraId="7AA71195" w14:textId="02919704"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40" w:history="1">
            <w:r w:rsidR="002A00B5" w:rsidRPr="00D8095B">
              <w:rPr>
                <w:rStyle w:val="Hyperlink"/>
                <w:rFonts w:ascii="Arial" w:eastAsiaTheme="majorEastAsia" w:hAnsi="Arial" w:cstheme="majorBidi"/>
                <w:noProof/>
                <w:lang w:eastAsia="en-US"/>
              </w:rPr>
              <w:t>Step 1: Fill out a Model Card (MC)</w:t>
            </w:r>
            <w:r w:rsidR="002A00B5">
              <w:rPr>
                <w:noProof/>
                <w:webHidden/>
              </w:rPr>
              <w:tab/>
            </w:r>
            <w:r w:rsidR="002A00B5">
              <w:rPr>
                <w:noProof/>
                <w:webHidden/>
              </w:rPr>
              <w:fldChar w:fldCharType="begin"/>
            </w:r>
            <w:r w:rsidR="002A00B5">
              <w:rPr>
                <w:noProof/>
                <w:webHidden/>
              </w:rPr>
              <w:instrText xml:space="preserve"> PAGEREF _Toc168996440 \h </w:instrText>
            </w:r>
            <w:r w:rsidR="002A00B5">
              <w:rPr>
                <w:noProof/>
                <w:webHidden/>
              </w:rPr>
            </w:r>
            <w:r w:rsidR="002A00B5">
              <w:rPr>
                <w:noProof/>
                <w:webHidden/>
              </w:rPr>
              <w:fldChar w:fldCharType="separate"/>
            </w:r>
            <w:r w:rsidR="002956AA">
              <w:rPr>
                <w:noProof/>
                <w:webHidden/>
              </w:rPr>
              <w:t>5</w:t>
            </w:r>
            <w:r w:rsidR="002A00B5">
              <w:rPr>
                <w:noProof/>
                <w:webHidden/>
              </w:rPr>
              <w:fldChar w:fldCharType="end"/>
            </w:r>
          </w:hyperlink>
        </w:p>
        <w:p w14:paraId="765A7C28" w14:textId="75924539"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41" w:history="1">
            <w:r w:rsidR="002A00B5" w:rsidRPr="00D8095B">
              <w:rPr>
                <w:rStyle w:val="Hyperlink"/>
                <w:rFonts w:ascii="Arial" w:eastAsiaTheme="majorEastAsia" w:hAnsi="Arial" w:cstheme="majorBidi"/>
                <w:noProof/>
                <w:lang w:eastAsia="en-US"/>
              </w:rPr>
              <w:t>Step 2: Based on Qualitative Guide, create initial bias and harm hypotheses</w:t>
            </w:r>
            <w:r w:rsidR="002A00B5">
              <w:rPr>
                <w:noProof/>
                <w:webHidden/>
              </w:rPr>
              <w:tab/>
            </w:r>
            <w:r w:rsidR="002A00B5">
              <w:rPr>
                <w:noProof/>
                <w:webHidden/>
              </w:rPr>
              <w:fldChar w:fldCharType="begin"/>
            </w:r>
            <w:r w:rsidR="002A00B5">
              <w:rPr>
                <w:noProof/>
                <w:webHidden/>
              </w:rPr>
              <w:instrText xml:space="preserve"> PAGEREF _Toc168996441 \h </w:instrText>
            </w:r>
            <w:r w:rsidR="002A00B5">
              <w:rPr>
                <w:noProof/>
                <w:webHidden/>
              </w:rPr>
            </w:r>
            <w:r w:rsidR="002A00B5">
              <w:rPr>
                <w:noProof/>
                <w:webHidden/>
              </w:rPr>
              <w:fldChar w:fldCharType="separate"/>
            </w:r>
            <w:r w:rsidR="002956AA">
              <w:rPr>
                <w:noProof/>
                <w:webHidden/>
              </w:rPr>
              <w:t>6</w:t>
            </w:r>
            <w:r w:rsidR="002A00B5">
              <w:rPr>
                <w:noProof/>
                <w:webHidden/>
              </w:rPr>
              <w:fldChar w:fldCharType="end"/>
            </w:r>
          </w:hyperlink>
        </w:p>
        <w:p w14:paraId="085A14A1" w14:textId="256F3128" w:rsidR="002A00B5" w:rsidRDefault="00F243E0">
          <w:pPr>
            <w:pStyle w:val="Verzeichnis1"/>
            <w:tabs>
              <w:tab w:val="left" w:pos="442"/>
            </w:tabs>
            <w:rPr>
              <w:rFonts w:asciiTheme="minorHAnsi" w:hAnsiTheme="minorHAnsi"/>
              <w:b w:val="0"/>
              <w:noProof/>
              <w:kern w:val="2"/>
              <w:sz w:val="22"/>
              <w:szCs w:val="22"/>
              <w:lang w:val="en-GB" w:eastAsia="en-GB"/>
              <w14:ligatures w14:val="standardContextual"/>
            </w:rPr>
          </w:pPr>
          <w:hyperlink w:anchor="_Toc168996442" w:history="1">
            <w:r w:rsidR="002A00B5" w:rsidRPr="00D8095B">
              <w:rPr>
                <w:rStyle w:val="Hyperlink"/>
                <w:rFonts w:ascii="Arial" w:eastAsia="Raleway" w:hAnsi="Arial" w:cs="Arial"/>
                <w:bCs/>
                <w:noProof/>
                <w:lang w:eastAsia="en-US"/>
              </w:rPr>
              <w:t>3.</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bCs/>
                <w:noProof/>
                <w:lang w:eastAsia="en-US"/>
              </w:rPr>
              <w:t>INTRO TO MOMENTS OF BIAS</w:t>
            </w:r>
            <w:r w:rsidR="002A00B5">
              <w:rPr>
                <w:noProof/>
                <w:webHidden/>
              </w:rPr>
              <w:tab/>
            </w:r>
            <w:r w:rsidR="002A00B5">
              <w:rPr>
                <w:noProof/>
                <w:webHidden/>
              </w:rPr>
              <w:fldChar w:fldCharType="begin"/>
            </w:r>
            <w:r w:rsidR="002A00B5">
              <w:rPr>
                <w:noProof/>
                <w:webHidden/>
              </w:rPr>
              <w:instrText xml:space="preserve"> PAGEREF _Toc168996442 \h </w:instrText>
            </w:r>
            <w:r w:rsidR="002A00B5">
              <w:rPr>
                <w:noProof/>
                <w:webHidden/>
              </w:rPr>
            </w:r>
            <w:r w:rsidR="002A00B5">
              <w:rPr>
                <w:noProof/>
                <w:webHidden/>
              </w:rPr>
              <w:fldChar w:fldCharType="separate"/>
            </w:r>
            <w:r w:rsidR="002956AA">
              <w:rPr>
                <w:noProof/>
                <w:webHidden/>
              </w:rPr>
              <w:t>8</w:t>
            </w:r>
            <w:r w:rsidR="002A00B5">
              <w:rPr>
                <w:noProof/>
                <w:webHidden/>
              </w:rPr>
              <w:fldChar w:fldCharType="end"/>
            </w:r>
          </w:hyperlink>
        </w:p>
        <w:p w14:paraId="02D60EFA" w14:textId="53D78E7D" w:rsidR="002A00B5" w:rsidRDefault="00F243E0">
          <w:pPr>
            <w:pStyle w:val="Verzeichnis1"/>
            <w:tabs>
              <w:tab w:val="left" w:pos="442"/>
            </w:tabs>
            <w:rPr>
              <w:rFonts w:asciiTheme="minorHAnsi" w:hAnsiTheme="minorHAnsi"/>
              <w:b w:val="0"/>
              <w:noProof/>
              <w:kern w:val="2"/>
              <w:sz w:val="22"/>
              <w:szCs w:val="22"/>
              <w:lang w:val="en-GB" w:eastAsia="en-GB"/>
              <w14:ligatures w14:val="standardContextual"/>
            </w:rPr>
          </w:pPr>
          <w:hyperlink w:anchor="_Toc168996443" w:history="1">
            <w:r w:rsidR="002A00B5" w:rsidRPr="00D8095B">
              <w:rPr>
                <w:rStyle w:val="Hyperlink"/>
                <w:rFonts w:ascii="Arial" w:eastAsia="Raleway" w:hAnsi="Arial" w:cs="Arial"/>
                <w:noProof/>
                <w:lang w:eastAsia="en-US"/>
              </w:rPr>
              <w:t>4.</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bCs/>
                <w:noProof/>
                <w:lang w:eastAsia="en-US"/>
              </w:rPr>
              <w:t>QUANTITATIVE ASSESSMENT IN PRE-PROCESSING</w:t>
            </w:r>
            <w:r w:rsidR="002A00B5">
              <w:rPr>
                <w:noProof/>
                <w:webHidden/>
              </w:rPr>
              <w:tab/>
            </w:r>
            <w:r w:rsidR="002A00B5">
              <w:rPr>
                <w:noProof/>
                <w:webHidden/>
              </w:rPr>
              <w:fldChar w:fldCharType="begin"/>
            </w:r>
            <w:r w:rsidR="002A00B5">
              <w:rPr>
                <w:noProof/>
                <w:webHidden/>
              </w:rPr>
              <w:instrText xml:space="preserve"> PAGEREF _Toc168996443 \h </w:instrText>
            </w:r>
            <w:r w:rsidR="002A00B5">
              <w:rPr>
                <w:noProof/>
                <w:webHidden/>
              </w:rPr>
            </w:r>
            <w:r w:rsidR="002A00B5">
              <w:rPr>
                <w:noProof/>
                <w:webHidden/>
              </w:rPr>
              <w:fldChar w:fldCharType="separate"/>
            </w:r>
            <w:r w:rsidR="002956AA">
              <w:rPr>
                <w:noProof/>
                <w:webHidden/>
              </w:rPr>
              <w:t>9</w:t>
            </w:r>
            <w:r w:rsidR="002A00B5">
              <w:rPr>
                <w:noProof/>
                <w:webHidden/>
              </w:rPr>
              <w:fldChar w:fldCharType="end"/>
            </w:r>
          </w:hyperlink>
        </w:p>
        <w:p w14:paraId="69093FEB" w14:textId="3370583C"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44" w:history="1">
            <w:r w:rsidR="002A00B5" w:rsidRPr="00D8095B">
              <w:rPr>
                <w:rStyle w:val="Hyperlink"/>
                <w:rFonts w:ascii="Arial" w:eastAsiaTheme="majorEastAsia" w:hAnsi="Arial" w:cstheme="majorBidi"/>
                <w:noProof/>
                <w:lang w:eastAsia="en-US"/>
              </w:rPr>
              <w:t>Step 1: Complete the Pre-Processing Stage of the Qualitative Guide</w:t>
            </w:r>
            <w:r w:rsidR="002A00B5">
              <w:rPr>
                <w:noProof/>
                <w:webHidden/>
              </w:rPr>
              <w:tab/>
            </w:r>
            <w:r w:rsidR="002A00B5">
              <w:rPr>
                <w:noProof/>
                <w:webHidden/>
              </w:rPr>
              <w:fldChar w:fldCharType="begin"/>
            </w:r>
            <w:r w:rsidR="002A00B5">
              <w:rPr>
                <w:noProof/>
                <w:webHidden/>
              </w:rPr>
              <w:instrText xml:space="preserve"> PAGEREF _Toc168996444 \h </w:instrText>
            </w:r>
            <w:r w:rsidR="002A00B5">
              <w:rPr>
                <w:noProof/>
                <w:webHidden/>
              </w:rPr>
            </w:r>
            <w:r w:rsidR="002A00B5">
              <w:rPr>
                <w:noProof/>
                <w:webHidden/>
              </w:rPr>
              <w:fldChar w:fldCharType="separate"/>
            </w:r>
            <w:r w:rsidR="002956AA">
              <w:rPr>
                <w:noProof/>
                <w:webHidden/>
              </w:rPr>
              <w:t>9</w:t>
            </w:r>
            <w:r w:rsidR="002A00B5">
              <w:rPr>
                <w:noProof/>
                <w:webHidden/>
              </w:rPr>
              <w:fldChar w:fldCharType="end"/>
            </w:r>
          </w:hyperlink>
        </w:p>
        <w:p w14:paraId="22E615EF" w14:textId="2DBABC80"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45" w:history="1">
            <w:r w:rsidR="002A00B5" w:rsidRPr="00D8095B">
              <w:rPr>
                <w:rStyle w:val="Hyperlink"/>
                <w:rFonts w:ascii="Arial" w:eastAsiaTheme="majorEastAsia" w:hAnsi="Arial" w:cstheme="majorBidi"/>
                <w:noProof/>
                <w:lang w:eastAsia="en-US"/>
              </w:rPr>
              <w:t>Step 2: Complete MC sections for “data details” and “contextual information”</w:t>
            </w:r>
            <w:r w:rsidR="002A00B5">
              <w:rPr>
                <w:noProof/>
                <w:webHidden/>
              </w:rPr>
              <w:tab/>
            </w:r>
            <w:r w:rsidR="002A00B5">
              <w:rPr>
                <w:noProof/>
                <w:webHidden/>
              </w:rPr>
              <w:fldChar w:fldCharType="begin"/>
            </w:r>
            <w:r w:rsidR="002A00B5">
              <w:rPr>
                <w:noProof/>
                <w:webHidden/>
              </w:rPr>
              <w:instrText xml:space="preserve"> PAGEREF _Toc168996445 \h </w:instrText>
            </w:r>
            <w:r w:rsidR="002A00B5">
              <w:rPr>
                <w:noProof/>
                <w:webHidden/>
              </w:rPr>
            </w:r>
            <w:r w:rsidR="002A00B5">
              <w:rPr>
                <w:noProof/>
                <w:webHidden/>
              </w:rPr>
              <w:fldChar w:fldCharType="separate"/>
            </w:r>
            <w:r w:rsidR="002956AA">
              <w:rPr>
                <w:noProof/>
                <w:webHidden/>
              </w:rPr>
              <w:t>10</w:t>
            </w:r>
            <w:r w:rsidR="002A00B5">
              <w:rPr>
                <w:noProof/>
                <w:webHidden/>
              </w:rPr>
              <w:fldChar w:fldCharType="end"/>
            </w:r>
          </w:hyperlink>
        </w:p>
        <w:p w14:paraId="6FE42A18" w14:textId="3AE1B25C"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46" w:history="1">
            <w:r w:rsidR="002A00B5" w:rsidRPr="00D8095B">
              <w:rPr>
                <w:rStyle w:val="Hyperlink"/>
                <w:rFonts w:ascii="Arial" w:eastAsiaTheme="majorEastAsia" w:hAnsi="Arial" w:cstheme="majorBidi"/>
                <w:noProof/>
                <w:lang w:eastAsia="en-US"/>
              </w:rPr>
              <w:t>Step 3: Evaluate your data</w:t>
            </w:r>
            <w:r w:rsidR="002A00B5">
              <w:rPr>
                <w:noProof/>
                <w:webHidden/>
              </w:rPr>
              <w:tab/>
            </w:r>
            <w:r w:rsidR="002A00B5">
              <w:rPr>
                <w:noProof/>
                <w:webHidden/>
              </w:rPr>
              <w:fldChar w:fldCharType="begin"/>
            </w:r>
            <w:r w:rsidR="002A00B5">
              <w:rPr>
                <w:noProof/>
                <w:webHidden/>
              </w:rPr>
              <w:instrText xml:space="preserve"> PAGEREF _Toc168996446 \h </w:instrText>
            </w:r>
            <w:r w:rsidR="002A00B5">
              <w:rPr>
                <w:noProof/>
                <w:webHidden/>
              </w:rPr>
            </w:r>
            <w:r w:rsidR="002A00B5">
              <w:rPr>
                <w:noProof/>
                <w:webHidden/>
              </w:rPr>
              <w:fldChar w:fldCharType="separate"/>
            </w:r>
            <w:r w:rsidR="002956AA">
              <w:rPr>
                <w:noProof/>
                <w:webHidden/>
              </w:rPr>
              <w:t>11</w:t>
            </w:r>
            <w:r w:rsidR="002A00B5">
              <w:rPr>
                <w:noProof/>
                <w:webHidden/>
              </w:rPr>
              <w:fldChar w:fldCharType="end"/>
            </w:r>
          </w:hyperlink>
        </w:p>
        <w:p w14:paraId="1F2FC45F" w14:textId="72E512DE"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47" w:history="1">
            <w:r w:rsidR="002A00B5" w:rsidRPr="00D8095B">
              <w:rPr>
                <w:rStyle w:val="Hyperlink"/>
                <w:rFonts w:ascii="Arial" w:eastAsiaTheme="majorEastAsia" w:hAnsi="Arial" w:cstheme="majorBidi"/>
                <w:noProof/>
                <w:lang w:eastAsia="en-US"/>
              </w:rPr>
              <w:t>Step 4: Detect biases</w:t>
            </w:r>
            <w:r w:rsidR="002A00B5">
              <w:rPr>
                <w:noProof/>
                <w:webHidden/>
              </w:rPr>
              <w:tab/>
            </w:r>
            <w:r w:rsidR="002A00B5">
              <w:rPr>
                <w:noProof/>
                <w:webHidden/>
              </w:rPr>
              <w:fldChar w:fldCharType="begin"/>
            </w:r>
            <w:r w:rsidR="002A00B5">
              <w:rPr>
                <w:noProof/>
                <w:webHidden/>
              </w:rPr>
              <w:instrText xml:space="preserve"> PAGEREF _Toc168996447 \h </w:instrText>
            </w:r>
            <w:r w:rsidR="002A00B5">
              <w:rPr>
                <w:noProof/>
                <w:webHidden/>
              </w:rPr>
            </w:r>
            <w:r w:rsidR="002A00B5">
              <w:rPr>
                <w:noProof/>
                <w:webHidden/>
              </w:rPr>
              <w:fldChar w:fldCharType="separate"/>
            </w:r>
            <w:r w:rsidR="002956AA">
              <w:rPr>
                <w:noProof/>
                <w:webHidden/>
              </w:rPr>
              <w:t>12</w:t>
            </w:r>
            <w:r w:rsidR="002A00B5">
              <w:rPr>
                <w:noProof/>
                <w:webHidden/>
              </w:rPr>
              <w:fldChar w:fldCharType="end"/>
            </w:r>
          </w:hyperlink>
        </w:p>
        <w:p w14:paraId="068D287D" w14:textId="446A5532" w:rsidR="002A00B5" w:rsidRDefault="00F243E0">
          <w:pPr>
            <w:pStyle w:val="Verzeichnis3"/>
            <w:tabs>
              <w:tab w:val="right" w:pos="9016"/>
            </w:tabs>
            <w:rPr>
              <w:rFonts w:asciiTheme="minorHAnsi" w:hAnsiTheme="minorHAnsi"/>
              <w:noProof/>
              <w:kern w:val="2"/>
              <w:sz w:val="22"/>
              <w:szCs w:val="22"/>
              <w:lang w:val="en-GB" w:eastAsia="en-GB"/>
              <w14:ligatures w14:val="standardContextual"/>
            </w:rPr>
          </w:pPr>
          <w:hyperlink w:anchor="_Toc168996448" w:history="1">
            <w:r w:rsidR="002A00B5" w:rsidRPr="00D8095B">
              <w:rPr>
                <w:rStyle w:val="Hyperlink"/>
                <w:rFonts w:ascii="Arial" w:eastAsia="Raleway" w:hAnsi="Arial" w:cs="Arial"/>
                <w:bCs/>
                <w:noProof/>
                <w:lang w:eastAsia="en-US"/>
              </w:rPr>
              <w:t xml:space="preserve">A) </w:t>
            </w:r>
            <w:r w:rsidR="002A00B5" w:rsidRPr="00D8095B">
              <w:rPr>
                <w:rStyle w:val="Hyperlink"/>
                <w:rFonts w:ascii="Arial" w:eastAsia="Raleway" w:hAnsi="Arial" w:cs="Arial"/>
                <w:noProof/>
                <w:lang w:eastAsia="en-US"/>
              </w:rPr>
              <w:t>Common moments of bias within the problem formulation stage</w:t>
            </w:r>
            <w:r w:rsidR="002A00B5">
              <w:rPr>
                <w:noProof/>
                <w:webHidden/>
              </w:rPr>
              <w:tab/>
            </w:r>
            <w:r w:rsidR="002A00B5">
              <w:rPr>
                <w:noProof/>
                <w:webHidden/>
              </w:rPr>
              <w:fldChar w:fldCharType="begin"/>
            </w:r>
            <w:r w:rsidR="002A00B5">
              <w:rPr>
                <w:noProof/>
                <w:webHidden/>
              </w:rPr>
              <w:instrText xml:space="preserve"> PAGEREF _Toc168996448 \h </w:instrText>
            </w:r>
            <w:r w:rsidR="002A00B5">
              <w:rPr>
                <w:noProof/>
                <w:webHidden/>
              </w:rPr>
            </w:r>
            <w:r w:rsidR="002A00B5">
              <w:rPr>
                <w:noProof/>
                <w:webHidden/>
              </w:rPr>
              <w:fldChar w:fldCharType="separate"/>
            </w:r>
            <w:r w:rsidR="002956AA">
              <w:rPr>
                <w:noProof/>
                <w:webHidden/>
              </w:rPr>
              <w:t>12</w:t>
            </w:r>
            <w:r w:rsidR="002A00B5">
              <w:rPr>
                <w:noProof/>
                <w:webHidden/>
              </w:rPr>
              <w:fldChar w:fldCharType="end"/>
            </w:r>
          </w:hyperlink>
        </w:p>
        <w:p w14:paraId="7056EAD2" w14:textId="05DB61C2" w:rsidR="002A00B5" w:rsidRDefault="00F243E0">
          <w:pPr>
            <w:pStyle w:val="Verzeichnis3"/>
            <w:tabs>
              <w:tab w:val="right" w:pos="9016"/>
            </w:tabs>
            <w:rPr>
              <w:rFonts w:asciiTheme="minorHAnsi" w:hAnsiTheme="minorHAnsi"/>
              <w:noProof/>
              <w:kern w:val="2"/>
              <w:sz w:val="22"/>
              <w:szCs w:val="22"/>
              <w:lang w:val="en-GB" w:eastAsia="en-GB"/>
              <w14:ligatures w14:val="standardContextual"/>
            </w:rPr>
          </w:pPr>
          <w:hyperlink w:anchor="_Toc168996449" w:history="1">
            <w:r w:rsidR="002A00B5" w:rsidRPr="00D8095B">
              <w:rPr>
                <w:rStyle w:val="Hyperlink"/>
                <w:rFonts w:ascii="Arial" w:eastAsia="Raleway" w:hAnsi="Arial" w:cs="Arial"/>
                <w:bCs/>
                <w:noProof/>
                <w:lang w:eastAsia="en-US"/>
              </w:rPr>
              <w:t xml:space="preserve">B) </w:t>
            </w:r>
            <w:r w:rsidR="002A00B5" w:rsidRPr="00D8095B">
              <w:rPr>
                <w:rStyle w:val="Hyperlink"/>
                <w:rFonts w:ascii="Arial" w:eastAsia="Raleway" w:hAnsi="Arial" w:cs="Arial"/>
                <w:noProof/>
                <w:lang w:eastAsia="en-US"/>
              </w:rPr>
              <w:t>Common moments of bias within the data collection stage</w:t>
            </w:r>
            <w:r w:rsidR="002A00B5">
              <w:rPr>
                <w:noProof/>
                <w:webHidden/>
              </w:rPr>
              <w:tab/>
            </w:r>
            <w:r w:rsidR="002A00B5">
              <w:rPr>
                <w:noProof/>
                <w:webHidden/>
              </w:rPr>
              <w:fldChar w:fldCharType="begin"/>
            </w:r>
            <w:r w:rsidR="002A00B5">
              <w:rPr>
                <w:noProof/>
                <w:webHidden/>
              </w:rPr>
              <w:instrText xml:space="preserve"> PAGEREF _Toc168996449 \h </w:instrText>
            </w:r>
            <w:r w:rsidR="002A00B5">
              <w:rPr>
                <w:noProof/>
                <w:webHidden/>
              </w:rPr>
            </w:r>
            <w:r w:rsidR="002A00B5">
              <w:rPr>
                <w:noProof/>
                <w:webHidden/>
              </w:rPr>
              <w:fldChar w:fldCharType="separate"/>
            </w:r>
            <w:r w:rsidR="002956AA">
              <w:rPr>
                <w:noProof/>
                <w:webHidden/>
              </w:rPr>
              <w:t>13</w:t>
            </w:r>
            <w:r w:rsidR="002A00B5">
              <w:rPr>
                <w:noProof/>
                <w:webHidden/>
              </w:rPr>
              <w:fldChar w:fldCharType="end"/>
            </w:r>
          </w:hyperlink>
        </w:p>
        <w:p w14:paraId="517B68F5" w14:textId="738493E0" w:rsidR="002A00B5" w:rsidRDefault="00F243E0">
          <w:pPr>
            <w:pStyle w:val="Verzeichnis1"/>
            <w:tabs>
              <w:tab w:val="left" w:pos="442"/>
            </w:tabs>
            <w:rPr>
              <w:rFonts w:asciiTheme="minorHAnsi" w:hAnsiTheme="minorHAnsi"/>
              <w:b w:val="0"/>
              <w:noProof/>
              <w:kern w:val="2"/>
              <w:sz w:val="22"/>
              <w:szCs w:val="22"/>
              <w:lang w:val="en-GB" w:eastAsia="en-GB"/>
              <w14:ligatures w14:val="standardContextual"/>
            </w:rPr>
          </w:pPr>
          <w:hyperlink w:anchor="_Toc168996450" w:history="1">
            <w:r w:rsidR="002A00B5" w:rsidRPr="00D8095B">
              <w:rPr>
                <w:rStyle w:val="Hyperlink"/>
                <w:rFonts w:ascii="Arial" w:eastAsia="Raleway" w:hAnsi="Arial" w:cs="Arial"/>
                <w:bCs/>
                <w:noProof/>
                <w:lang w:eastAsia="en-US"/>
              </w:rPr>
              <w:t>5.</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bCs/>
                <w:noProof/>
                <w:lang w:eastAsia="en-US"/>
              </w:rPr>
              <w:t>QUANTITATIVE ASSESSMENT IN IN-PROCESSING</w:t>
            </w:r>
            <w:r w:rsidR="002A00B5">
              <w:rPr>
                <w:noProof/>
                <w:webHidden/>
              </w:rPr>
              <w:tab/>
            </w:r>
            <w:r w:rsidR="002A00B5">
              <w:rPr>
                <w:noProof/>
                <w:webHidden/>
              </w:rPr>
              <w:fldChar w:fldCharType="begin"/>
            </w:r>
            <w:r w:rsidR="002A00B5">
              <w:rPr>
                <w:noProof/>
                <w:webHidden/>
              </w:rPr>
              <w:instrText xml:space="preserve"> PAGEREF _Toc168996450 \h </w:instrText>
            </w:r>
            <w:r w:rsidR="002A00B5">
              <w:rPr>
                <w:noProof/>
                <w:webHidden/>
              </w:rPr>
            </w:r>
            <w:r w:rsidR="002A00B5">
              <w:rPr>
                <w:noProof/>
                <w:webHidden/>
              </w:rPr>
              <w:fldChar w:fldCharType="separate"/>
            </w:r>
            <w:r w:rsidR="002956AA">
              <w:rPr>
                <w:noProof/>
                <w:webHidden/>
              </w:rPr>
              <w:t>15</w:t>
            </w:r>
            <w:r w:rsidR="002A00B5">
              <w:rPr>
                <w:noProof/>
                <w:webHidden/>
              </w:rPr>
              <w:fldChar w:fldCharType="end"/>
            </w:r>
          </w:hyperlink>
        </w:p>
        <w:p w14:paraId="067663C9" w14:textId="6C6ECF01"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51" w:history="1">
            <w:r w:rsidR="002A00B5" w:rsidRPr="00D8095B">
              <w:rPr>
                <w:rStyle w:val="Hyperlink"/>
                <w:rFonts w:ascii="Arial" w:eastAsiaTheme="majorEastAsia" w:hAnsi="Arial" w:cstheme="majorBidi"/>
                <w:noProof/>
                <w:lang w:eastAsia="en-US"/>
              </w:rPr>
              <w:t>Step 1: Go through the In-Processing Stage of the Qualitative Guide</w:t>
            </w:r>
            <w:r w:rsidR="002A00B5">
              <w:rPr>
                <w:noProof/>
                <w:webHidden/>
              </w:rPr>
              <w:tab/>
            </w:r>
            <w:r w:rsidR="002A00B5">
              <w:rPr>
                <w:noProof/>
                <w:webHidden/>
              </w:rPr>
              <w:fldChar w:fldCharType="begin"/>
            </w:r>
            <w:r w:rsidR="002A00B5">
              <w:rPr>
                <w:noProof/>
                <w:webHidden/>
              </w:rPr>
              <w:instrText xml:space="preserve"> PAGEREF _Toc168996451 \h </w:instrText>
            </w:r>
            <w:r w:rsidR="002A00B5">
              <w:rPr>
                <w:noProof/>
                <w:webHidden/>
              </w:rPr>
            </w:r>
            <w:r w:rsidR="002A00B5">
              <w:rPr>
                <w:noProof/>
                <w:webHidden/>
              </w:rPr>
              <w:fldChar w:fldCharType="separate"/>
            </w:r>
            <w:r w:rsidR="002956AA">
              <w:rPr>
                <w:noProof/>
                <w:webHidden/>
              </w:rPr>
              <w:t>15</w:t>
            </w:r>
            <w:r w:rsidR="002A00B5">
              <w:rPr>
                <w:noProof/>
                <w:webHidden/>
              </w:rPr>
              <w:fldChar w:fldCharType="end"/>
            </w:r>
          </w:hyperlink>
        </w:p>
        <w:p w14:paraId="06DED543" w14:textId="213F71F2"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52" w:history="1">
            <w:r w:rsidR="002A00B5" w:rsidRPr="00D8095B">
              <w:rPr>
                <w:rStyle w:val="Hyperlink"/>
                <w:rFonts w:ascii="Arial" w:eastAsiaTheme="majorEastAsia" w:hAnsi="Arial" w:cstheme="majorBidi"/>
                <w:noProof/>
                <w:lang w:eastAsia="en-US"/>
              </w:rPr>
              <w:t>Step 2: Complete MC sections for “model details” and “bias and impact”</w:t>
            </w:r>
            <w:r w:rsidR="002A00B5">
              <w:rPr>
                <w:noProof/>
                <w:webHidden/>
              </w:rPr>
              <w:tab/>
            </w:r>
            <w:r w:rsidR="002A00B5">
              <w:rPr>
                <w:noProof/>
                <w:webHidden/>
              </w:rPr>
              <w:fldChar w:fldCharType="begin"/>
            </w:r>
            <w:r w:rsidR="002A00B5">
              <w:rPr>
                <w:noProof/>
                <w:webHidden/>
              </w:rPr>
              <w:instrText xml:space="preserve"> PAGEREF _Toc168996452 \h </w:instrText>
            </w:r>
            <w:r w:rsidR="002A00B5">
              <w:rPr>
                <w:noProof/>
                <w:webHidden/>
              </w:rPr>
            </w:r>
            <w:r w:rsidR="002A00B5">
              <w:rPr>
                <w:noProof/>
                <w:webHidden/>
              </w:rPr>
              <w:fldChar w:fldCharType="separate"/>
            </w:r>
            <w:r w:rsidR="002956AA">
              <w:rPr>
                <w:noProof/>
                <w:webHidden/>
              </w:rPr>
              <w:t>16</w:t>
            </w:r>
            <w:r w:rsidR="002A00B5">
              <w:rPr>
                <w:noProof/>
                <w:webHidden/>
              </w:rPr>
              <w:fldChar w:fldCharType="end"/>
            </w:r>
          </w:hyperlink>
        </w:p>
        <w:p w14:paraId="2DA82A81" w14:textId="1D3B3899"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53" w:history="1">
            <w:r w:rsidR="002A00B5" w:rsidRPr="00D8095B">
              <w:rPr>
                <w:rStyle w:val="Hyperlink"/>
                <w:rFonts w:ascii="Arial" w:eastAsiaTheme="majorEastAsia" w:hAnsi="Arial" w:cstheme="majorBidi"/>
                <w:noProof/>
                <w:lang w:eastAsia="en-US"/>
              </w:rPr>
              <w:t>Step 3: Calculate baseline performance metrics</w:t>
            </w:r>
            <w:r w:rsidR="002A00B5">
              <w:rPr>
                <w:noProof/>
                <w:webHidden/>
              </w:rPr>
              <w:tab/>
            </w:r>
            <w:r w:rsidR="002A00B5">
              <w:rPr>
                <w:noProof/>
                <w:webHidden/>
              </w:rPr>
              <w:fldChar w:fldCharType="begin"/>
            </w:r>
            <w:r w:rsidR="002A00B5">
              <w:rPr>
                <w:noProof/>
                <w:webHidden/>
              </w:rPr>
              <w:instrText xml:space="preserve"> PAGEREF _Toc168996453 \h </w:instrText>
            </w:r>
            <w:r w:rsidR="002A00B5">
              <w:rPr>
                <w:noProof/>
                <w:webHidden/>
              </w:rPr>
            </w:r>
            <w:r w:rsidR="002A00B5">
              <w:rPr>
                <w:noProof/>
                <w:webHidden/>
              </w:rPr>
              <w:fldChar w:fldCharType="separate"/>
            </w:r>
            <w:r w:rsidR="002956AA">
              <w:rPr>
                <w:noProof/>
                <w:webHidden/>
              </w:rPr>
              <w:t>16</w:t>
            </w:r>
            <w:r w:rsidR="002A00B5">
              <w:rPr>
                <w:noProof/>
                <w:webHidden/>
              </w:rPr>
              <w:fldChar w:fldCharType="end"/>
            </w:r>
          </w:hyperlink>
        </w:p>
        <w:p w14:paraId="2773756D" w14:textId="238781EF" w:rsidR="002A00B5" w:rsidRDefault="00F243E0">
          <w:pPr>
            <w:pStyle w:val="Verzeichnis3"/>
            <w:tabs>
              <w:tab w:val="right" w:pos="9016"/>
            </w:tabs>
            <w:rPr>
              <w:rFonts w:asciiTheme="minorHAnsi" w:hAnsiTheme="minorHAnsi"/>
              <w:noProof/>
              <w:kern w:val="2"/>
              <w:sz w:val="22"/>
              <w:szCs w:val="22"/>
              <w:lang w:val="en-GB" w:eastAsia="en-GB"/>
              <w14:ligatures w14:val="standardContextual"/>
            </w:rPr>
          </w:pPr>
          <w:hyperlink w:anchor="_Toc168996454" w:history="1">
            <w:r w:rsidR="002A00B5" w:rsidRPr="00D8095B">
              <w:rPr>
                <w:rStyle w:val="Hyperlink"/>
                <w:rFonts w:ascii="Arial" w:eastAsia="Raleway" w:hAnsi="Arial" w:cs="Arial"/>
                <w:noProof/>
                <w:lang w:eastAsia="en-US"/>
              </w:rPr>
              <w:t>A) Confusion matrix</w:t>
            </w:r>
            <w:r w:rsidR="002A00B5">
              <w:rPr>
                <w:noProof/>
                <w:webHidden/>
              </w:rPr>
              <w:tab/>
            </w:r>
            <w:r w:rsidR="002A00B5">
              <w:rPr>
                <w:noProof/>
                <w:webHidden/>
              </w:rPr>
              <w:fldChar w:fldCharType="begin"/>
            </w:r>
            <w:r w:rsidR="002A00B5">
              <w:rPr>
                <w:noProof/>
                <w:webHidden/>
              </w:rPr>
              <w:instrText xml:space="preserve"> PAGEREF _Toc168996454 \h </w:instrText>
            </w:r>
            <w:r w:rsidR="002A00B5">
              <w:rPr>
                <w:noProof/>
                <w:webHidden/>
              </w:rPr>
            </w:r>
            <w:r w:rsidR="002A00B5">
              <w:rPr>
                <w:noProof/>
                <w:webHidden/>
              </w:rPr>
              <w:fldChar w:fldCharType="separate"/>
            </w:r>
            <w:r w:rsidR="002956AA">
              <w:rPr>
                <w:noProof/>
                <w:webHidden/>
              </w:rPr>
              <w:t>16</w:t>
            </w:r>
            <w:r w:rsidR="002A00B5">
              <w:rPr>
                <w:noProof/>
                <w:webHidden/>
              </w:rPr>
              <w:fldChar w:fldCharType="end"/>
            </w:r>
          </w:hyperlink>
        </w:p>
        <w:p w14:paraId="136C92EB" w14:textId="0DC033F2" w:rsidR="002A00B5" w:rsidRDefault="00F243E0">
          <w:pPr>
            <w:pStyle w:val="Verzeichnis3"/>
            <w:tabs>
              <w:tab w:val="right" w:pos="9016"/>
            </w:tabs>
            <w:rPr>
              <w:rFonts w:asciiTheme="minorHAnsi" w:hAnsiTheme="minorHAnsi"/>
              <w:noProof/>
              <w:kern w:val="2"/>
              <w:sz w:val="22"/>
              <w:szCs w:val="22"/>
              <w:lang w:val="en-GB" w:eastAsia="en-GB"/>
              <w14:ligatures w14:val="standardContextual"/>
            </w:rPr>
          </w:pPr>
          <w:hyperlink w:anchor="_Toc168996455" w:history="1">
            <w:r w:rsidR="002A00B5" w:rsidRPr="00D8095B">
              <w:rPr>
                <w:rStyle w:val="Hyperlink"/>
                <w:rFonts w:ascii="Arial" w:eastAsia="Raleway" w:hAnsi="Arial" w:cs="Arial"/>
                <w:noProof/>
                <w:lang w:eastAsia="en-US"/>
              </w:rPr>
              <w:t>B) Based on the confusion matrix, calculate basic performance metrics</w:t>
            </w:r>
            <w:r w:rsidR="002A00B5">
              <w:rPr>
                <w:noProof/>
                <w:webHidden/>
              </w:rPr>
              <w:tab/>
            </w:r>
            <w:r w:rsidR="002A00B5">
              <w:rPr>
                <w:noProof/>
                <w:webHidden/>
              </w:rPr>
              <w:fldChar w:fldCharType="begin"/>
            </w:r>
            <w:r w:rsidR="002A00B5">
              <w:rPr>
                <w:noProof/>
                <w:webHidden/>
              </w:rPr>
              <w:instrText xml:space="preserve"> PAGEREF _Toc168996455 \h </w:instrText>
            </w:r>
            <w:r w:rsidR="002A00B5">
              <w:rPr>
                <w:noProof/>
                <w:webHidden/>
              </w:rPr>
            </w:r>
            <w:r w:rsidR="002A00B5">
              <w:rPr>
                <w:noProof/>
                <w:webHidden/>
              </w:rPr>
              <w:fldChar w:fldCharType="separate"/>
            </w:r>
            <w:r w:rsidR="002956AA">
              <w:rPr>
                <w:noProof/>
                <w:webHidden/>
              </w:rPr>
              <w:t>17</w:t>
            </w:r>
            <w:r w:rsidR="002A00B5">
              <w:rPr>
                <w:noProof/>
                <w:webHidden/>
              </w:rPr>
              <w:fldChar w:fldCharType="end"/>
            </w:r>
          </w:hyperlink>
        </w:p>
        <w:p w14:paraId="474CFD50" w14:textId="258F6B52"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56" w:history="1">
            <w:r w:rsidR="002A00B5" w:rsidRPr="00D8095B">
              <w:rPr>
                <w:rStyle w:val="Hyperlink"/>
                <w:rFonts w:ascii="Arial" w:eastAsiaTheme="majorEastAsia" w:hAnsi="Arial" w:cstheme="majorBidi"/>
                <w:noProof/>
                <w:lang w:eastAsia="en-US"/>
              </w:rPr>
              <w:t>Step 4: Select and apply additional methods</w:t>
            </w:r>
            <w:r w:rsidR="002A00B5">
              <w:rPr>
                <w:noProof/>
                <w:webHidden/>
              </w:rPr>
              <w:tab/>
            </w:r>
            <w:r w:rsidR="002A00B5">
              <w:rPr>
                <w:noProof/>
                <w:webHidden/>
              </w:rPr>
              <w:fldChar w:fldCharType="begin"/>
            </w:r>
            <w:r w:rsidR="002A00B5">
              <w:rPr>
                <w:noProof/>
                <w:webHidden/>
              </w:rPr>
              <w:instrText xml:space="preserve"> PAGEREF _Toc168996456 \h </w:instrText>
            </w:r>
            <w:r w:rsidR="002A00B5">
              <w:rPr>
                <w:noProof/>
                <w:webHidden/>
              </w:rPr>
            </w:r>
            <w:r w:rsidR="002A00B5">
              <w:rPr>
                <w:noProof/>
                <w:webHidden/>
              </w:rPr>
              <w:fldChar w:fldCharType="separate"/>
            </w:r>
            <w:r w:rsidR="002956AA">
              <w:rPr>
                <w:noProof/>
                <w:webHidden/>
              </w:rPr>
              <w:t>20</w:t>
            </w:r>
            <w:r w:rsidR="002A00B5">
              <w:rPr>
                <w:noProof/>
                <w:webHidden/>
              </w:rPr>
              <w:fldChar w:fldCharType="end"/>
            </w:r>
          </w:hyperlink>
        </w:p>
        <w:p w14:paraId="6F9ECBE3" w14:textId="1DFD0EFB" w:rsidR="002A00B5" w:rsidRDefault="00F243E0">
          <w:pPr>
            <w:pStyle w:val="Verzeichnis3"/>
            <w:tabs>
              <w:tab w:val="right" w:pos="9016"/>
            </w:tabs>
            <w:rPr>
              <w:rFonts w:asciiTheme="minorHAnsi" w:hAnsiTheme="minorHAnsi"/>
              <w:noProof/>
              <w:kern w:val="2"/>
              <w:sz w:val="22"/>
              <w:szCs w:val="22"/>
              <w:lang w:val="en-GB" w:eastAsia="en-GB"/>
              <w14:ligatures w14:val="standardContextual"/>
            </w:rPr>
          </w:pPr>
          <w:hyperlink w:anchor="_Toc168996457" w:history="1">
            <w:r w:rsidR="002A00B5" w:rsidRPr="00D8095B">
              <w:rPr>
                <w:rStyle w:val="Hyperlink"/>
                <w:rFonts w:ascii="Arial" w:eastAsia="Raleway" w:hAnsi="Arial" w:cs="Arial"/>
                <w:noProof/>
                <w:lang w:eastAsia="en-US"/>
              </w:rPr>
              <w:t>A) Evaluation metrics</w:t>
            </w:r>
            <w:r w:rsidR="002A00B5">
              <w:rPr>
                <w:noProof/>
                <w:webHidden/>
              </w:rPr>
              <w:tab/>
            </w:r>
            <w:r w:rsidR="002A00B5">
              <w:rPr>
                <w:noProof/>
                <w:webHidden/>
              </w:rPr>
              <w:fldChar w:fldCharType="begin"/>
            </w:r>
            <w:r w:rsidR="002A00B5">
              <w:rPr>
                <w:noProof/>
                <w:webHidden/>
              </w:rPr>
              <w:instrText xml:space="preserve"> PAGEREF _Toc168996457 \h </w:instrText>
            </w:r>
            <w:r w:rsidR="002A00B5">
              <w:rPr>
                <w:noProof/>
                <w:webHidden/>
              </w:rPr>
            </w:r>
            <w:r w:rsidR="002A00B5">
              <w:rPr>
                <w:noProof/>
                <w:webHidden/>
              </w:rPr>
              <w:fldChar w:fldCharType="separate"/>
            </w:r>
            <w:r w:rsidR="002956AA">
              <w:rPr>
                <w:noProof/>
                <w:webHidden/>
              </w:rPr>
              <w:t>20</w:t>
            </w:r>
            <w:r w:rsidR="002A00B5">
              <w:rPr>
                <w:noProof/>
                <w:webHidden/>
              </w:rPr>
              <w:fldChar w:fldCharType="end"/>
            </w:r>
          </w:hyperlink>
        </w:p>
        <w:p w14:paraId="3A00BDE6" w14:textId="6A63EDAE" w:rsidR="002A00B5" w:rsidRDefault="00F243E0">
          <w:pPr>
            <w:pStyle w:val="Verzeichnis3"/>
            <w:tabs>
              <w:tab w:val="right" w:pos="9016"/>
            </w:tabs>
            <w:rPr>
              <w:rFonts w:asciiTheme="minorHAnsi" w:hAnsiTheme="minorHAnsi"/>
              <w:noProof/>
              <w:kern w:val="2"/>
              <w:sz w:val="22"/>
              <w:szCs w:val="22"/>
              <w:lang w:val="en-GB" w:eastAsia="en-GB"/>
              <w14:ligatures w14:val="standardContextual"/>
            </w:rPr>
          </w:pPr>
          <w:hyperlink w:anchor="_Toc168996458" w:history="1">
            <w:r w:rsidR="002A00B5" w:rsidRPr="00D8095B">
              <w:rPr>
                <w:rStyle w:val="Hyperlink"/>
                <w:rFonts w:ascii="Arial" w:eastAsia="Raleway" w:hAnsi="Arial" w:cs="Arial"/>
                <w:noProof/>
                <w:lang w:eastAsia="en-US"/>
              </w:rPr>
              <w:t>B) Algorithm training and hyperparameter tuning</w:t>
            </w:r>
            <w:r w:rsidR="002A00B5">
              <w:rPr>
                <w:noProof/>
                <w:webHidden/>
              </w:rPr>
              <w:tab/>
            </w:r>
            <w:r w:rsidR="002A00B5">
              <w:rPr>
                <w:noProof/>
                <w:webHidden/>
              </w:rPr>
              <w:fldChar w:fldCharType="begin"/>
            </w:r>
            <w:r w:rsidR="002A00B5">
              <w:rPr>
                <w:noProof/>
                <w:webHidden/>
              </w:rPr>
              <w:instrText xml:space="preserve"> PAGEREF _Toc168996458 \h </w:instrText>
            </w:r>
            <w:r w:rsidR="002A00B5">
              <w:rPr>
                <w:noProof/>
                <w:webHidden/>
              </w:rPr>
            </w:r>
            <w:r w:rsidR="002A00B5">
              <w:rPr>
                <w:noProof/>
                <w:webHidden/>
              </w:rPr>
              <w:fldChar w:fldCharType="separate"/>
            </w:r>
            <w:r w:rsidR="002956AA">
              <w:rPr>
                <w:noProof/>
                <w:webHidden/>
              </w:rPr>
              <w:t>21</w:t>
            </w:r>
            <w:r w:rsidR="002A00B5">
              <w:rPr>
                <w:noProof/>
                <w:webHidden/>
              </w:rPr>
              <w:fldChar w:fldCharType="end"/>
            </w:r>
          </w:hyperlink>
        </w:p>
        <w:p w14:paraId="4981F2E7" w14:textId="0D6D0698" w:rsidR="002A00B5" w:rsidRDefault="00F243E0">
          <w:pPr>
            <w:pStyle w:val="Verzeichnis3"/>
            <w:tabs>
              <w:tab w:val="right" w:pos="9016"/>
            </w:tabs>
            <w:rPr>
              <w:rFonts w:asciiTheme="minorHAnsi" w:hAnsiTheme="minorHAnsi"/>
              <w:noProof/>
              <w:kern w:val="2"/>
              <w:sz w:val="22"/>
              <w:szCs w:val="22"/>
              <w:lang w:val="en-GB" w:eastAsia="en-GB"/>
              <w14:ligatures w14:val="standardContextual"/>
            </w:rPr>
          </w:pPr>
          <w:hyperlink w:anchor="_Toc168996459" w:history="1">
            <w:r w:rsidR="002A00B5" w:rsidRPr="00D8095B">
              <w:rPr>
                <w:rStyle w:val="Hyperlink"/>
                <w:rFonts w:ascii="Arial" w:eastAsia="Raleway" w:hAnsi="Arial" w:cs="Arial"/>
                <w:noProof/>
                <w:lang w:eastAsia="en-US"/>
              </w:rPr>
              <w:t>C) Parsimonious Principle</w:t>
            </w:r>
            <w:r w:rsidR="002A00B5">
              <w:rPr>
                <w:noProof/>
                <w:webHidden/>
              </w:rPr>
              <w:tab/>
            </w:r>
            <w:r w:rsidR="002A00B5">
              <w:rPr>
                <w:noProof/>
                <w:webHidden/>
              </w:rPr>
              <w:fldChar w:fldCharType="begin"/>
            </w:r>
            <w:r w:rsidR="002A00B5">
              <w:rPr>
                <w:noProof/>
                <w:webHidden/>
              </w:rPr>
              <w:instrText xml:space="preserve"> PAGEREF _Toc168996459 \h </w:instrText>
            </w:r>
            <w:r w:rsidR="002A00B5">
              <w:rPr>
                <w:noProof/>
                <w:webHidden/>
              </w:rPr>
            </w:r>
            <w:r w:rsidR="002A00B5">
              <w:rPr>
                <w:noProof/>
                <w:webHidden/>
              </w:rPr>
              <w:fldChar w:fldCharType="separate"/>
            </w:r>
            <w:r w:rsidR="002956AA">
              <w:rPr>
                <w:noProof/>
                <w:webHidden/>
              </w:rPr>
              <w:t>23</w:t>
            </w:r>
            <w:r w:rsidR="002A00B5">
              <w:rPr>
                <w:noProof/>
                <w:webHidden/>
              </w:rPr>
              <w:fldChar w:fldCharType="end"/>
            </w:r>
          </w:hyperlink>
        </w:p>
        <w:p w14:paraId="1950534C" w14:textId="2AAE6019"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60" w:history="1">
            <w:r w:rsidR="002A00B5" w:rsidRPr="00D8095B">
              <w:rPr>
                <w:rStyle w:val="Hyperlink"/>
                <w:rFonts w:ascii="Arial" w:eastAsiaTheme="majorEastAsia" w:hAnsi="Arial" w:cstheme="majorBidi"/>
                <w:noProof/>
                <w:lang w:eastAsia="en-US"/>
              </w:rPr>
              <w:t>Step 5: Fill out Score Card for additional methods</w:t>
            </w:r>
            <w:r w:rsidR="002A00B5">
              <w:rPr>
                <w:noProof/>
                <w:webHidden/>
              </w:rPr>
              <w:tab/>
            </w:r>
            <w:r w:rsidR="002A00B5">
              <w:rPr>
                <w:noProof/>
                <w:webHidden/>
              </w:rPr>
              <w:fldChar w:fldCharType="begin"/>
            </w:r>
            <w:r w:rsidR="002A00B5">
              <w:rPr>
                <w:noProof/>
                <w:webHidden/>
              </w:rPr>
              <w:instrText xml:space="preserve"> PAGEREF _Toc168996460 \h </w:instrText>
            </w:r>
            <w:r w:rsidR="002A00B5">
              <w:rPr>
                <w:noProof/>
                <w:webHidden/>
              </w:rPr>
            </w:r>
            <w:r w:rsidR="002A00B5">
              <w:rPr>
                <w:noProof/>
                <w:webHidden/>
              </w:rPr>
              <w:fldChar w:fldCharType="separate"/>
            </w:r>
            <w:r w:rsidR="002956AA">
              <w:rPr>
                <w:noProof/>
                <w:webHidden/>
              </w:rPr>
              <w:t>24</w:t>
            </w:r>
            <w:r w:rsidR="002A00B5">
              <w:rPr>
                <w:noProof/>
                <w:webHidden/>
              </w:rPr>
              <w:fldChar w:fldCharType="end"/>
            </w:r>
          </w:hyperlink>
        </w:p>
        <w:p w14:paraId="39985A1C" w14:textId="7513105F"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61" w:history="1">
            <w:r w:rsidR="002A00B5" w:rsidRPr="00D8095B">
              <w:rPr>
                <w:rStyle w:val="Hyperlink"/>
                <w:rFonts w:ascii="Arial" w:eastAsiaTheme="majorEastAsia" w:hAnsi="Arial" w:cstheme="majorBidi"/>
                <w:noProof/>
                <w:lang w:eastAsia="en-US"/>
              </w:rPr>
              <w:t>Step 6: Select Fairness Metrics</w:t>
            </w:r>
            <w:r w:rsidR="002A00B5">
              <w:rPr>
                <w:noProof/>
                <w:webHidden/>
              </w:rPr>
              <w:tab/>
            </w:r>
            <w:r w:rsidR="002A00B5">
              <w:rPr>
                <w:noProof/>
                <w:webHidden/>
              </w:rPr>
              <w:fldChar w:fldCharType="begin"/>
            </w:r>
            <w:r w:rsidR="002A00B5">
              <w:rPr>
                <w:noProof/>
                <w:webHidden/>
              </w:rPr>
              <w:instrText xml:space="preserve"> PAGEREF _Toc168996461 \h </w:instrText>
            </w:r>
            <w:r w:rsidR="002A00B5">
              <w:rPr>
                <w:noProof/>
                <w:webHidden/>
              </w:rPr>
            </w:r>
            <w:r w:rsidR="002A00B5">
              <w:rPr>
                <w:noProof/>
                <w:webHidden/>
              </w:rPr>
              <w:fldChar w:fldCharType="separate"/>
            </w:r>
            <w:r w:rsidR="002956AA">
              <w:rPr>
                <w:noProof/>
                <w:webHidden/>
              </w:rPr>
              <w:t>25</w:t>
            </w:r>
            <w:r w:rsidR="002A00B5">
              <w:rPr>
                <w:noProof/>
                <w:webHidden/>
              </w:rPr>
              <w:fldChar w:fldCharType="end"/>
            </w:r>
          </w:hyperlink>
        </w:p>
        <w:p w14:paraId="24C5B34C" w14:textId="074B156C"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62" w:history="1">
            <w:r w:rsidR="002A00B5" w:rsidRPr="00D8095B">
              <w:rPr>
                <w:rStyle w:val="Hyperlink"/>
                <w:rFonts w:ascii="Arial" w:eastAsiaTheme="majorEastAsia" w:hAnsi="Arial" w:cstheme="majorBidi"/>
                <w:noProof/>
                <w:lang w:eastAsia="en-US"/>
              </w:rPr>
              <w:t xml:space="preserve">Step 7: </w:t>
            </w:r>
            <w:r w:rsidR="002A00B5" w:rsidRPr="00D8095B">
              <w:rPr>
                <w:rStyle w:val="Hyperlink"/>
                <w:rFonts w:ascii="Arial" w:eastAsiaTheme="majorEastAsia" w:hAnsi="Arial" w:cstheme="majorBidi"/>
                <w:bCs/>
                <w:noProof/>
                <w:lang w:eastAsia="en-US"/>
              </w:rPr>
              <w:t>Reassess</w:t>
            </w:r>
            <w:r w:rsidR="002A00B5">
              <w:rPr>
                <w:noProof/>
                <w:webHidden/>
              </w:rPr>
              <w:tab/>
            </w:r>
            <w:r w:rsidR="002A00B5">
              <w:rPr>
                <w:noProof/>
                <w:webHidden/>
              </w:rPr>
              <w:fldChar w:fldCharType="begin"/>
            </w:r>
            <w:r w:rsidR="002A00B5">
              <w:rPr>
                <w:noProof/>
                <w:webHidden/>
              </w:rPr>
              <w:instrText xml:space="preserve"> PAGEREF _Toc168996462 \h </w:instrText>
            </w:r>
            <w:r w:rsidR="002A00B5">
              <w:rPr>
                <w:noProof/>
                <w:webHidden/>
              </w:rPr>
            </w:r>
            <w:r w:rsidR="002A00B5">
              <w:rPr>
                <w:noProof/>
                <w:webHidden/>
              </w:rPr>
              <w:fldChar w:fldCharType="separate"/>
            </w:r>
            <w:r w:rsidR="002956AA">
              <w:rPr>
                <w:noProof/>
                <w:webHidden/>
              </w:rPr>
              <w:t>30</w:t>
            </w:r>
            <w:r w:rsidR="002A00B5">
              <w:rPr>
                <w:noProof/>
                <w:webHidden/>
              </w:rPr>
              <w:fldChar w:fldCharType="end"/>
            </w:r>
          </w:hyperlink>
        </w:p>
        <w:p w14:paraId="4F7C3D41" w14:textId="7574DBB6"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63" w:history="1">
            <w:r w:rsidR="002A00B5" w:rsidRPr="00D8095B">
              <w:rPr>
                <w:rStyle w:val="Hyperlink"/>
                <w:rFonts w:ascii="Arial" w:eastAsiaTheme="majorEastAsia" w:hAnsi="Arial" w:cstheme="majorBidi"/>
                <w:bCs/>
                <w:noProof/>
                <w:lang w:eastAsia="en-US"/>
              </w:rPr>
              <w:t xml:space="preserve">Step 8: </w:t>
            </w:r>
            <w:r w:rsidR="002A00B5" w:rsidRPr="00D8095B">
              <w:rPr>
                <w:rStyle w:val="Hyperlink"/>
                <w:rFonts w:ascii="Arial" w:eastAsiaTheme="majorEastAsia" w:hAnsi="Arial" w:cstheme="majorBidi"/>
                <w:noProof/>
                <w:lang w:eastAsia="en-US"/>
              </w:rPr>
              <w:t>Detect biases</w:t>
            </w:r>
            <w:r w:rsidR="002A00B5">
              <w:rPr>
                <w:noProof/>
                <w:webHidden/>
              </w:rPr>
              <w:tab/>
            </w:r>
            <w:r w:rsidR="002A00B5">
              <w:rPr>
                <w:noProof/>
                <w:webHidden/>
              </w:rPr>
              <w:fldChar w:fldCharType="begin"/>
            </w:r>
            <w:r w:rsidR="002A00B5">
              <w:rPr>
                <w:noProof/>
                <w:webHidden/>
              </w:rPr>
              <w:instrText xml:space="preserve"> PAGEREF _Toc168996463 \h </w:instrText>
            </w:r>
            <w:r w:rsidR="002A00B5">
              <w:rPr>
                <w:noProof/>
                <w:webHidden/>
              </w:rPr>
            </w:r>
            <w:r w:rsidR="002A00B5">
              <w:rPr>
                <w:noProof/>
                <w:webHidden/>
              </w:rPr>
              <w:fldChar w:fldCharType="separate"/>
            </w:r>
            <w:r w:rsidR="002956AA">
              <w:rPr>
                <w:noProof/>
                <w:webHidden/>
              </w:rPr>
              <w:t>30</w:t>
            </w:r>
            <w:r w:rsidR="002A00B5">
              <w:rPr>
                <w:noProof/>
                <w:webHidden/>
              </w:rPr>
              <w:fldChar w:fldCharType="end"/>
            </w:r>
          </w:hyperlink>
        </w:p>
        <w:p w14:paraId="6C46CDDD" w14:textId="3A0151E7" w:rsidR="002A00B5" w:rsidRDefault="00F243E0">
          <w:pPr>
            <w:pStyle w:val="Verzeichnis1"/>
            <w:tabs>
              <w:tab w:val="left" w:pos="442"/>
            </w:tabs>
            <w:rPr>
              <w:rFonts w:asciiTheme="minorHAnsi" w:hAnsiTheme="minorHAnsi"/>
              <w:b w:val="0"/>
              <w:noProof/>
              <w:kern w:val="2"/>
              <w:sz w:val="22"/>
              <w:szCs w:val="22"/>
              <w:lang w:val="en-GB" w:eastAsia="en-GB"/>
              <w14:ligatures w14:val="standardContextual"/>
            </w:rPr>
          </w:pPr>
          <w:hyperlink w:anchor="_Toc168996464" w:history="1">
            <w:r w:rsidR="002A00B5" w:rsidRPr="00D8095B">
              <w:rPr>
                <w:rStyle w:val="Hyperlink"/>
                <w:rFonts w:ascii="Arial" w:eastAsia="Raleway" w:hAnsi="Arial" w:cs="Arial"/>
                <w:noProof/>
                <w:lang w:eastAsia="en-US"/>
              </w:rPr>
              <w:t>6.</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bCs/>
                <w:noProof/>
                <w:lang w:eastAsia="en-US"/>
              </w:rPr>
              <w:t>QUANTITATIVE ASSESSMENT IN POST-PROCESSING</w:t>
            </w:r>
            <w:r w:rsidR="002A00B5">
              <w:rPr>
                <w:noProof/>
                <w:webHidden/>
              </w:rPr>
              <w:tab/>
            </w:r>
            <w:r w:rsidR="002A00B5">
              <w:rPr>
                <w:noProof/>
                <w:webHidden/>
              </w:rPr>
              <w:fldChar w:fldCharType="begin"/>
            </w:r>
            <w:r w:rsidR="002A00B5">
              <w:rPr>
                <w:noProof/>
                <w:webHidden/>
              </w:rPr>
              <w:instrText xml:space="preserve"> PAGEREF _Toc168996464 \h </w:instrText>
            </w:r>
            <w:r w:rsidR="002A00B5">
              <w:rPr>
                <w:noProof/>
                <w:webHidden/>
              </w:rPr>
            </w:r>
            <w:r w:rsidR="002A00B5">
              <w:rPr>
                <w:noProof/>
                <w:webHidden/>
              </w:rPr>
              <w:fldChar w:fldCharType="separate"/>
            </w:r>
            <w:r w:rsidR="002956AA">
              <w:rPr>
                <w:noProof/>
                <w:webHidden/>
              </w:rPr>
              <w:t>32</w:t>
            </w:r>
            <w:r w:rsidR="002A00B5">
              <w:rPr>
                <w:noProof/>
                <w:webHidden/>
              </w:rPr>
              <w:fldChar w:fldCharType="end"/>
            </w:r>
          </w:hyperlink>
        </w:p>
        <w:p w14:paraId="73547CA9" w14:textId="59823258"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65" w:history="1">
            <w:r w:rsidR="002A00B5" w:rsidRPr="00D8095B">
              <w:rPr>
                <w:rStyle w:val="Hyperlink"/>
                <w:rFonts w:ascii="Arial" w:eastAsiaTheme="majorEastAsia" w:hAnsi="Arial" w:cstheme="majorBidi"/>
                <w:noProof/>
                <w:lang w:eastAsia="en-US"/>
              </w:rPr>
              <w:t>Step 1: Go through the Post-Processing stage of the Qualitative Guide</w:t>
            </w:r>
            <w:r w:rsidR="002A00B5">
              <w:rPr>
                <w:noProof/>
                <w:webHidden/>
              </w:rPr>
              <w:tab/>
            </w:r>
            <w:r w:rsidR="002A00B5">
              <w:rPr>
                <w:noProof/>
                <w:webHidden/>
              </w:rPr>
              <w:fldChar w:fldCharType="begin"/>
            </w:r>
            <w:r w:rsidR="002A00B5">
              <w:rPr>
                <w:noProof/>
                <w:webHidden/>
              </w:rPr>
              <w:instrText xml:space="preserve"> PAGEREF _Toc168996465 \h </w:instrText>
            </w:r>
            <w:r w:rsidR="002A00B5">
              <w:rPr>
                <w:noProof/>
                <w:webHidden/>
              </w:rPr>
            </w:r>
            <w:r w:rsidR="002A00B5">
              <w:rPr>
                <w:noProof/>
                <w:webHidden/>
              </w:rPr>
              <w:fldChar w:fldCharType="separate"/>
            </w:r>
            <w:r w:rsidR="002956AA">
              <w:rPr>
                <w:noProof/>
                <w:webHidden/>
              </w:rPr>
              <w:t>32</w:t>
            </w:r>
            <w:r w:rsidR="002A00B5">
              <w:rPr>
                <w:noProof/>
                <w:webHidden/>
              </w:rPr>
              <w:fldChar w:fldCharType="end"/>
            </w:r>
          </w:hyperlink>
        </w:p>
        <w:p w14:paraId="0B3F5676" w14:textId="7294F630"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66" w:history="1">
            <w:r w:rsidR="002A00B5" w:rsidRPr="00D8095B">
              <w:rPr>
                <w:rStyle w:val="Hyperlink"/>
                <w:rFonts w:ascii="Arial" w:eastAsiaTheme="majorEastAsia" w:hAnsi="Arial" w:cstheme="majorBidi"/>
                <w:noProof/>
                <w:lang w:eastAsia="en-US"/>
              </w:rPr>
              <w:t>Step 2: Update MC and complete “redress measures” section</w:t>
            </w:r>
            <w:r w:rsidR="002A00B5">
              <w:rPr>
                <w:noProof/>
                <w:webHidden/>
              </w:rPr>
              <w:tab/>
            </w:r>
            <w:r w:rsidR="002A00B5">
              <w:rPr>
                <w:noProof/>
                <w:webHidden/>
              </w:rPr>
              <w:fldChar w:fldCharType="begin"/>
            </w:r>
            <w:r w:rsidR="002A00B5">
              <w:rPr>
                <w:noProof/>
                <w:webHidden/>
              </w:rPr>
              <w:instrText xml:space="preserve"> PAGEREF _Toc168996466 \h </w:instrText>
            </w:r>
            <w:r w:rsidR="002A00B5">
              <w:rPr>
                <w:noProof/>
                <w:webHidden/>
              </w:rPr>
            </w:r>
            <w:r w:rsidR="002A00B5">
              <w:rPr>
                <w:noProof/>
                <w:webHidden/>
              </w:rPr>
              <w:fldChar w:fldCharType="separate"/>
            </w:r>
            <w:r w:rsidR="002956AA">
              <w:rPr>
                <w:noProof/>
                <w:webHidden/>
              </w:rPr>
              <w:t>33</w:t>
            </w:r>
            <w:r w:rsidR="002A00B5">
              <w:rPr>
                <w:noProof/>
                <w:webHidden/>
              </w:rPr>
              <w:fldChar w:fldCharType="end"/>
            </w:r>
          </w:hyperlink>
        </w:p>
        <w:p w14:paraId="17E4921C" w14:textId="2420661C"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67" w:history="1">
            <w:r w:rsidR="002A00B5" w:rsidRPr="00D8095B">
              <w:rPr>
                <w:rStyle w:val="Hyperlink"/>
                <w:rFonts w:ascii="Arial" w:eastAsiaTheme="majorEastAsia" w:hAnsi="Arial" w:cstheme="majorBidi"/>
                <w:noProof/>
                <w:lang w:eastAsia="en-US"/>
              </w:rPr>
              <w:t>Step 3: Generate documentation</w:t>
            </w:r>
            <w:r w:rsidR="002A00B5">
              <w:rPr>
                <w:noProof/>
                <w:webHidden/>
              </w:rPr>
              <w:tab/>
            </w:r>
            <w:r w:rsidR="002A00B5">
              <w:rPr>
                <w:noProof/>
                <w:webHidden/>
              </w:rPr>
              <w:fldChar w:fldCharType="begin"/>
            </w:r>
            <w:r w:rsidR="002A00B5">
              <w:rPr>
                <w:noProof/>
                <w:webHidden/>
              </w:rPr>
              <w:instrText xml:space="preserve"> PAGEREF _Toc168996467 \h </w:instrText>
            </w:r>
            <w:r w:rsidR="002A00B5">
              <w:rPr>
                <w:noProof/>
                <w:webHidden/>
              </w:rPr>
            </w:r>
            <w:r w:rsidR="002A00B5">
              <w:rPr>
                <w:noProof/>
                <w:webHidden/>
              </w:rPr>
              <w:fldChar w:fldCharType="separate"/>
            </w:r>
            <w:r w:rsidR="002956AA">
              <w:rPr>
                <w:noProof/>
                <w:webHidden/>
              </w:rPr>
              <w:t>33</w:t>
            </w:r>
            <w:r w:rsidR="002A00B5">
              <w:rPr>
                <w:noProof/>
                <w:webHidden/>
              </w:rPr>
              <w:fldChar w:fldCharType="end"/>
            </w:r>
          </w:hyperlink>
        </w:p>
        <w:p w14:paraId="36C5FA37" w14:textId="59F957DF" w:rsidR="002A00B5" w:rsidRDefault="00F243E0">
          <w:pPr>
            <w:pStyle w:val="Verzeichnis3"/>
            <w:tabs>
              <w:tab w:val="right" w:pos="9016"/>
            </w:tabs>
            <w:rPr>
              <w:rFonts w:asciiTheme="minorHAnsi" w:hAnsiTheme="minorHAnsi"/>
              <w:noProof/>
              <w:kern w:val="2"/>
              <w:sz w:val="22"/>
              <w:szCs w:val="22"/>
              <w:lang w:val="en-GB" w:eastAsia="en-GB"/>
              <w14:ligatures w14:val="standardContextual"/>
            </w:rPr>
          </w:pPr>
          <w:hyperlink w:anchor="_Toc168996468" w:history="1">
            <w:r w:rsidR="002A00B5" w:rsidRPr="00D8095B">
              <w:rPr>
                <w:rStyle w:val="Hyperlink"/>
                <w:rFonts w:ascii="Arial" w:eastAsia="Raleway" w:hAnsi="Arial" w:cs="Arial"/>
                <w:noProof/>
                <w:lang w:eastAsia="en-US"/>
              </w:rPr>
              <w:t>A) Training and outcome codebooks</w:t>
            </w:r>
            <w:r w:rsidR="002A00B5">
              <w:rPr>
                <w:noProof/>
                <w:webHidden/>
              </w:rPr>
              <w:tab/>
            </w:r>
            <w:r w:rsidR="002A00B5">
              <w:rPr>
                <w:noProof/>
                <w:webHidden/>
              </w:rPr>
              <w:fldChar w:fldCharType="begin"/>
            </w:r>
            <w:r w:rsidR="002A00B5">
              <w:rPr>
                <w:noProof/>
                <w:webHidden/>
              </w:rPr>
              <w:instrText xml:space="preserve"> PAGEREF _Toc168996468 \h </w:instrText>
            </w:r>
            <w:r w:rsidR="002A00B5">
              <w:rPr>
                <w:noProof/>
                <w:webHidden/>
              </w:rPr>
            </w:r>
            <w:r w:rsidR="002A00B5">
              <w:rPr>
                <w:noProof/>
                <w:webHidden/>
              </w:rPr>
              <w:fldChar w:fldCharType="separate"/>
            </w:r>
            <w:r w:rsidR="002956AA">
              <w:rPr>
                <w:noProof/>
                <w:webHidden/>
              </w:rPr>
              <w:t>33</w:t>
            </w:r>
            <w:r w:rsidR="002A00B5">
              <w:rPr>
                <w:noProof/>
                <w:webHidden/>
              </w:rPr>
              <w:fldChar w:fldCharType="end"/>
            </w:r>
          </w:hyperlink>
        </w:p>
        <w:p w14:paraId="641CD2BD" w14:textId="03D10A49" w:rsidR="002A00B5" w:rsidRDefault="00F243E0">
          <w:pPr>
            <w:pStyle w:val="Verzeichnis3"/>
            <w:tabs>
              <w:tab w:val="right" w:pos="9016"/>
            </w:tabs>
            <w:rPr>
              <w:rFonts w:asciiTheme="minorHAnsi" w:hAnsiTheme="minorHAnsi"/>
              <w:noProof/>
              <w:kern w:val="2"/>
              <w:sz w:val="22"/>
              <w:szCs w:val="22"/>
              <w:lang w:val="en-GB" w:eastAsia="en-GB"/>
              <w14:ligatures w14:val="standardContextual"/>
            </w:rPr>
          </w:pPr>
          <w:hyperlink w:anchor="_Toc168996469" w:history="1">
            <w:r w:rsidR="002A00B5" w:rsidRPr="00D8095B">
              <w:rPr>
                <w:rStyle w:val="Hyperlink"/>
                <w:rFonts w:ascii="Arial" w:eastAsia="Raleway" w:hAnsi="Arial" w:cs="Arial"/>
                <w:noProof/>
                <w:lang w:eastAsia="en-US"/>
              </w:rPr>
              <w:t>B) Commented coding script(s)</w:t>
            </w:r>
            <w:r w:rsidR="002A00B5">
              <w:rPr>
                <w:noProof/>
                <w:webHidden/>
              </w:rPr>
              <w:tab/>
            </w:r>
            <w:r w:rsidR="002A00B5">
              <w:rPr>
                <w:noProof/>
                <w:webHidden/>
              </w:rPr>
              <w:fldChar w:fldCharType="begin"/>
            </w:r>
            <w:r w:rsidR="002A00B5">
              <w:rPr>
                <w:noProof/>
                <w:webHidden/>
              </w:rPr>
              <w:instrText xml:space="preserve"> PAGEREF _Toc168996469 \h </w:instrText>
            </w:r>
            <w:r w:rsidR="002A00B5">
              <w:rPr>
                <w:noProof/>
                <w:webHidden/>
              </w:rPr>
            </w:r>
            <w:r w:rsidR="002A00B5">
              <w:rPr>
                <w:noProof/>
                <w:webHidden/>
              </w:rPr>
              <w:fldChar w:fldCharType="separate"/>
            </w:r>
            <w:r w:rsidR="002956AA">
              <w:rPr>
                <w:noProof/>
                <w:webHidden/>
              </w:rPr>
              <w:t>34</w:t>
            </w:r>
            <w:r w:rsidR="002A00B5">
              <w:rPr>
                <w:noProof/>
                <w:webHidden/>
              </w:rPr>
              <w:fldChar w:fldCharType="end"/>
            </w:r>
          </w:hyperlink>
        </w:p>
        <w:p w14:paraId="40CD96CB" w14:textId="1C060639" w:rsidR="002A00B5" w:rsidRDefault="00F243E0">
          <w:pPr>
            <w:pStyle w:val="Verzeichnis3"/>
            <w:tabs>
              <w:tab w:val="right" w:pos="9016"/>
            </w:tabs>
            <w:rPr>
              <w:rFonts w:asciiTheme="minorHAnsi" w:hAnsiTheme="minorHAnsi"/>
              <w:noProof/>
              <w:kern w:val="2"/>
              <w:sz w:val="22"/>
              <w:szCs w:val="22"/>
              <w:lang w:val="en-GB" w:eastAsia="en-GB"/>
              <w14:ligatures w14:val="standardContextual"/>
            </w:rPr>
          </w:pPr>
          <w:hyperlink w:anchor="_Toc168996470" w:history="1">
            <w:r w:rsidR="002A00B5" w:rsidRPr="00D8095B">
              <w:rPr>
                <w:rStyle w:val="Hyperlink"/>
                <w:rFonts w:ascii="Arial" w:eastAsia="Raleway" w:hAnsi="Arial" w:cs="Arial"/>
                <w:noProof/>
                <w:lang w:eastAsia="en-US"/>
              </w:rPr>
              <w:t>C) Compilation of insights from applying the Qualitative and Quantitative Guides</w:t>
            </w:r>
            <w:r w:rsidR="002A00B5">
              <w:rPr>
                <w:noProof/>
                <w:webHidden/>
              </w:rPr>
              <w:tab/>
            </w:r>
            <w:r w:rsidR="002A00B5">
              <w:rPr>
                <w:noProof/>
                <w:webHidden/>
              </w:rPr>
              <w:fldChar w:fldCharType="begin"/>
            </w:r>
            <w:r w:rsidR="002A00B5">
              <w:rPr>
                <w:noProof/>
                <w:webHidden/>
              </w:rPr>
              <w:instrText xml:space="preserve"> PAGEREF _Toc168996470 \h </w:instrText>
            </w:r>
            <w:r w:rsidR="002A00B5">
              <w:rPr>
                <w:noProof/>
                <w:webHidden/>
              </w:rPr>
            </w:r>
            <w:r w:rsidR="002A00B5">
              <w:rPr>
                <w:noProof/>
                <w:webHidden/>
              </w:rPr>
              <w:fldChar w:fldCharType="separate"/>
            </w:r>
            <w:r w:rsidR="002956AA">
              <w:rPr>
                <w:noProof/>
                <w:webHidden/>
              </w:rPr>
              <w:t>34</w:t>
            </w:r>
            <w:r w:rsidR="002A00B5">
              <w:rPr>
                <w:noProof/>
                <w:webHidden/>
              </w:rPr>
              <w:fldChar w:fldCharType="end"/>
            </w:r>
          </w:hyperlink>
        </w:p>
        <w:p w14:paraId="2A1EC66F" w14:textId="64DD915A"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71" w:history="1">
            <w:r w:rsidR="002A00B5" w:rsidRPr="00D8095B">
              <w:rPr>
                <w:rStyle w:val="Hyperlink"/>
                <w:rFonts w:ascii="Arial" w:eastAsiaTheme="majorEastAsia" w:hAnsi="Arial" w:cstheme="majorBidi"/>
                <w:noProof/>
                <w:lang w:eastAsia="en-US"/>
              </w:rPr>
              <w:t>Step 4: Monitor dashboard (for internal use)</w:t>
            </w:r>
            <w:r w:rsidR="002A00B5">
              <w:rPr>
                <w:noProof/>
                <w:webHidden/>
              </w:rPr>
              <w:tab/>
            </w:r>
            <w:r w:rsidR="002A00B5">
              <w:rPr>
                <w:noProof/>
                <w:webHidden/>
              </w:rPr>
              <w:fldChar w:fldCharType="begin"/>
            </w:r>
            <w:r w:rsidR="002A00B5">
              <w:rPr>
                <w:noProof/>
                <w:webHidden/>
              </w:rPr>
              <w:instrText xml:space="preserve"> PAGEREF _Toc168996471 \h </w:instrText>
            </w:r>
            <w:r w:rsidR="002A00B5">
              <w:rPr>
                <w:noProof/>
                <w:webHidden/>
              </w:rPr>
            </w:r>
            <w:r w:rsidR="002A00B5">
              <w:rPr>
                <w:noProof/>
                <w:webHidden/>
              </w:rPr>
              <w:fldChar w:fldCharType="separate"/>
            </w:r>
            <w:r w:rsidR="002956AA">
              <w:rPr>
                <w:noProof/>
                <w:webHidden/>
              </w:rPr>
              <w:t>34</w:t>
            </w:r>
            <w:r w:rsidR="002A00B5">
              <w:rPr>
                <w:noProof/>
                <w:webHidden/>
              </w:rPr>
              <w:fldChar w:fldCharType="end"/>
            </w:r>
          </w:hyperlink>
        </w:p>
        <w:p w14:paraId="79AF5E3F" w14:textId="294B064D"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72" w:history="1">
            <w:r w:rsidR="002A00B5" w:rsidRPr="00D8095B">
              <w:rPr>
                <w:rStyle w:val="Hyperlink"/>
                <w:rFonts w:ascii="Arial" w:eastAsiaTheme="majorEastAsia" w:hAnsi="Arial" w:cstheme="majorBidi"/>
                <w:noProof/>
                <w:lang w:eastAsia="en-US"/>
              </w:rPr>
              <w:t>Step 5: Visualization dashboards (for public use)</w:t>
            </w:r>
            <w:r w:rsidR="002A00B5">
              <w:rPr>
                <w:noProof/>
                <w:webHidden/>
              </w:rPr>
              <w:tab/>
            </w:r>
            <w:r w:rsidR="002A00B5">
              <w:rPr>
                <w:noProof/>
                <w:webHidden/>
              </w:rPr>
              <w:fldChar w:fldCharType="begin"/>
            </w:r>
            <w:r w:rsidR="002A00B5">
              <w:rPr>
                <w:noProof/>
                <w:webHidden/>
              </w:rPr>
              <w:instrText xml:space="preserve"> PAGEREF _Toc168996472 \h </w:instrText>
            </w:r>
            <w:r w:rsidR="002A00B5">
              <w:rPr>
                <w:noProof/>
                <w:webHidden/>
              </w:rPr>
            </w:r>
            <w:r w:rsidR="002A00B5">
              <w:rPr>
                <w:noProof/>
                <w:webHidden/>
              </w:rPr>
              <w:fldChar w:fldCharType="separate"/>
            </w:r>
            <w:r w:rsidR="002956AA">
              <w:rPr>
                <w:noProof/>
                <w:webHidden/>
              </w:rPr>
              <w:t>35</w:t>
            </w:r>
            <w:r w:rsidR="002A00B5">
              <w:rPr>
                <w:noProof/>
                <w:webHidden/>
              </w:rPr>
              <w:fldChar w:fldCharType="end"/>
            </w:r>
          </w:hyperlink>
        </w:p>
        <w:p w14:paraId="57BF937E" w14:textId="736E215A"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73" w:history="1">
            <w:r w:rsidR="002A00B5" w:rsidRPr="00D8095B">
              <w:rPr>
                <w:rStyle w:val="Hyperlink"/>
                <w:rFonts w:ascii="Arial" w:eastAsiaTheme="majorEastAsia" w:hAnsi="Arial" w:cstheme="majorBidi"/>
                <w:noProof/>
                <w:lang w:eastAsia="en-US"/>
              </w:rPr>
              <w:t>Step 6: Reassess</w:t>
            </w:r>
            <w:r w:rsidR="002A00B5">
              <w:rPr>
                <w:noProof/>
                <w:webHidden/>
              </w:rPr>
              <w:tab/>
            </w:r>
            <w:r w:rsidR="002A00B5">
              <w:rPr>
                <w:noProof/>
                <w:webHidden/>
              </w:rPr>
              <w:fldChar w:fldCharType="begin"/>
            </w:r>
            <w:r w:rsidR="002A00B5">
              <w:rPr>
                <w:noProof/>
                <w:webHidden/>
              </w:rPr>
              <w:instrText xml:space="preserve"> PAGEREF _Toc168996473 \h </w:instrText>
            </w:r>
            <w:r w:rsidR="002A00B5">
              <w:rPr>
                <w:noProof/>
                <w:webHidden/>
              </w:rPr>
            </w:r>
            <w:r w:rsidR="002A00B5">
              <w:rPr>
                <w:noProof/>
                <w:webHidden/>
              </w:rPr>
              <w:fldChar w:fldCharType="separate"/>
            </w:r>
            <w:r w:rsidR="002956AA">
              <w:rPr>
                <w:noProof/>
                <w:webHidden/>
              </w:rPr>
              <w:t>36</w:t>
            </w:r>
            <w:r w:rsidR="002A00B5">
              <w:rPr>
                <w:noProof/>
                <w:webHidden/>
              </w:rPr>
              <w:fldChar w:fldCharType="end"/>
            </w:r>
          </w:hyperlink>
        </w:p>
        <w:p w14:paraId="6B8A254F" w14:textId="51AD4423" w:rsidR="002A00B5" w:rsidRDefault="00F243E0">
          <w:pPr>
            <w:pStyle w:val="Verzeichnis2"/>
            <w:tabs>
              <w:tab w:val="right" w:pos="9016"/>
            </w:tabs>
            <w:rPr>
              <w:rFonts w:asciiTheme="minorHAnsi" w:hAnsiTheme="minorHAnsi"/>
              <w:noProof/>
              <w:kern w:val="2"/>
              <w:sz w:val="22"/>
              <w:szCs w:val="22"/>
              <w:lang w:val="en-GB" w:eastAsia="en-GB"/>
              <w14:ligatures w14:val="standardContextual"/>
            </w:rPr>
          </w:pPr>
          <w:hyperlink w:anchor="_Toc168996474" w:history="1">
            <w:r w:rsidR="002A00B5" w:rsidRPr="00D8095B">
              <w:rPr>
                <w:rStyle w:val="Hyperlink"/>
                <w:rFonts w:ascii="Arial" w:eastAsiaTheme="majorEastAsia" w:hAnsi="Arial" w:cstheme="majorBidi"/>
                <w:noProof/>
                <w:lang w:eastAsia="en-US"/>
              </w:rPr>
              <w:t>Step 7: Detect biases</w:t>
            </w:r>
            <w:r w:rsidR="002A00B5">
              <w:rPr>
                <w:noProof/>
                <w:webHidden/>
              </w:rPr>
              <w:tab/>
            </w:r>
            <w:r w:rsidR="002A00B5">
              <w:rPr>
                <w:noProof/>
                <w:webHidden/>
              </w:rPr>
              <w:fldChar w:fldCharType="begin"/>
            </w:r>
            <w:r w:rsidR="002A00B5">
              <w:rPr>
                <w:noProof/>
                <w:webHidden/>
              </w:rPr>
              <w:instrText xml:space="preserve"> PAGEREF _Toc168996474 \h </w:instrText>
            </w:r>
            <w:r w:rsidR="002A00B5">
              <w:rPr>
                <w:noProof/>
                <w:webHidden/>
              </w:rPr>
            </w:r>
            <w:r w:rsidR="002A00B5">
              <w:rPr>
                <w:noProof/>
                <w:webHidden/>
              </w:rPr>
              <w:fldChar w:fldCharType="separate"/>
            </w:r>
            <w:r w:rsidR="002956AA">
              <w:rPr>
                <w:noProof/>
                <w:webHidden/>
              </w:rPr>
              <w:t>36</w:t>
            </w:r>
            <w:r w:rsidR="002A00B5">
              <w:rPr>
                <w:noProof/>
                <w:webHidden/>
              </w:rPr>
              <w:fldChar w:fldCharType="end"/>
            </w:r>
          </w:hyperlink>
        </w:p>
        <w:p w14:paraId="2DC62E0D" w14:textId="70892856" w:rsidR="002A00B5" w:rsidRDefault="00F243E0">
          <w:pPr>
            <w:pStyle w:val="Verzeichnis1"/>
            <w:tabs>
              <w:tab w:val="left" w:pos="442"/>
            </w:tabs>
            <w:rPr>
              <w:rFonts w:asciiTheme="minorHAnsi" w:hAnsiTheme="minorHAnsi"/>
              <w:b w:val="0"/>
              <w:noProof/>
              <w:kern w:val="2"/>
              <w:sz w:val="22"/>
              <w:szCs w:val="22"/>
              <w:lang w:val="en-GB" w:eastAsia="en-GB"/>
              <w14:ligatures w14:val="standardContextual"/>
            </w:rPr>
          </w:pPr>
          <w:hyperlink w:anchor="_Toc168996475" w:history="1">
            <w:r w:rsidR="002A00B5" w:rsidRPr="00D8095B">
              <w:rPr>
                <w:rStyle w:val="Hyperlink"/>
                <w:rFonts w:ascii="Arial" w:eastAsia="Raleway" w:hAnsi="Arial" w:cs="Arial"/>
                <w:bCs/>
                <w:noProof/>
                <w:lang w:eastAsia="en-US"/>
              </w:rPr>
              <w:t>7.</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bCs/>
                <w:noProof/>
                <w:lang w:eastAsia="en-US"/>
              </w:rPr>
              <w:t>REFERENCES</w:t>
            </w:r>
            <w:r w:rsidR="002A00B5">
              <w:rPr>
                <w:noProof/>
                <w:webHidden/>
              </w:rPr>
              <w:tab/>
            </w:r>
            <w:r w:rsidR="002A00B5">
              <w:rPr>
                <w:noProof/>
                <w:webHidden/>
              </w:rPr>
              <w:fldChar w:fldCharType="begin"/>
            </w:r>
            <w:r w:rsidR="002A00B5">
              <w:rPr>
                <w:noProof/>
                <w:webHidden/>
              </w:rPr>
              <w:instrText xml:space="preserve"> PAGEREF _Toc168996475 \h </w:instrText>
            </w:r>
            <w:r w:rsidR="002A00B5">
              <w:rPr>
                <w:noProof/>
                <w:webHidden/>
              </w:rPr>
            </w:r>
            <w:r w:rsidR="002A00B5">
              <w:rPr>
                <w:noProof/>
                <w:webHidden/>
              </w:rPr>
              <w:fldChar w:fldCharType="separate"/>
            </w:r>
            <w:r w:rsidR="002956AA">
              <w:rPr>
                <w:noProof/>
                <w:webHidden/>
              </w:rPr>
              <w:t>38</w:t>
            </w:r>
            <w:r w:rsidR="002A00B5">
              <w:rPr>
                <w:noProof/>
                <w:webHidden/>
              </w:rPr>
              <w:fldChar w:fldCharType="end"/>
            </w:r>
          </w:hyperlink>
        </w:p>
        <w:p w14:paraId="26E1875C" w14:textId="0DF6A8D0" w:rsidR="002A00B5" w:rsidRDefault="00F243E0">
          <w:pPr>
            <w:pStyle w:val="Verzeichnis1"/>
            <w:tabs>
              <w:tab w:val="left" w:pos="442"/>
            </w:tabs>
            <w:rPr>
              <w:rFonts w:asciiTheme="minorHAnsi" w:hAnsiTheme="minorHAnsi"/>
              <w:b w:val="0"/>
              <w:noProof/>
              <w:kern w:val="2"/>
              <w:sz w:val="22"/>
              <w:szCs w:val="22"/>
              <w:lang w:val="en-GB" w:eastAsia="en-GB"/>
              <w14:ligatures w14:val="standardContextual"/>
            </w:rPr>
          </w:pPr>
          <w:hyperlink w:anchor="_Toc168996476" w:history="1">
            <w:r w:rsidR="002A00B5" w:rsidRPr="00D8095B">
              <w:rPr>
                <w:rStyle w:val="Hyperlink"/>
                <w:rFonts w:ascii="Arial" w:eastAsia="Raleway" w:hAnsi="Arial" w:cs="Arial"/>
                <w:noProof/>
                <w:lang w:val="en-GB"/>
              </w:rPr>
              <w:t>8.</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noProof/>
                <w:lang w:val="en-GB"/>
              </w:rPr>
              <w:t>BIOGRAPHIES: Community of AI Inclusion Experts</w:t>
            </w:r>
            <w:r w:rsidR="002A00B5">
              <w:rPr>
                <w:noProof/>
                <w:webHidden/>
              </w:rPr>
              <w:tab/>
            </w:r>
            <w:r w:rsidR="002A00B5">
              <w:rPr>
                <w:noProof/>
                <w:webHidden/>
              </w:rPr>
              <w:fldChar w:fldCharType="begin"/>
            </w:r>
            <w:r w:rsidR="002A00B5">
              <w:rPr>
                <w:noProof/>
                <w:webHidden/>
              </w:rPr>
              <w:instrText xml:space="preserve"> PAGEREF _Toc168996476 \h </w:instrText>
            </w:r>
            <w:r w:rsidR="002A00B5">
              <w:rPr>
                <w:noProof/>
                <w:webHidden/>
              </w:rPr>
            </w:r>
            <w:r w:rsidR="002A00B5">
              <w:rPr>
                <w:noProof/>
                <w:webHidden/>
              </w:rPr>
              <w:fldChar w:fldCharType="separate"/>
            </w:r>
            <w:r w:rsidR="002956AA">
              <w:rPr>
                <w:noProof/>
                <w:webHidden/>
              </w:rPr>
              <w:t>42</w:t>
            </w:r>
            <w:r w:rsidR="002A00B5">
              <w:rPr>
                <w:noProof/>
                <w:webHidden/>
              </w:rPr>
              <w:fldChar w:fldCharType="end"/>
            </w:r>
          </w:hyperlink>
        </w:p>
        <w:p w14:paraId="46B5B82E" w14:textId="351297B5" w:rsidR="006C24AC" w:rsidRPr="009A6CDC" w:rsidRDefault="00AA7C6A" w:rsidP="00375C41">
          <w:pPr>
            <w:pStyle w:val="Verzeichnis1"/>
            <w:rPr>
              <w:color w:val="000000"/>
            </w:rPr>
          </w:pPr>
          <w:r>
            <w:rPr>
              <w:rFonts w:eastAsia="Arial" w:cs="Arial"/>
              <w:shd w:val="clear" w:color="auto" w:fill="E6E6E6"/>
            </w:rPr>
            <w:fldChar w:fldCharType="end"/>
          </w:r>
        </w:p>
      </w:sdtContent>
    </w:sdt>
    <w:p w14:paraId="3376F236" w14:textId="77777777" w:rsidR="00F27C5D" w:rsidRDefault="00F27C5D" w:rsidP="003F0720">
      <w:pPr>
        <w:suppressAutoHyphens/>
        <w:spacing w:after="0" w:line="240" w:lineRule="auto"/>
        <w:rPr>
          <w:rFonts w:ascii="Raleway Light" w:hAnsi="Raleway Light"/>
        </w:rPr>
        <w:sectPr w:rsidR="00F27C5D" w:rsidSect="00FE09D7">
          <w:footerReference w:type="first" r:id="rId30"/>
          <w:pgSz w:w="11906" w:h="16838"/>
          <w:pgMar w:top="1440" w:right="1440" w:bottom="1440" w:left="1440" w:header="720" w:footer="617" w:gutter="0"/>
          <w:pgNumType w:start="1"/>
          <w:cols w:space="720"/>
          <w:titlePg/>
          <w:docGrid w:linePitch="272" w:charSpace="4096"/>
        </w:sectPr>
      </w:pPr>
    </w:p>
    <w:p w14:paraId="054A17C9" w14:textId="67C83707" w:rsidR="00496645" w:rsidRPr="00EA325F" w:rsidRDefault="000E1FEE" w:rsidP="00EA325F">
      <w:pPr>
        <w:pStyle w:val="berschrift1"/>
        <w:keepNext/>
        <w:keepLines/>
        <w:numPr>
          <w:ilvl w:val="0"/>
          <w:numId w:val="33"/>
        </w:numPr>
        <w:pBdr>
          <w:bottom w:val="single" w:sz="24" w:space="1" w:color="C00000"/>
        </w:pBdr>
        <w:spacing w:before="0" w:after="300" w:line="240" w:lineRule="auto"/>
        <w:ind w:left="714" w:hanging="357"/>
        <w:rPr>
          <w:rFonts w:ascii="Arial" w:eastAsia="Raleway" w:hAnsi="Arial" w:cs="Arial"/>
          <w:bCs/>
          <w:smallCaps w:val="0"/>
          <w:spacing w:val="0"/>
          <w:sz w:val="28"/>
          <w:szCs w:val="28"/>
          <w:lang w:eastAsia="en-US"/>
        </w:rPr>
      </w:pPr>
      <w:bookmarkStart w:id="1" w:name="_Toc161664242"/>
      <w:bookmarkStart w:id="2" w:name="_Toc168996435"/>
      <w:bookmarkStart w:id="3" w:name="_Toc158124306"/>
      <w:r w:rsidRPr="00EA325F">
        <w:rPr>
          <w:rFonts w:ascii="Arial" w:eastAsia="Raleway" w:hAnsi="Arial" w:cs="Arial"/>
          <w:bCs/>
          <w:smallCaps w:val="0"/>
          <w:spacing w:val="0"/>
          <w:sz w:val="28"/>
          <w:szCs w:val="28"/>
          <w:lang w:eastAsia="en-US"/>
        </w:rPr>
        <w:lastRenderedPageBreak/>
        <w:t>INTRODUCTION</w:t>
      </w:r>
      <w:bookmarkEnd w:id="1"/>
      <w:bookmarkEnd w:id="2"/>
    </w:p>
    <w:p w14:paraId="1DD9324C" w14:textId="77777777" w:rsidR="00C70BFB" w:rsidRPr="00F879F6" w:rsidRDefault="00C70BFB" w:rsidP="00F879F6">
      <w:pPr>
        <w:pStyle w:val="berschrift2"/>
        <w:keepNext/>
        <w:keepLines/>
        <w:spacing w:before="400" w:line="240" w:lineRule="auto"/>
        <w:jc w:val="left"/>
        <w:rPr>
          <w:rFonts w:ascii="Arial" w:eastAsiaTheme="majorEastAsia" w:hAnsi="Arial" w:cstheme="majorBidi"/>
          <w:color w:val="auto"/>
          <w:szCs w:val="26"/>
          <w:lang w:val="en-US" w:eastAsia="en-US"/>
        </w:rPr>
      </w:pPr>
      <w:bookmarkStart w:id="4" w:name="_Toc168996436"/>
      <w:r w:rsidRPr="00F879F6">
        <w:rPr>
          <w:rFonts w:ascii="Arial" w:eastAsiaTheme="majorEastAsia" w:hAnsi="Arial" w:cstheme="majorBidi"/>
          <w:color w:val="auto"/>
          <w:szCs w:val="26"/>
          <w:lang w:val="en-US" w:eastAsia="en-US"/>
        </w:rPr>
        <w:t>1.1 About the Responsible AI Assessments</w:t>
      </w:r>
      <w:bookmarkEnd w:id="3"/>
      <w:bookmarkEnd w:id="4"/>
      <w:r w:rsidRPr="00F879F6">
        <w:rPr>
          <w:rFonts w:ascii="Arial" w:eastAsiaTheme="majorEastAsia" w:hAnsi="Arial" w:cstheme="majorBidi"/>
          <w:color w:val="auto"/>
          <w:szCs w:val="26"/>
          <w:lang w:val="en-US" w:eastAsia="en-US"/>
        </w:rPr>
        <w:t xml:space="preserve"> </w:t>
      </w:r>
    </w:p>
    <w:p w14:paraId="306B588A" w14:textId="1CA1470E" w:rsidR="00C70BFB" w:rsidRDefault="00C70BFB" w:rsidP="00642961">
      <w:pPr>
        <w:widowControl w:val="0"/>
        <w:spacing w:after="0"/>
        <w:rPr>
          <w:rFonts w:ascii="Arial" w:eastAsia="Arial" w:hAnsi="Arial" w:cs="Arial"/>
          <w:color w:val="000000" w:themeColor="text1"/>
          <w:sz w:val="24"/>
          <w:szCs w:val="24"/>
        </w:rPr>
      </w:pPr>
      <w:r w:rsidRPr="00642961">
        <w:rPr>
          <w:rFonts w:ascii="Arial" w:eastAsia="Arial" w:hAnsi="Arial" w:cs="Arial"/>
          <w:color w:val="000000" w:themeColor="text1"/>
          <w:sz w:val="24"/>
          <w:szCs w:val="24"/>
        </w:rPr>
        <w:t xml:space="preserve">As AI technologies evolve, so does the imperative to ensure that their </w:t>
      </w:r>
      <w:r w:rsidRPr="00642961">
        <w:rPr>
          <w:rFonts w:ascii="Arial" w:eastAsia="Arial" w:hAnsi="Arial" w:cs="Arial"/>
          <w:b/>
          <w:color w:val="000000" w:themeColor="text1"/>
          <w:sz w:val="24"/>
          <w:szCs w:val="24"/>
        </w:rPr>
        <w:t xml:space="preserve">development and deployment align with human rights principles </w:t>
      </w:r>
      <w:r w:rsidRPr="00642961">
        <w:rPr>
          <w:rFonts w:ascii="Arial" w:eastAsia="Arial" w:hAnsi="Arial" w:cs="Arial"/>
          <w:color w:val="000000" w:themeColor="text1"/>
          <w:sz w:val="24"/>
          <w:szCs w:val="24"/>
        </w:rPr>
        <w:t xml:space="preserve">and avoid causing harm or perpetuating social inequalities. The </w:t>
      </w:r>
      <w:r w:rsidRPr="00642961">
        <w:rPr>
          <w:rFonts w:ascii="Arial" w:eastAsia="Arial" w:hAnsi="Arial" w:cs="Arial"/>
          <w:b/>
          <w:color w:val="000000" w:themeColor="text1"/>
          <w:sz w:val="24"/>
          <w:szCs w:val="24"/>
        </w:rPr>
        <w:t>Responsible AI Assessments</w:t>
      </w:r>
      <w:r w:rsidRPr="00642961">
        <w:rPr>
          <w:rFonts w:ascii="Arial" w:eastAsia="Arial" w:hAnsi="Arial" w:cs="Arial"/>
          <w:color w:val="000000" w:themeColor="text1"/>
          <w:sz w:val="24"/>
          <w:szCs w:val="24"/>
        </w:rPr>
        <w:t xml:space="preserve"> are a proactive response to address these challenges head-on, co-created by the GIZ-project “</w:t>
      </w:r>
      <w:hyperlink r:id="rId31" w:history="1">
        <w:r w:rsidRPr="00642961">
          <w:rPr>
            <w:rStyle w:val="Hyperlink"/>
            <w:rFonts w:ascii="Arial" w:eastAsia="Arial" w:hAnsi="Arial" w:cs="Arial"/>
            <w:sz w:val="24"/>
            <w:szCs w:val="24"/>
          </w:rPr>
          <w:t>FAIR Forward – Artificial Intelligence for All</w:t>
        </w:r>
      </w:hyperlink>
      <w:r w:rsidRPr="00642961">
        <w:rPr>
          <w:rFonts w:ascii="Arial" w:eastAsia="Arial" w:hAnsi="Arial" w:cs="Arial"/>
          <w:color w:val="000000" w:themeColor="text1"/>
          <w:sz w:val="24"/>
          <w:szCs w:val="24"/>
        </w:rPr>
        <w:t>”</w:t>
      </w:r>
      <w:r w:rsidRPr="00642961">
        <w:rPr>
          <w:rFonts w:ascii="Arial" w:eastAsia="Arial" w:hAnsi="Arial" w:cs="Arial"/>
          <w:color w:val="000000" w:themeColor="text1"/>
          <w:sz w:val="24"/>
          <w:szCs w:val="24"/>
          <w:vertAlign w:val="superscript"/>
        </w:rPr>
        <w:t xml:space="preserve"> </w:t>
      </w:r>
      <w:r w:rsidRPr="00642961">
        <w:rPr>
          <w:rFonts w:ascii="Arial" w:eastAsia="Arial" w:hAnsi="Arial" w:cs="Arial"/>
          <w:color w:val="000000" w:themeColor="text1"/>
          <w:sz w:val="24"/>
          <w:szCs w:val="24"/>
          <w:vertAlign w:val="superscript"/>
        </w:rPr>
        <w:footnoteReference w:id="2"/>
      </w:r>
      <w:r w:rsidRPr="00642961">
        <w:rPr>
          <w:rFonts w:ascii="Arial" w:eastAsia="Arial" w:hAnsi="Arial" w:cs="Arial"/>
          <w:color w:val="000000" w:themeColor="text1"/>
          <w:sz w:val="24"/>
          <w:szCs w:val="24"/>
        </w:rPr>
        <w:t xml:space="preserve">, </w:t>
      </w:r>
      <w:hyperlink r:id="rId32" w:history="1">
        <w:proofErr w:type="spellStart"/>
        <w:r w:rsidR="005E5353">
          <w:rPr>
            <w:rStyle w:val="Hyperlink"/>
            <w:rFonts w:ascii="Arial" w:eastAsia="Arial" w:hAnsi="Arial" w:cs="Arial"/>
            <w:sz w:val="24"/>
            <w:szCs w:val="24"/>
          </w:rPr>
          <w:t>Eticas</w:t>
        </w:r>
        <w:proofErr w:type="spellEnd"/>
      </w:hyperlink>
      <w:r w:rsidRPr="00642961">
        <w:rPr>
          <w:rFonts w:ascii="Arial" w:eastAsia="Arial" w:hAnsi="Arial" w:cs="Arial"/>
          <w:color w:val="000000" w:themeColor="text1"/>
          <w:sz w:val="24"/>
          <w:szCs w:val="24"/>
        </w:rPr>
        <w:t xml:space="preserve"> and a diverse </w:t>
      </w:r>
      <w:hyperlink w:anchor="_8._Biographies:_" w:history="1">
        <w:r w:rsidRPr="00642961">
          <w:rPr>
            <w:rStyle w:val="Hyperlink"/>
            <w:rFonts w:ascii="Arial" w:eastAsia="Arial" w:hAnsi="Arial" w:cs="Arial"/>
            <w:sz w:val="24"/>
            <w:szCs w:val="24"/>
          </w:rPr>
          <w:t>community of AI inclusion experts</w:t>
        </w:r>
      </w:hyperlink>
      <w:r w:rsidRPr="00642961">
        <w:rPr>
          <w:rFonts w:ascii="Arial" w:eastAsia="Arial" w:hAnsi="Arial" w:cs="Arial"/>
          <w:color w:val="000000" w:themeColor="text1"/>
          <w:sz w:val="24"/>
          <w:szCs w:val="24"/>
        </w:rPr>
        <w:t xml:space="preserve"> </w:t>
      </w:r>
      <w:r w:rsidR="00AD1939" w:rsidRPr="00642961">
        <w:rPr>
          <w:rFonts w:ascii="Arial" w:eastAsia="Arial" w:hAnsi="Arial" w:cs="Arial"/>
          <w:sz w:val="24"/>
          <w:szCs w:val="24"/>
        </w:rPr>
        <w:t>from Sub-Saharan Africa and Asia Pacific</w:t>
      </w:r>
      <w:r w:rsidRPr="00642961">
        <w:rPr>
          <w:rFonts w:ascii="Arial" w:eastAsia="Arial" w:hAnsi="Arial" w:cs="Arial"/>
          <w:color w:val="000000" w:themeColor="text1"/>
          <w:sz w:val="24"/>
          <w:szCs w:val="24"/>
        </w:rPr>
        <w:t xml:space="preserve">.   </w:t>
      </w:r>
    </w:p>
    <w:p w14:paraId="12F259AB" w14:textId="77777777" w:rsidR="00AF5DDA" w:rsidRPr="00642961" w:rsidRDefault="00AF5DDA" w:rsidP="00642961">
      <w:pPr>
        <w:widowControl w:val="0"/>
        <w:spacing w:after="0"/>
        <w:rPr>
          <w:rFonts w:ascii="Arial" w:eastAsia="Arial" w:hAnsi="Arial" w:cs="Arial"/>
          <w:color w:val="000000" w:themeColor="text1"/>
          <w:sz w:val="24"/>
          <w:szCs w:val="24"/>
        </w:rPr>
      </w:pPr>
    </w:p>
    <w:p w14:paraId="5A995CEC" w14:textId="77777777" w:rsidR="00C70BFB" w:rsidRDefault="00C70BFB" w:rsidP="00642961">
      <w:pPr>
        <w:widowControl w:val="0"/>
        <w:spacing w:after="0"/>
        <w:rPr>
          <w:rFonts w:ascii="Arial" w:eastAsia="Arial" w:hAnsi="Arial" w:cs="Arial"/>
          <w:color w:val="000000" w:themeColor="text1"/>
          <w:sz w:val="24"/>
          <w:szCs w:val="24"/>
        </w:rPr>
      </w:pPr>
      <w:r w:rsidRPr="00642961">
        <w:rPr>
          <w:rFonts w:ascii="Arial" w:eastAsia="Arial" w:hAnsi="Arial" w:cs="Arial"/>
          <w:color w:val="000000" w:themeColor="text1"/>
          <w:sz w:val="24"/>
          <w:szCs w:val="24"/>
        </w:rPr>
        <w:t>The Responsible AI Assessments are a method to identify, assess and mitigate potential harms and biases in AI. As an AI risks and ethics assessment tool, they guide AI stakeholders (</w:t>
      </w:r>
      <w:proofErr w:type="gramStart"/>
      <w:r w:rsidRPr="00642961">
        <w:rPr>
          <w:rFonts w:ascii="Arial" w:eastAsia="Arial" w:hAnsi="Arial" w:cs="Arial"/>
          <w:color w:val="000000" w:themeColor="text1"/>
          <w:sz w:val="24"/>
          <w:szCs w:val="24"/>
        </w:rPr>
        <w:t>e.g.</w:t>
      </w:r>
      <w:proofErr w:type="gramEnd"/>
      <w:r w:rsidRPr="00642961">
        <w:rPr>
          <w:rFonts w:ascii="Arial" w:eastAsia="Arial" w:hAnsi="Arial" w:cs="Arial"/>
          <w:color w:val="000000" w:themeColor="text1"/>
          <w:sz w:val="24"/>
          <w:szCs w:val="24"/>
        </w:rPr>
        <w:t xml:space="preserve"> as an assessor, developer or deployer of AI) in critically analyzing their AI resources, emphasizing human rights and ethical considerations throughout the AI lifecycle.</w:t>
      </w:r>
    </w:p>
    <w:p w14:paraId="5F6F5870" w14:textId="77777777" w:rsidR="00AF5DDA" w:rsidRPr="00642961" w:rsidRDefault="00AF5DDA" w:rsidP="00642961">
      <w:pPr>
        <w:widowControl w:val="0"/>
        <w:spacing w:after="0"/>
        <w:rPr>
          <w:rFonts w:ascii="Arial" w:eastAsia="Arial" w:hAnsi="Arial" w:cs="Arial"/>
          <w:color w:val="000000" w:themeColor="text1"/>
          <w:sz w:val="24"/>
          <w:szCs w:val="24"/>
        </w:rPr>
      </w:pPr>
    </w:p>
    <w:p w14:paraId="277B9E28" w14:textId="77777777" w:rsidR="00C70BFB" w:rsidRPr="00642961" w:rsidRDefault="00C70BFB" w:rsidP="00642961">
      <w:pPr>
        <w:widowControl w:val="0"/>
        <w:spacing w:after="0"/>
        <w:rPr>
          <w:rFonts w:ascii="Arial" w:eastAsia="Arial" w:hAnsi="Arial" w:cs="Arial"/>
          <w:color w:val="000000" w:themeColor="text1"/>
          <w:sz w:val="24"/>
          <w:szCs w:val="24"/>
        </w:rPr>
      </w:pPr>
      <w:r w:rsidRPr="00642961">
        <w:rPr>
          <w:rFonts w:ascii="Arial" w:eastAsia="Arial" w:hAnsi="Arial" w:cs="Arial"/>
          <w:color w:val="000000" w:themeColor="text1"/>
          <w:sz w:val="24"/>
          <w:szCs w:val="24"/>
        </w:rPr>
        <w:t xml:space="preserve">The </w:t>
      </w:r>
      <w:r w:rsidRPr="00642961">
        <w:rPr>
          <w:rFonts w:ascii="Arial" w:eastAsia="Arial" w:hAnsi="Arial" w:cs="Arial"/>
          <w:b/>
          <w:color w:val="000000" w:themeColor="text1"/>
          <w:sz w:val="24"/>
          <w:szCs w:val="24"/>
        </w:rPr>
        <w:t>Responsible AI Assessments</w:t>
      </w:r>
      <w:r w:rsidRPr="00642961">
        <w:rPr>
          <w:rFonts w:ascii="Arial" w:eastAsia="Arial" w:hAnsi="Arial" w:cs="Arial"/>
          <w:color w:val="000000" w:themeColor="text1"/>
          <w:sz w:val="24"/>
          <w:szCs w:val="24"/>
          <w:vertAlign w:val="superscript"/>
        </w:rPr>
        <w:footnoteReference w:id="3"/>
      </w:r>
      <w:r w:rsidRPr="00642961">
        <w:rPr>
          <w:rFonts w:ascii="Arial" w:eastAsia="Arial" w:hAnsi="Arial" w:cs="Arial"/>
          <w:b/>
          <w:color w:val="000000" w:themeColor="text1"/>
          <w:sz w:val="24"/>
          <w:szCs w:val="24"/>
        </w:rPr>
        <w:t xml:space="preserve"> </w:t>
      </w:r>
      <w:r w:rsidRPr="00642961">
        <w:rPr>
          <w:rFonts w:ascii="Arial" w:eastAsia="Arial" w:hAnsi="Arial" w:cs="Arial"/>
          <w:color w:val="000000" w:themeColor="text1"/>
          <w:sz w:val="24"/>
          <w:szCs w:val="24"/>
        </w:rPr>
        <w:t xml:space="preserve">consist of the following parts: </w:t>
      </w:r>
    </w:p>
    <w:p w14:paraId="21B215E9" w14:textId="2CCFF65F" w:rsidR="00683332" w:rsidRPr="00642961" w:rsidRDefault="00683332" w:rsidP="00642961">
      <w:pPr>
        <w:pStyle w:val="Listenabsatz"/>
        <w:numPr>
          <w:ilvl w:val="0"/>
          <w:numId w:val="29"/>
        </w:numPr>
        <w:spacing w:after="0"/>
        <w:jc w:val="left"/>
        <w:rPr>
          <w:rFonts w:ascii="Arial" w:eastAsia="Arial" w:hAnsi="Arial" w:cs="Arial"/>
          <w:sz w:val="24"/>
          <w:szCs w:val="24"/>
          <w:lang w:val="en-GB"/>
        </w:rPr>
      </w:pPr>
      <w:r w:rsidRPr="00ED7291">
        <w:rPr>
          <w:rFonts w:ascii="Arial" w:eastAsia="Arial" w:hAnsi="Arial" w:cs="Arial"/>
          <w:b/>
          <w:bCs/>
          <w:sz w:val="24"/>
          <w:szCs w:val="24"/>
          <w:lang w:val="en-GB"/>
        </w:rPr>
        <w:t>Step-by-Step Guide</w:t>
      </w:r>
      <w:r w:rsidRPr="00642961">
        <w:rPr>
          <w:rFonts w:ascii="Arial" w:eastAsia="Arial" w:hAnsi="Arial" w:cs="Arial"/>
          <w:sz w:val="24"/>
          <w:szCs w:val="24"/>
          <w:lang w:val="en-GB"/>
        </w:rPr>
        <w:t xml:space="preserve"> (Part A): </w:t>
      </w:r>
      <w:r w:rsidR="006654A6" w:rsidRPr="00642961">
        <w:rPr>
          <w:rFonts w:ascii="Arial" w:hAnsi="Arial" w:cs="Arial"/>
          <w:sz w:val="24"/>
          <w:szCs w:val="24"/>
        </w:rPr>
        <w:br/>
      </w:r>
      <w:r w:rsidRPr="00642961">
        <w:rPr>
          <w:rFonts w:ascii="Arial" w:eastAsia="Arial" w:hAnsi="Arial" w:cs="Arial"/>
          <w:sz w:val="24"/>
          <w:szCs w:val="24"/>
          <w:lang w:val="en-GB"/>
        </w:rPr>
        <w:t>It orientates on how to apply the Qualitative and Quantitative Assessment Guides, enriched with best practices and lessons learned.</w:t>
      </w:r>
    </w:p>
    <w:p w14:paraId="47FF5E37" w14:textId="3974E561" w:rsidR="00683332" w:rsidRPr="00642961" w:rsidRDefault="00683332" w:rsidP="00642961">
      <w:pPr>
        <w:pStyle w:val="Listenabsatz"/>
        <w:numPr>
          <w:ilvl w:val="0"/>
          <w:numId w:val="29"/>
        </w:numPr>
        <w:spacing w:after="0"/>
        <w:jc w:val="left"/>
        <w:rPr>
          <w:rFonts w:ascii="Arial" w:eastAsia="Arial" w:hAnsi="Arial" w:cs="Arial"/>
          <w:sz w:val="24"/>
          <w:szCs w:val="24"/>
          <w:lang w:val="en-GB"/>
        </w:rPr>
      </w:pPr>
      <w:r w:rsidRPr="00ED7291">
        <w:rPr>
          <w:rFonts w:ascii="Arial" w:eastAsia="Arial" w:hAnsi="Arial" w:cs="Arial"/>
          <w:b/>
          <w:bCs/>
          <w:sz w:val="24"/>
          <w:szCs w:val="24"/>
          <w:lang w:val="en-GB"/>
        </w:rPr>
        <w:t>Qualitative Guide</w:t>
      </w:r>
      <w:r w:rsidRPr="00642961">
        <w:rPr>
          <w:rFonts w:ascii="Arial" w:eastAsia="Arial" w:hAnsi="Arial" w:cs="Arial"/>
          <w:sz w:val="24"/>
          <w:szCs w:val="24"/>
          <w:lang w:val="en-GB"/>
        </w:rPr>
        <w:t xml:space="preserve"> (Part B): </w:t>
      </w:r>
      <w:r w:rsidR="006654A6" w:rsidRPr="00642961">
        <w:rPr>
          <w:rFonts w:ascii="Arial" w:hAnsi="Arial" w:cs="Arial"/>
          <w:sz w:val="24"/>
          <w:szCs w:val="24"/>
        </w:rPr>
        <w:br/>
      </w:r>
      <w:r w:rsidRPr="00642961">
        <w:rPr>
          <w:rFonts w:ascii="Arial" w:eastAsia="Arial" w:hAnsi="Arial" w:cs="Arial"/>
          <w:sz w:val="24"/>
          <w:szCs w:val="24"/>
          <w:lang w:val="en-GB"/>
        </w:rPr>
        <w:t>It provides critical questions for each stage of the AI lifecycle to assess societal implications, potential biases, fairness, and effects on diverse stakeholders.</w:t>
      </w:r>
    </w:p>
    <w:p w14:paraId="2ACE4444" w14:textId="4848C38D" w:rsidR="00683332" w:rsidRDefault="00683332" w:rsidP="00642961">
      <w:pPr>
        <w:pStyle w:val="Listenabsatz"/>
        <w:numPr>
          <w:ilvl w:val="0"/>
          <w:numId w:val="29"/>
        </w:numPr>
        <w:spacing w:after="0"/>
        <w:jc w:val="left"/>
        <w:rPr>
          <w:rFonts w:ascii="Arial" w:eastAsia="Arial" w:hAnsi="Arial" w:cs="Arial"/>
          <w:sz w:val="24"/>
          <w:szCs w:val="24"/>
          <w:lang w:val="en-GB"/>
        </w:rPr>
      </w:pPr>
      <w:r w:rsidRPr="00ED7291">
        <w:rPr>
          <w:rFonts w:ascii="Arial" w:eastAsia="Arial" w:hAnsi="Arial" w:cs="Arial"/>
          <w:b/>
          <w:bCs/>
          <w:sz w:val="24"/>
          <w:szCs w:val="24"/>
          <w:lang w:val="en-GB"/>
        </w:rPr>
        <w:t>Quantitative Guide</w:t>
      </w:r>
      <w:r w:rsidRPr="00642961">
        <w:rPr>
          <w:rFonts w:ascii="Arial" w:eastAsia="Arial" w:hAnsi="Arial" w:cs="Arial"/>
          <w:sz w:val="24"/>
          <w:szCs w:val="24"/>
          <w:lang w:val="en-GB"/>
        </w:rPr>
        <w:t xml:space="preserve"> (Part C): </w:t>
      </w:r>
      <w:r w:rsidR="006654A6" w:rsidRPr="00642961">
        <w:rPr>
          <w:rFonts w:ascii="Arial" w:hAnsi="Arial" w:cs="Arial"/>
          <w:sz w:val="24"/>
          <w:szCs w:val="24"/>
        </w:rPr>
        <w:br/>
      </w:r>
      <w:r w:rsidRPr="00642961">
        <w:rPr>
          <w:rFonts w:ascii="Arial" w:eastAsia="Arial" w:hAnsi="Arial" w:cs="Arial"/>
          <w:sz w:val="24"/>
          <w:szCs w:val="24"/>
          <w:lang w:val="en-GB"/>
        </w:rPr>
        <w:t>It focuses on quantitative methods and metrics for critical analysis of data as well as AI models and systems. It builds on the insights from the Qualitative Guide.</w:t>
      </w:r>
    </w:p>
    <w:p w14:paraId="25EA77FE" w14:textId="77777777" w:rsidR="00AF5DDA" w:rsidRPr="00642961" w:rsidRDefault="00AF5DDA" w:rsidP="00AF5DDA">
      <w:pPr>
        <w:pStyle w:val="Listenabsatz"/>
        <w:spacing w:after="0"/>
        <w:jc w:val="left"/>
        <w:rPr>
          <w:rFonts w:ascii="Arial" w:eastAsia="Arial" w:hAnsi="Arial" w:cs="Arial"/>
          <w:sz w:val="24"/>
          <w:szCs w:val="24"/>
          <w:lang w:val="en-GB"/>
        </w:rPr>
      </w:pPr>
    </w:p>
    <w:p w14:paraId="74A439FA" w14:textId="461DA7D7" w:rsidR="00C70BFB" w:rsidRPr="00642961" w:rsidRDefault="00683332" w:rsidP="00642961">
      <w:pPr>
        <w:widowControl w:val="0"/>
        <w:spacing w:after="0"/>
        <w:rPr>
          <w:rFonts w:ascii="Arial" w:eastAsia="Arial" w:hAnsi="Arial" w:cs="Arial"/>
          <w:color w:val="000000" w:themeColor="text1"/>
          <w:sz w:val="24"/>
          <w:szCs w:val="24"/>
          <w:lang w:val="en-GB"/>
        </w:rPr>
      </w:pPr>
      <w:r w:rsidRPr="00642961">
        <w:rPr>
          <w:rFonts w:ascii="Arial" w:eastAsia="Arial" w:hAnsi="Arial" w:cs="Arial"/>
          <w:sz w:val="24"/>
          <w:szCs w:val="24"/>
          <w:lang w:val="en-GB"/>
        </w:rPr>
        <w:t xml:space="preserve">Each parts serves a unique purpose. </w:t>
      </w:r>
      <w:r w:rsidRPr="00642961">
        <w:rPr>
          <w:rFonts w:ascii="Arial" w:eastAsia="Arial" w:hAnsi="Arial" w:cs="Arial"/>
          <w:sz w:val="24"/>
          <w:szCs w:val="24"/>
        </w:rPr>
        <w:t xml:space="preserve">Their main aim is to guide AI stakeholders to </w:t>
      </w:r>
      <w:r w:rsidRPr="00642961">
        <w:rPr>
          <w:rFonts w:ascii="Arial" w:eastAsia="Arial" w:hAnsi="Arial" w:cs="Arial"/>
          <w:b/>
          <w:sz w:val="24"/>
          <w:szCs w:val="24"/>
        </w:rPr>
        <w:t>critically analyze their AI resources</w:t>
      </w:r>
      <w:r w:rsidRPr="00642961">
        <w:rPr>
          <w:rFonts w:ascii="Arial" w:eastAsia="Arial" w:hAnsi="Arial" w:cs="Arial"/>
          <w:sz w:val="24"/>
          <w:szCs w:val="24"/>
        </w:rPr>
        <w:t xml:space="preserve">, draft actionable insights and mitigate risks. </w:t>
      </w:r>
      <w:r w:rsidR="00C70BFB" w:rsidRPr="00642961">
        <w:rPr>
          <w:rFonts w:ascii="Arial" w:eastAsia="Arial" w:hAnsi="Arial" w:cs="Arial"/>
          <w:color w:val="000000" w:themeColor="text1"/>
          <w:sz w:val="24"/>
          <w:szCs w:val="24"/>
        </w:rPr>
        <w:t xml:space="preserve">They </w:t>
      </w:r>
      <w:r w:rsidR="00C70BFB" w:rsidRPr="00642961">
        <w:rPr>
          <w:rFonts w:ascii="Arial" w:eastAsia="Arial" w:hAnsi="Arial" w:cs="Arial"/>
          <w:color w:val="000000" w:themeColor="text1"/>
          <w:sz w:val="24"/>
          <w:szCs w:val="24"/>
          <w:lang w:val="en-GB"/>
        </w:rPr>
        <w:t xml:space="preserve">guide </w:t>
      </w:r>
      <w:r w:rsidR="00C70BFB" w:rsidRPr="00642961">
        <w:rPr>
          <w:rFonts w:ascii="Arial" w:eastAsia="Arial" w:hAnsi="Arial" w:cs="Arial"/>
          <w:b/>
          <w:color w:val="000000" w:themeColor="text1"/>
          <w:sz w:val="24"/>
          <w:szCs w:val="24"/>
          <w:lang w:val="en-GB"/>
        </w:rPr>
        <w:t>reflection during</w:t>
      </w:r>
      <w:r w:rsidR="00C70BFB" w:rsidRPr="00642961">
        <w:rPr>
          <w:rFonts w:ascii="Arial" w:eastAsia="Arial" w:hAnsi="Arial" w:cs="Arial"/>
          <w:color w:val="000000" w:themeColor="text1"/>
          <w:sz w:val="24"/>
          <w:szCs w:val="24"/>
          <w:lang w:val="en-GB"/>
        </w:rPr>
        <w:t xml:space="preserve"> the following stages of an </w:t>
      </w:r>
      <w:r w:rsidR="00C70BFB" w:rsidRPr="00642961">
        <w:rPr>
          <w:rFonts w:ascii="Arial" w:eastAsia="Arial" w:hAnsi="Arial" w:cs="Arial"/>
          <w:b/>
          <w:color w:val="000000" w:themeColor="text1"/>
          <w:sz w:val="24"/>
          <w:szCs w:val="24"/>
          <w:lang w:val="en-GB"/>
        </w:rPr>
        <w:t>AI lifecycle</w:t>
      </w:r>
      <w:r w:rsidR="00C70BFB" w:rsidRPr="00642961">
        <w:rPr>
          <w:rFonts w:ascii="Arial" w:eastAsia="Arial" w:hAnsi="Arial" w:cs="Arial"/>
          <w:color w:val="000000" w:themeColor="text1"/>
          <w:sz w:val="24"/>
          <w:szCs w:val="24"/>
          <w:lang w:val="en-GB"/>
        </w:rPr>
        <w:t xml:space="preserve">: </w:t>
      </w:r>
    </w:p>
    <w:p w14:paraId="5B512D38" w14:textId="77777777" w:rsidR="00C70BFB" w:rsidRPr="00C70BFB" w:rsidRDefault="00C70BFB" w:rsidP="75DB29F8">
      <w:pPr>
        <w:widowControl w:val="0"/>
        <w:spacing w:after="0"/>
        <w:jc w:val="center"/>
        <w:rPr>
          <w:rFonts w:ascii="Raleway Light" w:eastAsia="Raleway" w:hAnsi="Raleway Light" w:cs="Raleway"/>
          <w:color w:val="000000" w:themeColor="text1"/>
        </w:rPr>
      </w:pPr>
      <w:r>
        <w:rPr>
          <w:noProof/>
        </w:rPr>
        <w:lastRenderedPageBreak/>
        <w:drawing>
          <wp:inline distT="0" distB="0" distL="0" distR="0" wp14:anchorId="50F409B5" wp14:editId="0D8C9794">
            <wp:extent cx="4572000" cy="182880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pic:nvPicPr>
                  <pic:blipFill>
                    <a:blip r:embed="rId33">
                      <a:extLst>
                        <a:ext uri="{28A0092B-C50C-407E-A947-70E740481C1C}">
                          <a14:useLocalDpi xmlns:a14="http://schemas.microsoft.com/office/drawing/2010/main" val="0"/>
                        </a:ext>
                      </a:extLst>
                    </a:blip>
                    <a:stretch>
                      <a:fillRect/>
                    </a:stretch>
                  </pic:blipFill>
                  <pic:spPr>
                    <a:xfrm>
                      <a:off x="0" y="0"/>
                      <a:ext cx="4572000" cy="1828800"/>
                    </a:xfrm>
                    <a:prstGeom prst="rect">
                      <a:avLst/>
                    </a:prstGeom>
                  </pic:spPr>
                </pic:pic>
              </a:graphicData>
            </a:graphic>
          </wp:inline>
        </w:drawing>
      </w:r>
    </w:p>
    <w:p w14:paraId="1DF4F3D2" w14:textId="131B453A" w:rsidR="00F608F0" w:rsidRDefault="00C70BFB" w:rsidP="005A2072">
      <w:pPr>
        <w:widowControl w:val="0"/>
        <w:spacing w:after="0"/>
        <w:rPr>
          <w:rFonts w:ascii="Raleway Light" w:eastAsia="Raleway" w:hAnsi="Raleway Light" w:cs="Raleway"/>
          <w:color w:val="000000" w:themeColor="text1"/>
        </w:rPr>
      </w:pPr>
      <w:r w:rsidRPr="75DB29F8">
        <w:rPr>
          <w:rFonts w:ascii="Arial" w:eastAsia="Arial" w:hAnsi="Arial" w:cs="Arial"/>
          <w:color w:val="000000" w:themeColor="text1"/>
          <w:sz w:val="24"/>
          <w:szCs w:val="24"/>
        </w:rPr>
        <w:t>Drawing on experiences with real-world AI assessments, the Responsible AI Assessments are a living framework adaptable to the evolving AI landscape. In 2023, they were tested on 7 AI activities from 6 countries on the African and Asian continent.</w:t>
      </w:r>
      <w:r w:rsidR="008F7613">
        <w:rPr>
          <w:rFonts w:ascii="Arial" w:eastAsia="Arial" w:hAnsi="Arial" w:cs="Arial"/>
          <w:color w:val="000000" w:themeColor="text1"/>
          <w:sz w:val="24"/>
          <w:szCs w:val="24"/>
        </w:rPr>
        <w:br/>
        <w:t xml:space="preserve">The </w:t>
      </w:r>
      <w:r w:rsidR="00784233">
        <w:rPr>
          <w:rFonts w:ascii="Arial" w:eastAsia="Arial" w:hAnsi="Arial" w:cs="Arial"/>
          <w:color w:val="000000" w:themeColor="text1"/>
          <w:sz w:val="24"/>
          <w:szCs w:val="24"/>
        </w:rPr>
        <w:t xml:space="preserve">original version of the </w:t>
      </w:r>
      <w:r w:rsidR="008F7613">
        <w:rPr>
          <w:rFonts w:ascii="Arial" w:eastAsia="Arial" w:hAnsi="Arial" w:cs="Arial"/>
          <w:color w:val="000000" w:themeColor="text1"/>
          <w:sz w:val="24"/>
          <w:szCs w:val="24"/>
        </w:rPr>
        <w:t xml:space="preserve">Responsible AI Assessments </w:t>
      </w:r>
      <w:r w:rsidR="00784233">
        <w:rPr>
          <w:rFonts w:ascii="Arial" w:eastAsia="Arial" w:hAnsi="Arial" w:cs="Arial"/>
          <w:color w:val="000000" w:themeColor="text1"/>
          <w:sz w:val="24"/>
          <w:szCs w:val="24"/>
        </w:rPr>
        <w:t xml:space="preserve">is </w:t>
      </w:r>
      <w:r w:rsidR="008F7613">
        <w:rPr>
          <w:rFonts w:ascii="Arial" w:eastAsia="Arial" w:hAnsi="Arial" w:cs="Arial"/>
          <w:color w:val="000000" w:themeColor="text1"/>
          <w:sz w:val="24"/>
          <w:szCs w:val="24"/>
        </w:rPr>
        <w:t xml:space="preserve">available </w:t>
      </w:r>
      <w:r w:rsidR="00784233">
        <w:rPr>
          <w:rFonts w:ascii="Arial" w:eastAsia="Arial" w:hAnsi="Arial" w:cs="Arial"/>
          <w:color w:val="000000" w:themeColor="text1"/>
          <w:sz w:val="24"/>
          <w:szCs w:val="24"/>
        </w:rPr>
        <w:t xml:space="preserve">under the </w:t>
      </w:r>
      <w:hyperlink r:id="rId34" w:history="1">
        <w:r w:rsidR="00784233" w:rsidRPr="00784233">
          <w:rPr>
            <w:rStyle w:val="Hyperlink"/>
            <w:rFonts w:ascii="Arial" w:eastAsia="Arial" w:hAnsi="Arial" w:cs="Arial"/>
            <w:sz w:val="24"/>
            <w:szCs w:val="24"/>
          </w:rPr>
          <w:t>FAIR Forward website</w:t>
        </w:r>
      </w:hyperlink>
      <w:r w:rsidR="00784233">
        <w:rPr>
          <w:rFonts w:ascii="Arial" w:eastAsia="Arial" w:hAnsi="Arial" w:cs="Arial"/>
          <w:color w:val="000000" w:themeColor="text1"/>
          <w:sz w:val="24"/>
          <w:szCs w:val="24"/>
        </w:rPr>
        <w:t>.</w:t>
      </w:r>
    </w:p>
    <w:p w14:paraId="4139D756" w14:textId="6D37BC88" w:rsidR="00082F6B" w:rsidRPr="005A2072" w:rsidRDefault="00082F6B" w:rsidP="005A2072">
      <w:pPr>
        <w:pStyle w:val="berschrift2"/>
        <w:keepNext/>
        <w:keepLines/>
        <w:spacing w:before="400" w:line="240" w:lineRule="auto"/>
        <w:jc w:val="left"/>
        <w:rPr>
          <w:rFonts w:ascii="Arial" w:eastAsiaTheme="majorEastAsia" w:hAnsi="Arial" w:cstheme="majorBidi"/>
          <w:color w:val="auto"/>
          <w:szCs w:val="26"/>
          <w:lang w:val="en-US" w:eastAsia="en-US"/>
        </w:rPr>
      </w:pPr>
      <w:bookmarkStart w:id="5" w:name="_Toc158124307"/>
      <w:bookmarkStart w:id="6" w:name="_Toc168996437"/>
      <w:r w:rsidRPr="005A2072">
        <w:rPr>
          <w:rFonts w:ascii="Arial" w:eastAsiaTheme="majorEastAsia" w:hAnsi="Arial" w:cstheme="majorBidi"/>
          <w:color w:val="auto"/>
          <w:szCs w:val="26"/>
          <w:lang w:val="en-US" w:eastAsia="en-US"/>
        </w:rPr>
        <w:t xml:space="preserve">1.2 About this </w:t>
      </w:r>
      <w:r w:rsidR="004F3A0D" w:rsidRPr="005A2072">
        <w:rPr>
          <w:rFonts w:ascii="Arial" w:eastAsiaTheme="majorEastAsia" w:hAnsi="Arial" w:cstheme="majorBidi"/>
          <w:color w:val="auto"/>
          <w:szCs w:val="26"/>
          <w:lang w:val="en-US" w:eastAsia="en-US"/>
        </w:rPr>
        <w:t>Quantitative</w:t>
      </w:r>
      <w:r w:rsidRPr="005A2072">
        <w:rPr>
          <w:rFonts w:ascii="Arial" w:eastAsiaTheme="majorEastAsia" w:hAnsi="Arial" w:cstheme="majorBidi"/>
          <w:color w:val="auto"/>
          <w:szCs w:val="26"/>
          <w:lang w:val="en-US" w:eastAsia="en-US"/>
        </w:rPr>
        <w:t xml:space="preserve"> Guide</w:t>
      </w:r>
      <w:bookmarkEnd w:id="5"/>
      <w:bookmarkEnd w:id="6"/>
    </w:p>
    <w:p w14:paraId="572CF0BB" w14:textId="60AA9207" w:rsidR="5B627C60" w:rsidRDefault="12CE0B9D" w:rsidP="00AF5DDA">
      <w:pPr>
        <w:widowControl w:val="0"/>
        <w:spacing w:after="0"/>
        <w:rPr>
          <w:rFonts w:ascii="Arial" w:eastAsia="Raleway" w:hAnsi="Arial" w:cs="Arial"/>
          <w:color w:val="000000" w:themeColor="text1"/>
          <w:sz w:val="24"/>
          <w:szCs w:val="24"/>
        </w:rPr>
      </w:pPr>
      <w:r w:rsidRPr="00AF5DDA">
        <w:rPr>
          <w:rFonts w:ascii="Arial" w:eastAsia="Raleway" w:hAnsi="Arial" w:cs="Arial"/>
          <w:color w:val="000000" w:themeColor="text1"/>
          <w:sz w:val="24"/>
          <w:szCs w:val="24"/>
        </w:rPr>
        <w:t xml:space="preserve">This </w:t>
      </w:r>
      <w:r w:rsidR="00610842" w:rsidRPr="00AF5DDA">
        <w:rPr>
          <w:rFonts w:ascii="Arial" w:eastAsia="Raleway" w:hAnsi="Arial" w:cs="Arial"/>
          <w:color w:val="000000" w:themeColor="text1"/>
          <w:sz w:val="24"/>
          <w:szCs w:val="24"/>
        </w:rPr>
        <w:t>Q</w:t>
      </w:r>
      <w:r w:rsidR="001A09F0" w:rsidRPr="00AF5DDA">
        <w:rPr>
          <w:rFonts w:ascii="Arial" w:eastAsia="Raleway" w:hAnsi="Arial" w:cs="Arial"/>
          <w:color w:val="000000" w:themeColor="text1"/>
          <w:sz w:val="24"/>
          <w:szCs w:val="24"/>
        </w:rPr>
        <w:t>uantitative</w:t>
      </w:r>
      <w:r w:rsidRPr="00AF5DDA">
        <w:rPr>
          <w:rFonts w:ascii="Arial" w:eastAsia="Raleway" w:hAnsi="Arial" w:cs="Arial"/>
          <w:color w:val="000000" w:themeColor="text1"/>
          <w:sz w:val="24"/>
          <w:szCs w:val="24"/>
        </w:rPr>
        <w:t xml:space="preserve"> AI </w:t>
      </w:r>
      <w:r w:rsidR="00B27A02" w:rsidRPr="00AF5DDA">
        <w:rPr>
          <w:rFonts w:ascii="Arial" w:eastAsia="Raleway" w:hAnsi="Arial" w:cs="Arial"/>
          <w:color w:val="000000" w:themeColor="text1"/>
          <w:sz w:val="24"/>
          <w:szCs w:val="24"/>
        </w:rPr>
        <w:t>R</w:t>
      </w:r>
      <w:r w:rsidRPr="00AF5DDA">
        <w:rPr>
          <w:rFonts w:ascii="Arial" w:eastAsia="Raleway" w:hAnsi="Arial" w:cs="Arial"/>
          <w:color w:val="000000" w:themeColor="text1"/>
          <w:sz w:val="24"/>
          <w:szCs w:val="24"/>
        </w:rPr>
        <w:t xml:space="preserve">isk </w:t>
      </w:r>
      <w:r w:rsidR="00B27A02" w:rsidRPr="00AF5DDA">
        <w:rPr>
          <w:rFonts w:ascii="Arial" w:eastAsia="Raleway" w:hAnsi="Arial" w:cs="Arial"/>
          <w:color w:val="000000" w:themeColor="text1"/>
          <w:sz w:val="24"/>
          <w:szCs w:val="24"/>
        </w:rPr>
        <w:t>A</w:t>
      </w:r>
      <w:r w:rsidRPr="00AF5DDA">
        <w:rPr>
          <w:rFonts w:ascii="Arial" w:eastAsia="Raleway" w:hAnsi="Arial" w:cs="Arial"/>
          <w:color w:val="000000" w:themeColor="text1"/>
          <w:sz w:val="24"/>
          <w:szCs w:val="24"/>
        </w:rPr>
        <w:t xml:space="preserve">ssessment </w:t>
      </w:r>
      <w:r w:rsidR="00B27A02" w:rsidRPr="00AF5DDA">
        <w:rPr>
          <w:rFonts w:ascii="Arial" w:eastAsia="Raleway" w:hAnsi="Arial" w:cs="Arial"/>
          <w:color w:val="000000" w:themeColor="text1"/>
          <w:sz w:val="24"/>
          <w:szCs w:val="24"/>
        </w:rPr>
        <w:t xml:space="preserve">Guide orientates you </w:t>
      </w:r>
      <w:r w:rsidRPr="00AF5DDA">
        <w:rPr>
          <w:rFonts w:ascii="Arial" w:eastAsia="Raleway" w:hAnsi="Arial" w:cs="Arial"/>
          <w:color w:val="000000" w:themeColor="text1"/>
          <w:sz w:val="24"/>
          <w:szCs w:val="24"/>
        </w:rPr>
        <w:t xml:space="preserve">in evaluating biases and fairness-related issues in </w:t>
      </w:r>
      <w:r w:rsidR="346E93D0" w:rsidRPr="00AF5DDA">
        <w:rPr>
          <w:rFonts w:ascii="Arial" w:eastAsia="Raleway" w:hAnsi="Arial" w:cs="Arial"/>
          <w:color w:val="000000" w:themeColor="text1"/>
          <w:sz w:val="24"/>
          <w:szCs w:val="24"/>
        </w:rPr>
        <w:t>data for AI</w:t>
      </w:r>
      <w:r w:rsidR="00D55B09" w:rsidRPr="00AF5DDA">
        <w:rPr>
          <w:rFonts w:ascii="Arial" w:eastAsia="Raleway" w:hAnsi="Arial" w:cs="Arial"/>
          <w:color w:val="000000" w:themeColor="text1"/>
          <w:sz w:val="24"/>
          <w:szCs w:val="24"/>
        </w:rPr>
        <w:t xml:space="preserve"> and </w:t>
      </w:r>
      <w:r w:rsidR="346E93D0" w:rsidRPr="00AF5DDA">
        <w:rPr>
          <w:rFonts w:ascii="Arial" w:eastAsia="Raleway" w:hAnsi="Arial" w:cs="Arial"/>
          <w:color w:val="000000" w:themeColor="text1"/>
          <w:sz w:val="24"/>
          <w:szCs w:val="24"/>
        </w:rPr>
        <w:t xml:space="preserve">AI models </w:t>
      </w:r>
      <w:r w:rsidRPr="00AF5DDA">
        <w:rPr>
          <w:rFonts w:ascii="Arial" w:eastAsia="Raleway" w:hAnsi="Arial" w:cs="Arial"/>
          <w:color w:val="000000" w:themeColor="text1"/>
          <w:sz w:val="24"/>
          <w:szCs w:val="24"/>
        </w:rPr>
        <w:t xml:space="preserve">from a quantitative perspective. </w:t>
      </w:r>
      <w:r w:rsidR="00CF3257" w:rsidRPr="00AF5DDA">
        <w:rPr>
          <w:rFonts w:ascii="Arial" w:eastAsia="Raleway" w:hAnsi="Arial" w:cs="Arial"/>
          <w:color w:val="000000" w:themeColor="text1"/>
          <w:sz w:val="24"/>
          <w:szCs w:val="24"/>
        </w:rPr>
        <w:t xml:space="preserve">Its </w:t>
      </w:r>
      <w:r w:rsidR="3A1FB1F4" w:rsidRPr="00AF5DDA">
        <w:rPr>
          <w:rFonts w:ascii="Arial" w:eastAsia="Raleway" w:hAnsi="Arial" w:cs="Arial"/>
          <w:color w:val="000000" w:themeColor="text1"/>
          <w:sz w:val="24"/>
          <w:szCs w:val="24"/>
        </w:rPr>
        <w:t>focus</w:t>
      </w:r>
      <w:r w:rsidR="00CF3257" w:rsidRPr="00AF5DDA">
        <w:rPr>
          <w:rFonts w:ascii="Arial" w:eastAsia="Raleway" w:hAnsi="Arial" w:cs="Arial"/>
          <w:color w:val="000000" w:themeColor="text1"/>
          <w:sz w:val="24"/>
          <w:szCs w:val="24"/>
        </w:rPr>
        <w:t xml:space="preserve"> is on identifying differential impact, </w:t>
      </w:r>
      <w:proofErr w:type="gramStart"/>
      <w:r w:rsidR="00CF3257" w:rsidRPr="00AF5DDA">
        <w:rPr>
          <w:rFonts w:ascii="Arial" w:eastAsia="Raleway" w:hAnsi="Arial" w:cs="Arial"/>
          <w:color w:val="000000" w:themeColor="text1"/>
          <w:sz w:val="24"/>
          <w:szCs w:val="24"/>
        </w:rPr>
        <w:t>i.e.</w:t>
      </w:r>
      <w:proofErr w:type="gramEnd"/>
      <w:r w:rsidR="00CF3257" w:rsidRPr="00AF5DDA">
        <w:rPr>
          <w:rFonts w:ascii="Arial" w:eastAsia="Raleway" w:hAnsi="Arial" w:cs="Arial"/>
          <w:color w:val="000000" w:themeColor="text1"/>
          <w:sz w:val="24"/>
          <w:szCs w:val="24"/>
        </w:rPr>
        <w:t xml:space="preserve"> how an AI model might behave differently for different groups.</w:t>
      </w:r>
      <w:r w:rsidR="00CF3257" w:rsidRPr="00AF5DDA">
        <w:rPr>
          <w:rStyle w:val="Funotenzeichen"/>
          <w:rFonts w:ascii="Arial" w:eastAsia="Raleway" w:hAnsi="Arial" w:cs="Arial"/>
          <w:color w:val="000000" w:themeColor="text1"/>
          <w:sz w:val="24"/>
          <w:szCs w:val="24"/>
        </w:rPr>
        <w:footnoteReference w:id="4"/>
      </w:r>
      <w:r w:rsidR="00CF3257" w:rsidRPr="00AF5DDA">
        <w:rPr>
          <w:rFonts w:ascii="Arial" w:eastAsia="Raleway" w:hAnsi="Arial" w:cs="Arial"/>
          <w:color w:val="000000" w:themeColor="text1"/>
          <w:sz w:val="24"/>
          <w:szCs w:val="24"/>
        </w:rPr>
        <w:t xml:space="preserve"> </w:t>
      </w:r>
      <w:r w:rsidR="5B627C60" w:rsidRPr="00AF5DDA">
        <w:rPr>
          <w:rFonts w:ascii="Arial" w:eastAsia="Raleway" w:hAnsi="Arial" w:cs="Arial"/>
          <w:color w:val="000000" w:themeColor="text1"/>
          <w:sz w:val="24"/>
          <w:szCs w:val="24"/>
        </w:rPr>
        <w:t xml:space="preserve">This </w:t>
      </w:r>
      <w:r w:rsidR="00B27A02" w:rsidRPr="00AF5DDA">
        <w:rPr>
          <w:rFonts w:ascii="Arial" w:eastAsia="Raleway" w:hAnsi="Arial" w:cs="Arial"/>
          <w:color w:val="000000" w:themeColor="text1"/>
          <w:sz w:val="24"/>
          <w:szCs w:val="24"/>
        </w:rPr>
        <w:t xml:space="preserve">Quantitative Guide </w:t>
      </w:r>
      <w:r w:rsidR="5B627C60" w:rsidRPr="00AF5DDA">
        <w:rPr>
          <w:rFonts w:ascii="Arial" w:eastAsia="Raleway" w:hAnsi="Arial" w:cs="Arial"/>
          <w:color w:val="000000" w:themeColor="text1"/>
          <w:sz w:val="24"/>
          <w:szCs w:val="24"/>
        </w:rPr>
        <w:t xml:space="preserve">has been developed and </w:t>
      </w:r>
      <w:r w:rsidR="004721E5">
        <w:rPr>
          <w:rFonts w:ascii="Arial" w:eastAsia="Raleway" w:hAnsi="Arial" w:cs="Arial"/>
          <w:color w:val="000000" w:themeColor="text1"/>
          <w:sz w:val="24"/>
          <w:szCs w:val="24"/>
        </w:rPr>
        <w:t>tested</w:t>
      </w:r>
      <w:r w:rsidR="5B627C60" w:rsidRPr="00AF5DDA">
        <w:rPr>
          <w:rFonts w:ascii="Arial" w:eastAsia="Raleway" w:hAnsi="Arial" w:cs="Arial"/>
          <w:color w:val="000000" w:themeColor="text1"/>
          <w:sz w:val="24"/>
          <w:szCs w:val="24"/>
        </w:rPr>
        <w:t xml:space="preserve"> based on AI use cases that have been supported by FAIR Forward in its partner countries Ghana, India, Indonesia, Kenya, Rwanda, South Africa, and Uganda. These use cases primarily involve AI models that are based on supervised learning. </w:t>
      </w:r>
    </w:p>
    <w:p w14:paraId="71F9D0BE" w14:textId="77777777" w:rsidR="00BC58E2" w:rsidRPr="00AF5DDA" w:rsidRDefault="00BC58E2" w:rsidP="00AF5DDA">
      <w:pPr>
        <w:widowControl w:val="0"/>
        <w:spacing w:after="0"/>
        <w:rPr>
          <w:rFonts w:ascii="Arial" w:eastAsia="Raleway" w:hAnsi="Arial" w:cs="Arial"/>
          <w:color w:val="000000" w:themeColor="text1"/>
          <w:sz w:val="24"/>
          <w:szCs w:val="24"/>
        </w:rPr>
      </w:pPr>
    </w:p>
    <w:p w14:paraId="171530F0" w14:textId="29B78CB1" w:rsidR="5B627C60" w:rsidRPr="00AF5DDA" w:rsidRDefault="5B627C60" w:rsidP="00AF5DDA">
      <w:pPr>
        <w:widowControl w:val="0"/>
        <w:spacing w:after="0"/>
        <w:rPr>
          <w:rFonts w:ascii="Arial" w:eastAsia="Raleway" w:hAnsi="Arial" w:cs="Arial"/>
          <w:color w:val="000000" w:themeColor="text1"/>
          <w:sz w:val="24"/>
          <w:szCs w:val="24"/>
        </w:rPr>
      </w:pPr>
      <w:r w:rsidRPr="00AF5DDA">
        <w:rPr>
          <w:rFonts w:ascii="Arial" w:eastAsia="Raleway" w:hAnsi="Arial" w:cs="Arial"/>
          <w:color w:val="000000" w:themeColor="text1"/>
          <w:sz w:val="24"/>
          <w:szCs w:val="24"/>
        </w:rPr>
        <w:t xml:space="preserve">It aims to also inspire other stakeholders </w:t>
      </w:r>
      <w:r w:rsidR="7E0FE9BE" w:rsidRPr="00AF5DDA">
        <w:rPr>
          <w:rFonts w:ascii="Arial" w:eastAsia="Raleway" w:hAnsi="Arial" w:cs="Arial"/>
          <w:color w:val="000000" w:themeColor="text1"/>
          <w:sz w:val="24"/>
          <w:szCs w:val="24"/>
        </w:rPr>
        <w:t xml:space="preserve">on </w:t>
      </w:r>
      <w:r w:rsidRPr="00AF5DDA">
        <w:rPr>
          <w:rFonts w:ascii="Arial" w:eastAsia="Raleway" w:hAnsi="Arial" w:cs="Arial"/>
          <w:color w:val="000000" w:themeColor="text1"/>
          <w:sz w:val="24"/>
          <w:szCs w:val="24"/>
        </w:rPr>
        <w:t xml:space="preserve">how to enhance AI fairness in technologies </w:t>
      </w:r>
      <w:r w:rsidR="37DC21F1" w:rsidRPr="00AF5DDA">
        <w:rPr>
          <w:rFonts w:ascii="Arial" w:eastAsia="Raleway" w:hAnsi="Arial" w:cs="Arial"/>
          <w:color w:val="000000" w:themeColor="text1"/>
          <w:sz w:val="24"/>
          <w:szCs w:val="24"/>
        </w:rPr>
        <w:t xml:space="preserve">to </w:t>
      </w:r>
      <w:r w:rsidR="3FEB782A" w:rsidRPr="00AF5DDA">
        <w:rPr>
          <w:rFonts w:ascii="Arial" w:eastAsia="Raleway" w:hAnsi="Arial" w:cs="Arial"/>
          <w:color w:val="000000" w:themeColor="text1"/>
          <w:sz w:val="24"/>
          <w:szCs w:val="24"/>
        </w:rPr>
        <w:t>critically ref</w:t>
      </w:r>
      <w:r w:rsidR="7AAFE294" w:rsidRPr="00AF5DDA">
        <w:rPr>
          <w:rFonts w:ascii="Arial" w:eastAsia="Raleway" w:hAnsi="Arial" w:cs="Arial"/>
          <w:color w:val="000000" w:themeColor="text1"/>
          <w:sz w:val="24"/>
          <w:szCs w:val="24"/>
        </w:rPr>
        <w:t xml:space="preserve">lect </w:t>
      </w:r>
      <w:r w:rsidR="700A82DC" w:rsidRPr="00AF5DDA">
        <w:rPr>
          <w:rFonts w:ascii="Arial" w:eastAsia="Raleway" w:hAnsi="Arial" w:cs="Arial"/>
          <w:color w:val="000000" w:themeColor="text1"/>
          <w:sz w:val="24"/>
          <w:szCs w:val="24"/>
        </w:rPr>
        <w:t>on</w:t>
      </w:r>
      <w:r w:rsidR="39B97F16" w:rsidRPr="00AF5DDA">
        <w:rPr>
          <w:rFonts w:ascii="Arial" w:eastAsia="Raleway" w:hAnsi="Arial" w:cs="Arial"/>
          <w:color w:val="000000" w:themeColor="text1"/>
          <w:sz w:val="24"/>
          <w:szCs w:val="24"/>
        </w:rPr>
        <w:t xml:space="preserve"> aspects like</w:t>
      </w:r>
      <w:r w:rsidRPr="00AF5DDA">
        <w:rPr>
          <w:rFonts w:ascii="Arial" w:eastAsia="Raleway" w:hAnsi="Arial" w:cs="Arial"/>
          <w:color w:val="000000" w:themeColor="text1"/>
          <w:sz w:val="24"/>
          <w:szCs w:val="24"/>
        </w:rPr>
        <w:t xml:space="preserve">: </w:t>
      </w:r>
    </w:p>
    <w:p w14:paraId="4C7AFF3C" w14:textId="48850327" w:rsidR="74AE9876" w:rsidRPr="00AF5DDA" w:rsidRDefault="74AE9876" w:rsidP="00AF5DDA">
      <w:pPr>
        <w:pStyle w:val="Listenabsatz"/>
        <w:numPr>
          <w:ilvl w:val="0"/>
          <w:numId w:val="23"/>
        </w:numPr>
        <w:spacing w:after="0"/>
        <w:rPr>
          <w:rFonts w:ascii="Arial" w:eastAsia="Raleway" w:hAnsi="Arial" w:cs="Arial"/>
          <w:color w:val="0E101A"/>
          <w:sz w:val="24"/>
          <w:szCs w:val="24"/>
        </w:rPr>
      </w:pPr>
      <w:r w:rsidRPr="00AF5DDA">
        <w:rPr>
          <w:rFonts w:ascii="Arial" w:eastAsia="Raleway" w:hAnsi="Arial" w:cs="Arial"/>
          <w:b/>
          <w:color w:val="0E101A"/>
          <w:sz w:val="24"/>
          <w:szCs w:val="24"/>
        </w:rPr>
        <w:t xml:space="preserve">Representation issues </w:t>
      </w:r>
      <w:r w:rsidRPr="00AF5DDA">
        <w:rPr>
          <w:rFonts w:ascii="Arial" w:eastAsia="Raleway" w:hAnsi="Arial" w:cs="Arial"/>
          <w:color w:val="0E101A"/>
          <w:sz w:val="24"/>
          <w:szCs w:val="24"/>
        </w:rPr>
        <w:t>in input data (</w:t>
      </w:r>
      <w:proofErr w:type="gramStart"/>
      <w:r w:rsidRPr="00AF5DDA">
        <w:rPr>
          <w:rFonts w:ascii="Arial" w:eastAsia="Raleway" w:hAnsi="Arial" w:cs="Arial"/>
          <w:color w:val="0E101A"/>
          <w:sz w:val="24"/>
          <w:szCs w:val="24"/>
        </w:rPr>
        <w:t>e.g.</w:t>
      </w:r>
      <w:proofErr w:type="gramEnd"/>
      <w:r w:rsidRPr="00AF5DDA">
        <w:rPr>
          <w:rFonts w:ascii="Arial" w:eastAsia="Raleway" w:hAnsi="Arial" w:cs="Arial"/>
          <w:color w:val="0E101A"/>
          <w:sz w:val="24"/>
          <w:szCs w:val="24"/>
        </w:rPr>
        <w:t xml:space="preserve"> gender bias, vulnerable groups)</w:t>
      </w:r>
      <w:r w:rsidR="00B60313" w:rsidRPr="00AF5DDA">
        <w:rPr>
          <w:rFonts w:ascii="Arial" w:eastAsia="Raleway" w:hAnsi="Arial" w:cs="Arial"/>
          <w:color w:val="0E101A"/>
          <w:sz w:val="24"/>
          <w:szCs w:val="24"/>
        </w:rPr>
        <w:t>.</w:t>
      </w:r>
    </w:p>
    <w:p w14:paraId="175A91CD" w14:textId="15E4BAAE" w:rsidR="0D8F8D9F" w:rsidRPr="00AF5DDA" w:rsidRDefault="0D8F8D9F" w:rsidP="00AF5DDA">
      <w:pPr>
        <w:pStyle w:val="Listenabsatz"/>
        <w:numPr>
          <w:ilvl w:val="0"/>
          <w:numId w:val="23"/>
        </w:numPr>
        <w:spacing w:after="0"/>
        <w:rPr>
          <w:rFonts w:ascii="Arial" w:eastAsia="Raleway" w:hAnsi="Arial" w:cs="Arial"/>
          <w:color w:val="0E101A"/>
          <w:sz w:val="24"/>
          <w:szCs w:val="24"/>
        </w:rPr>
      </w:pPr>
      <w:r w:rsidRPr="00AF5DDA">
        <w:rPr>
          <w:rFonts w:ascii="Arial" w:eastAsia="Raleway" w:hAnsi="Arial" w:cs="Arial"/>
          <w:b/>
          <w:color w:val="0E101A"/>
          <w:sz w:val="24"/>
          <w:szCs w:val="24"/>
        </w:rPr>
        <w:t>A</w:t>
      </w:r>
      <w:r w:rsidR="3AF862B4" w:rsidRPr="00AF5DDA">
        <w:rPr>
          <w:rFonts w:ascii="Arial" w:eastAsia="Raleway" w:hAnsi="Arial" w:cs="Arial"/>
          <w:b/>
          <w:color w:val="0E101A"/>
          <w:sz w:val="24"/>
          <w:szCs w:val="24"/>
        </w:rPr>
        <w:t xml:space="preserve">ppropriateness </w:t>
      </w:r>
      <w:r w:rsidR="3AF862B4" w:rsidRPr="00AF5DDA">
        <w:rPr>
          <w:rFonts w:ascii="Arial" w:eastAsia="Raleway" w:hAnsi="Arial" w:cs="Arial"/>
          <w:color w:val="0E101A"/>
          <w:sz w:val="24"/>
          <w:szCs w:val="24"/>
        </w:rPr>
        <w:t>of the data for modelling, regarding the purpose and objective of the AI system</w:t>
      </w:r>
      <w:r w:rsidR="00B60313" w:rsidRPr="00AF5DDA">
        <w:rPr>
          <w:rFonts w:ascii="Arial" w:eastAsia="Raleway" w:hAnsi="Arial" w:cs="Arial"/>
          <w:color w:val="0E101A"/>
          <w:sz w:val="24"/>
          <w:szCs w:val="24"/>
        </w:rPr>
        <w:t>.</w:t>
      </w:r>
    </w:p>
    <w:p w14:paraId="14B53C58" w14:textId="34EE8B03" w:rsidR="47E69188" w:rsidRPr="00AF5DDA" w:rsidRDefault="47E69188" w:rsidP="00AF5DDA">
      <w:pPr>
        <w:pStyle w:val="Listenabsatz"/>
        <w:numPr>
          <w:ilvl w:val="0"/>
          <w:numId w:val="23"/>
        </w:numPr>
        <w:spacing w:after="0"/>
        <w:rPr>
          <w:rFonts w:ascii="Arial" w:eastAsia="Raleway" w:hAnsi="Arial" w:cs="Arial"/>
          <w:color w:val="0E101A"/>
          <w:sz w:val="24"/>
          <w:szCs w:val="24"/>
        </w:rPr>
      </w:pPr>
      <w:r w:rsidRPr="00AF5DDA">
        <w:rPr>
          <w:rFonts w:ascii="Arial" w:eastAsia="Raleway" w:hAnsi="Arial" w:cs="Arial"/>
          <w:b/>
          <w:color w:val="0E101A"/>
          <w:sz w:val="24"/>
          <w:szCs w:val="24"/>
        </w:rPr>
        <w:t>M</w:t>
      </w:r>
      <w:r w:rsidR="54C257F3" w:rsidRPr="00AF5DDA">
        <w:rPr>
          <w:rFonts w:ascii="Arial" w:eastAsia="Raleway" w:hAnsi="Arial" w:cs="Arial"/>
          <w:b/>
          <w:color w:val="0E101A"/>
          <w:sz w:val="24"/>
          <w:szCs w:val="24"/>
        </w:rPr>
        <w:t xml:space="preserve">athematical performance and fairness </w:t>
      </w:r>
      <w:r w:rsidR="54C257F3" w:rsidRPr="00AF5DDA">
        <w:rPr>
          <w:rFonts w:ascii="Arial" w:eastAsia="Raleway" w:hAnsi="Arial" w:cs="Arial"/>
          <w:color w:val="0E101A"/>
          <w:sz w:val="24"/>
          <w:szCs w:val="24"/>
        </w:rPr>
        <w:t xml:space="preserve">of an AI model for individual </w:t>
      </w:r>
      <w:r w:rsidR="00B60313" w:rsidRPr="00AF5DDA">
        <w:rPr>
          <w:rFonts w:ascii="Arial" w:eastAsia="Raleway" w:hAnsi="Arial" w:cs="Arial"/>
          <w:color w:val="0E101A"/>
          <w:sz w:val="24"/>
          <w:szCs w:val="24"/>
        </w:rPr>
        <w:t>subgroups.</w:t>
      </w:r>
      <w:r w:rsidR="00990957" w:rsidRPr="00AF5DDA">
        <w:rPr>
          <w:rFonts w:ascii="Arial" w:eastAsia="Raleway" w:hAnsi="Arial" w:cs="Arial"/>
          <w:color w:val="0E101A"/>
          <w:sz w:val="24"/>
          <w:szCs w:val="24"/>
        </w:rPr>
        <w:t xml:space="preserve"> </w:t>
      </w:r>
    </w:p>
    <w:p w14:paraId="3099A8B4" w14:textId="5169826E" w:rsidR="3E5A2FDB" w:rsidRDefault="3E5A2FDB" w:rsidP="00AF5DDA">
      <w:pPr>
        <w:pStyle w:val="Listenabsatz"/>
        <w:numPr>
          <w:ilvl w:val="0"/>
          <w:numId w:val="23"/>
        </w:numPr>
        <w:spacing w:after="0"/>
        <w:rPr>
          <w:rFonts w:ascii="Arial" w:eastAsia="Raleway" w:hAnsi="Arial" w:cs="Arial"/>
          <w:color w:val="0E101A"/>
          <w:sz w:val="24"/>
          <w:szCs w:val="24"/>
        </w:rPr>
      </w:pPr>
      <w:r w:rsidRPr="00AF5DDA">
        <w:rPr>
          <w:rFonts w:ascii="Arial" w:eastAsia="Raleway" w:hAnsi="Arial" w:cs="Arial"/>
          <w:color w:val="0E101A"/>
          <w:sz w:val="24"/>
          <w:szCs w:val="24"/>
        </w:rPr>
        <w:t xml:space="preserve">Methods </w:t>
      </w:r>
      <w:r w:rsidR="1A4DBA69" w:rsidRPr="00AF5DDA">
        <w:rPr>
          <w:rFonts w:ascii="Arial" w:eastAsia="Raleway" w:hAnsi="Arial" w:cs="Arial"/>
          <w:color w:val="0E101A"/>
          <w:sz w:val="24"/>
          <w:szCs w:val="24"/>
        </w:rPr>
        <w:t xml:space="preserve">for </w:t>
      </w:r>
      <w:r w:rsidR="79A02D01" w:rsidRPr="00AF5DDA">
        <w:rPr>
          <w:rFonts w:ascii="Arial" w:eastAsia="Raleway" w:hAnsi="Arial" w:cs="Arial"/>
          <w:color w:val="0E101A"/>
          <w:sz w:val="24"/>
          <w:szCs w:val="24"/>
        </w:rPr>
        <w:t xml:space="preserve">the </w:t>
      </w:r>
      <w:r w:rsidRPr="00AF5DDA">
        <w:rPr>
          <w:rFonts w:ascii="Arial" w:eastAsia="Raleway" w:hAnsi="Arial" w:cs="Arial"/>
          <w:b/>
          <w:color w:val="0E101A"/>
          <w:sz w:val="24"/>
          <w:szCs w:val="24"/>
        </w:rPr>
        <w:t>mitigat</w:t>
      </w:r>
      <w:r w:rsidR="32E47AC8" w:rsidRPr="00AF5DDA">
        <w:rPr>
          <w:rFonts w:ascii="Arial" w:eastAsia="Raleway" w:hAnsi="Arial" w:cs="Arial"/>
          <w:b/>
          <w:color w:val="0E101A"/>
          <w:sz w:val="24"/>
          <w:szCs w:val="24"/>
        </w:rPr>
        <w:t>ion of</w:t>
      </w:r>
      <w:r w:rsidRPr="00AF5DDA">
        <w:rPr>
          <w:rFonts w:ascii="Arial" w:eastAsia="Raleway" w:hAnsi="Arial" w:cs="Arial"/>
          <w:b/>
          <w:color w:val="0E101A"/>
          <w:sz w:val="24"/>
          <w:szCs w:val="24"/>
        </w:rPr>
        <w:t xml:space="preserve"> </w:t>
      </w:r>
      <w:r w:rsidR="1B8AB821" w:rsidRPr="00AF5DDA">
        <w:rPr>
          <w:rFonts w:ascii="Arial" w:eastAsia="Raleway" w:hAnsi="Arial" w:cs="Arial"/>
          <w:b/>
          <w:color w:val="0E101A"/>
          <w:sz w:val="24"/>
          <w:szCs w:val="24"/>
        </w:rPr>
        <w:t xml:space="preserve">technical </w:t>
      </w:r>
      <w:r w:rsidRPr="00AF5DDA">
        <w:rPr>
          <w:rFonts w:ascii="Arial" w:eastAsia="Raleway" w:hAnsi="Arial" w:cs="Arial"/>
          <w:b/>
          <w:color w:val="0E101A"/>
          <w:sz w:val="24"/>
          <w:szCs w:val="24"/>
        </w:rPr>
        <w:t>issues</w:t>
      </w:r>
      <w:r w:rsidR="0014052A" w:rsidRPr="00AF5DDA">
        <w:rPr>
          <w:rFonts w:ascii="Arial" w:eastAsia="Raleway" w:hAnsi="Arial" w:cs="Arial"/>
          <w:color w:val="0E101A"/>
          <w:sz w:val="24"/>
          <w:szCs w:val="24"/>
        </w:rPr>
        <w:t>.</w:t>
      </w:r>
    </w:p>
    <w:p w14:paraId="3A022826" w14:textId="77777777" w:rsidR="00BC58E2" w:rsidRPr="00AF5DDA" w:rsidRDefault="00BC58E2" w:rsidP="00BC58E2">
      <w:pPr>
        <w:pStyle w:val="Listenabsatz"/>
        <w:spacing w:after="0"/>
        <w:rPr>
          <w:rFonts w:ascii="Arial" w:eastAsia="Raleway" w:hAnsi="Arial" w:cs="Arial"/>
          <w:color w:val="0E101A"/>
          <w:sz w:val="24"/>
          <w:szCs w:val="24"/>
        </w:rPr>
      </w:pPr>
    </w:p>
    <w:p w14:paraId="2CE2D0EF" w14:textId="543B17F9" w:rsidR="00725A24" w:rsidRPr="00AF5DDA" w:rsidRDefault="21CC040D" w:rsidP="00AF5DDA">
      <w:pPr>
        <w:widowControl w:val="0"/>
        <w:spacing w:after="0"/>
        <w:rPr>
          <w:rFonts w:ascii="Arial" w:eastAsia="Raleway" w:hAnsi="Arial" w:cs="Arial"/>
          <w:sz w:val="24"/>
          <w:szCs w:val="24"/>
        </w:rPr>
      </w:pPr>
      <w:r w:rsidRPr="00AF5DDA">
        <w:rPr>
          <w:rFonts w:ascii="Arial" w:eastAsia="Raleway" w:hAnsi="Arial" w:cs="Arial"/>
          <w:color w:val="000000" w:themeColor="text1"/>
          <w:sz w:val="24"/>
          <w:szCs w:val="24"/>
        </w:rPr>
        <w:t xml:space="preserve">Because no standard </w:t>
      </w:r>
      <w:r w:rsidR="00725A24" w:rsidRPr="00AF5DDA">
        <w:rPr>
          <w:rFonts w:ascii="Arial" w:eastAsia="Raleway" w:hAnsi="Arial" w:cs="Arial"/>
          <w:color w:val="000000" w:themeColor="text1"/>
          <w:sz w:val="24"/>
          <w:szCs w:val="24"/>
        </w:rPr>
        <w:t xml:space="preserve">exists </w:t>
      </w:r>
      <w:r w:rsidRPr="00AF5DDA">
        <w:rPr>
          <w:rFonts w:ascii="Arial" w:eastAsia="Raleway" w:hAnsi="Arial" w:cs="Arial"/>
          <w:color w:val="000000" w:themeColor="text1"/>
          <w:sz w:val="24"/>
          <w:szCs w:val="24"/>
        </w:rPr>
        <w:t xml:space="preserve">yet </w:t>
      </w:r>
      <w:r w:rsidR="0ACA5804" w:rsidRPr="00AF5DDA">
        <w:rPr>
          <w:rFonts w:ascii="Arial" w:eastAsia="Raleway" w:hAnsi="Arial" w:cs="Arial"/>
          <w:color w:val="000000" w:themeColor="text1"/>
          <w:sz w:val="24"/>
          <w:szCs w:val="24"/>
        </w:rPr>
        <w:t xml:space="preserve">for </w:t>
      </w:r>
      <w:r w:rsidR="00725A24" w:rsidRPr="00AF5DDA">
        <w:rPr>
          <w:rFonts w:ascii="Arial" w:eastAsia="Raleway" w:hAnsi="Arial" w:cs="Arial"/>
          <w:color w:val="000000" w:themeColor="text1"/>
          <w:sz w:val="24"/>
          <w:szCs w:val="24"/>
        </w:rPr>
        <w:t xml:space="preserve">how to </w:t>
      </w:r>
      <w:r w:rsidR="00B60D36" w:rsidRPr="00AF5DDA">
        <w:rPr>
          <w:rFonts w:ascii="Arial" w:eastAsia="Raleway" w:hAnsi="Arial" w:cs="Arial"/>
          <w:color w:val="000000" w:themeColor="text1"/>
          <w:sz w:val="24"/>
          <w:szCs w:val="24"/>
        </w:rPr>
        <w:t>assess</w:t>
      </w:r>
      <w:r w:rsidR="00725A24" w:rsidRPr="00AF5DDA">
        <w:rPr>
          <w:rFonts w:ascii="Arial" w:eastAsia="Raleway" w:hAnsi="Arial" w:cs="Arial"/>
          <w:color w:val="000000" w:themeColor="text1"/>
          <w:sz w:val="24"/>
          <w:szCs w:val="24"/>
        </w:rPr>
        <w:t xml:space="preserve"> </w:t>
      </w:r>
      <w:r w:rsidRPr="00AF5DDA">
        <w:rPr>
          <w:rFonts w:ascii="Arial" w:eastAsia="Raleway" w:hAnsi="Arial" w:cs="Arial"/>
          <w:color w:val="000000" w:themeColor="text1"/>
          <w:sz w:val="24"/>
          <w:szCs w:val="24"/>
        </w:rPr>
        <w:t>the different types of AI (</w:t>
      </w:r>
      <w:proofErr w:type="gramStart"/>
      <w:r w:rsidRPr="00AF5DDA">
        <w:rPr>
          <w:rFonts w:ascii="Arial" w:eastAsia="Raleway" w:hAnsi="Arial" w:cs="Arial"/>
          <w:color w:val="000000" w:themeColor="text1"/>
          <w:sz w:val="24"/>
          <w:szCs w:val="24"/>
        </w:rPr>
        <w:t>e.g.</w:t>
      </w:r>
      <w:proofErr w:type="gramEnd"/>
      <w:r w:rsidRPr="00AF5DDA">
        <w:rPr>
          <w:rFonts w:ascii="Arial" w:eastAsia="Raleway" w:hAnsi="Arial" w:cs="Arial"/>
          <w:color w:val="000000" w:themeColor="text1"/>
          <w:sz w:val="24"/>
          <w:szCs w:val="24"/>
        </w:rPr>
        <w:t xml:space="preserve"> narrow or generative AI) and algorithms (i.e., supervised, unsupervised, or reinforcement learning), this document aims to provide an </w:t>
      </w:r>
      <w:r w:rsidRPr="00AF5DDA">
        <w:rPr>
          <w:rFonts w:ascii="Arial" w:eastAsia="Raleway" w:hAnsi="Arial" w:cs="Arial"/>
          <w:b/>
          <w:color w:val="000000" w:themeColor="text1"/>
          <w:sz w:val="24"/>
          <w:szCs w:val="24"/>
        </w:rPr>
        <w:t>overview on common steps to quantify and measure</w:t>
      </w:r>
      <w:r w:rsidRPr="00AF5DDA">
        <w:rPr>
          <w:rFonts w:ascii="Arial" w:eastAsia="Raleway" w:hAnsi="Arial" w:cs="Arial"/>
          <w:color w:val="000000" w:themeColor="text1"/>
          <w:sz w:val="24"/>
          <w:szCs w:val="24"/>
        </w:rPr>
        <w:t xml:space="preserve"> </w:t>
      </w:r>
      <w:r w:rsidRPr="00AF5DDA">
        <w:rPr>
          <w:rFonts w:ascii="Arial" w:eastAsia="Raleway" w:hAnsi="Arial" w:cs="Arial"/>
          <w:b/>
          <w:color w:val="000000" w:themeColor="text1"/>
          <w:sz w:val="24"/>
          <w:szCs w:val="24"/>
        </w:rPr>
        <w:t xml:space="preserve">differential impact </w:t>
      </w:r>
      <w:r w:rsidRPr="00AF5DDA">
        <w:rPr>
          <w:rFonts w:ascii="Arial" w:eastAsia="Raleway" w:hAnsi="Arial" w:cs="Arial"/>
          <w:color w:val="000000" w:themeColor="text1"/>
          <w:sz w:val="24"/>
          <w:szCs w:val="24"/>
        </w:rPr>
        <w:t>in AI systems.</w:t>
      </w:r>
      <w:r w:rsidRPr="00AF5DDA">
        <w:rPr>
          <w:rFonts w:ascii="Arial" w:eastAsia="Raleway" w:hAnsi="Arial" w:cs="Arial"/>
          <w:sz w:val="24"/>
          <w:szCs w:val="24"/>
        </w:rPr>
        <w:t xml:space="preserve"> </w:t>
      </w:r>
    </w:p>
    <w:p w14:paraId="2497CE6C" w14:textId="2C6CFF2C" w:rsidR="00EA21BE" w:rsidRPr="005A2072" w:rsidRDefault="00EA21BE" w:rsidP="005A2072">
      <w:pPr>
        <w:pStyle w:val="berschrift2"/>
        <w:keepNext/>
        <w:keepLines/>
        <w:spacing w:before="400" w:line="240" w:lineRule="auto"/>
        <w:jc w:val="left"/>
        <w:rPr>
          <w:rFonts w:ascii="Arial" w:eastAsiaTheme="majorEastAsia" w:hAnsi="Arial" w:cstheme="majorBidi"/>
          <w:color w:val="auto"/>
          <w:szCs w:val="26"/>
          <w:lang w:val="en-US" w:eastAsia="en-US"/>
        </w:rPr>
      </w:pPr>
      <w:bookmarkStart w:id="7" w:name="_Toc158124308"/>
      <w:bookmarkStart w:id="8" w:name="_Toc168996438"/>
      <w:r w:rsidRPr="005A2072">
        <w:rPr>
          <w:rFonts w:ascii="Arial" w:eastAsiaTheme="majorEastAsia" w:hAnsi="Arial" w:cstheme="majorBidi"/>
          <w:color w:val="auto"/>
          <w:szCs w:val="26"/>
          <w:lang w:val="en-US" w:eastAsia="en-US"/>
        </w:rPr>
        <w:t>1.3 Structure of the Qualitative Guide</w:t>
      </w:r>
      <w:bookmarkEnd w:id="7"/>
      <w:bookmarkEnd w:id="8"/>
    </w:p>
    <w:p w14:paraId="19C971C6" w14:textId="2356AD13" w:rsidR="1C71BCDF" w:rsidRPr="005A2072" w:rsidRDefault="5B627C60" w:rsidP="00AF5DDA">
      <w:pPr>
        <w:spacing w:after="0"/>
        <w:rPr>
          <w:rFonts w:ascii="Arial" w:hAnsi="Arial" w:cs="Arial"/>
          <w:sz w:val="24"/>
          <w:szCs w:val="24"/>
        </w:rPr>
      </w:pPr>
      <w:r w:rsidRPr="00AF5DDA">
        <w:rPr>
          <w:rFonts w:ascii="Arial" w:eastAsia="Raleway" w:hAnsi="Arial" w:cs="Arial"/>
          <w:color w:val="0E101A"/>
          <w:sz w:val="24"/>
          <w:szCs w:val="24"/>
        </w:rPr>
        <w:t>The</w:t>
      </w:r>
      <w:r w:rsidR="00B27A02" w:rsidRPr="00AF5DDA">
        <w:rPr>
          <w:rFonts w:ascii="Arial" w:eastAsia="Raleway" w:hAnsi="Arial" w:cs="Arial"/>
          <w:color w:val="0E101A"/>
          <w:sz w:val="24"/>
          <w:szCs w:val="24"/>
        </w:rPr>
        <w:t xml:space="preserve"> Quantitative Guide </w:t>
      </w:r>
      <w:proofErr w:type="gramStart"/>
      <w:r w:rsidRPr="00AF5DDA">
        <w:rPr>
          <w:rFonts w:ascii="Arial" w:eastAsia="Raleway" w:hAnsi="Arial" w:cs="Arial"/>
          <w:color w:val="0E101A"/>
          <w:sz w:val="24"/>
          <w:szCs w:val="24"/>
        </w:rPr>
        <w:t xml:space="preserve">is </w:t>
      </w:r>
      <w:r w:rsidRPr="00AF5DDA">
        <w:rPr>
          <w:rFonts w:ascii="Arial" w:eastAsia="Raleway" w:hAnsi="Arial" w:cs="Arial"/>
          <w:b/>
          <w:color w:val="0E101A"/>
          <w:sz w:val="24"/>
          <w:szCs w:val="24"/>
        </w:rPr>
        <w:t>structured</w:t>
      </w:r>
      <w:proofErr w:type="gramEnd"/>
      <w:r w:rsidRPr="00AF5DDA">
        <w:rPr>
          <w:rFonts w:ascii="Arial" w:eastAsia="Raleway" w:hAnsi="Arial" w:cs="Arial"/>
          <w:b/>
          <w:color w:val="0E101A"/>
          <w:sz w:val="24"/>
          <w:szCs w:val="24"/>
        </w:rPr>
        <w:t xml:space="preserve"> around </w:t>
      </w:r>
      <w:r w:rsidRPr="00AF5DDA">
        <w:rPr>
          <w:rFonts w:ascii="Arial" w:eastAsia="Raleway" w:hAnsi="Arial" w:cs="Arial"/>
          <w:color w:val="0E101A"/>
          <w:sz w:val="24"/>
          <w:szCs w:val="24"/>
        </w:rPr>
        <w:t xml:space="preserve">the </w:t>
      </w:r>
      <w:r w:rsidRPr="00AF5DDA">
        <w:rPr>
          <w:rFonts w:ascii="Arial" w:eastAsia="Raleway" w:hAnsi="Arial" w:cs="Arial"/>
          <w:b/>
          <w:color w:val="0E101A"/>
          <w:sz w:val="24"/>
          <w:szCs w:val="24"/>
        </w:rPr>
        <w:t xml:space="preserve">AI </w:t>
      </w:r>
      <w:r w:rsidRPr="00AF5DDA">
        <w:rPr>
          <w:rFonts w:ascii="Arial" w:eastAsia="Arial" w:hAnsi="Arial" w:cs="Arial"/>
          <w:b/>
          <w:color w:val="000000" w:themeColor="text1"/>
          <w:sz w:val="24"/>
          <w:szCs w:val="24"/>
        </w:rPr>
        <w:t>lifecycle</w:t>
      </w:r>
      <w:r w:rsidR="008C14D2" w:rsidRPr="00AF5DDA">
        <w:rPr>
          <w:rFonts w:ascii="Arial" w:eastAsia="Arial" w:hAnsi="Arial" w:cs="Arial"/>
          <w:color w:val="000000" w:themeColor="text1"/>
          <w:sz w:val="24"/>
          <w:szCs w:val="24"/>
        </w:rPr>
        <w:t xml:space="preserve"> and </w:t>
      </w:r>
      <w:r w:rsidR="4DEC4ADA" w:rsidRPr="00AF5DDA">
        <w:rPr>
          <w:rFonts w:ascii="Arial" w:hAnsi="Arial" w:cs="Arial"/>
          <w:sz w:val="24"/>
          <w:szCs w:val="24"/>
        </w:rPr>
        <w:t>organized in</w:t>
      </w:r>
      <w:r w:rsidR="00D26A29" w:rsidRPr="00AF5DDA">
        <w:rPr>
          <w:rFonts w:ascii="Arial" w:hAnsi="Arial" w:cs="Arial"/>
          <w:sz w:val="24"/>
          <w:szCs w:val="24"/>
        </w:rPr>
        <w:t>to</w:t>
      </w:r>
      <w:r w:rsidR="4DEC4ADA" w:rsidRPr="00AF5DDA">
        <w:rPr>
          <w:rFonts w:ascii="Arial" w:hAnsi="Arial" w:cs="Arial"/>
          <w:sz w:val="24"/>
          <w:szCs w:val="24"/>
        </w:rPr>
        <w:t xml:space="preserve"> </w:t>
      </w:r>
      <w:r w:rsidR="00D26A29" w:rsidRPr="00AF5DDA">
        <w:rPr>
          <w:rFonts w:ascii="Arial" w:hAnsi="Arial" w:cs="Arial"/>
          <w:sz w:val="24"/>
          <w:szCs w:val="24"/>
        </w:rPr>
        <w:t xml:space="preserve">the following </w:t>
      </w:r>
      <w:r w:rsidR="4DEC4ADA" w:rsidRPr="00AF5DDA">
        <w:rPr>
          <w:rFonts w:ascii="Arial" w:hAnsi="Arial" w:cs="Arial"/>
          <w:sz w:val="24"/>
          <w:szCs w:val="24"/>
        </w:rPr>
        <w:t xml:space="preserve">sections: </w:t>
      </w:r>
    </w:p>
    <w:p w14:paraId="7617E099" w14:textId="3570AD8F" w:rsidR="0014052A" w:rsidRPr="00AF5DDA" w:rsidRDefault="00F243E0" w:rsidP="00AF5DDA">
      <w:pPr>
        <w:pStyle w:val="Listenabsatz"/>
        <w:numPr>
          <w:ilvl w:val="0"/>
          <w:numId w:val="22"/>
        </w:numPr>
        <w:spacing w:after="0"/>
        <w:rPr>
          <w:rFonts w:ascii="Arial" w:eastAsia="Raleway" w:hAnsi="Arial" w:cs="Arial"/>
          <w:sz w:val="24"/>
          <w:szCs w:val="24"/>
        </w:rPr>
      </w:pPr>
      <w:hyperlink w:anchor="_2._Preparatory_Work:">
        <w:r w:rsidR="00725A24" w:rsidRPr="00AF5DDA">
          <w:rPr>
            <w:rStyle w:val="Hyperlink"/>
            <w:rFonts w:ascii="Arial" w:hAnsi="Arial" w:cs="Arial"/>
            <w:sz w:val="24"/>
            <w:szCs w:val="24"/>
          </w:rPr>
          <w:t xml:space="preserve">Preparatory work: </w:t>
        </w:r>
        <w:r w:rsidR="003F53F2" w:rsidRPr="00AF5DDA">
          <w:rPr>
            <w:rStyle w:val="Hyperlink"/>
            <w:rFonts w:ascii="Arial" w:hAnsi="Arial" w:cs="Arial"/>
            <w:sz w:val="24"/>
            <w:szCs w:val="24"/>
          </w:rPr>
          <w:t>initial m</w:t>
        </w:r>
        <w:r w:rsidR="00725A24" w:rsidRPr="00AF5DDA">
          <w:rPr>
            <w:rStyle w:val="Hyperlink"/>
            <w:rFonts w:ascii="Arial" w:hAnsi="Arial" w:cs="Arial"/>
            <w:sz w:val="24"/>
            <w:szCs w:val="24"/>
          </w:rPr>
          <w:t xml:space="preserve">apping </w:t>
        </w:r>
        <w:r w:rsidR="003F53F2" w:rsidRPr="00AF5DDA">
          <w:rPr>
            <w:rStyle w:val="Hyperlink"/>
            <w:rFonts w:ascii="Arial" w:hAnsi="Arial" w:cs="Arial"/>
            <w:sz w:val="24"/>
            <w:szCs w:val="24"/>
          </w:rPr>
          <w:t>and scoping</w:t>
        </w:r>
      </w:hyperlink>
    </w:p>
    <w:p w14:paraId="3EBF0776" w14:textId="19358E35" w:rsidR="00D26A29" w:rsidRPr="00AF5DDA" w:rsidRDefault="70814779" w:rsidP="00AF5DDA">
      <w:pPr>
        <w:pStyle w:val="Listenabsatz"/>
        <w:numPr>
          <w:ilvl w:val="0"/>
          <w:numId w:val="22"/>
        </w:numPr>
        <w:spacing w:after="0"/>
        <w:rPr>
          <w:rFonts w:ascii="Arial" w:eastAsia="Raleway" w:hAnsi="Arial" w:cs="Arial"/>
          <w:sz w:val="24"/>
          <w:szCs w:val="24"/>
        </w:rPr>
      </w:pPr>
      <w:r w:rsidRPr="00AF5DDA">
        <w:rPr>
          <w:rFonts w:ascii="Arial" w:hAnsi="Arial" w:cs="Arial"/>
          <w:sz w:val="24"/>
          <w:szCs w:val="24"/>
        </w:rPr>
        <w:t xml:space="preserve">Quantitative assessment in: </w:t>
      </w:r>
    </w:p>
    <w:p w14:paraId="35E97483" w14:textId="521C4DB9" w:rsidR="0014052A" w:rsidRPr="00AF5DDA" w:rsidRDefault="00F243E0" w:rsidP="00AF5DDA">
      <w:pPr>
        <w:pStyle w:val="Listenabsatz"/>
        <w:numPr>
          <w:ilvl w:val="1"/>
          <w:numId w:val="22"/>
        </w:numPr>
        <w:spacing w:after="0"/>
        <w:rPr>
          <w:rFonts w:ascii="Arial" w:eastAsia="Raleway" w:hAnsi="Arial" w:cs="Arial"/>
          <w:sz w:val="24"/>
          <w:szCs w:val="24"/>
        </w:rPr>
      </w:pPr>
      <w:hyperlink w:anchor="_4._Quantitative_Assessment">
        <w:r w:rsidR="4DEC4ADA" w:rsidRPr="00AF5DDA">
          <w:rPr>
            <w:rStyle w:val="Hyperlink"/>
            <w:rFonts w:ascii="Arial" w:hAnsi="Arial" w:cs="Arial"/>
            <w:sz w:val="24"/>
            <w:szCs w:val="24"/>
          </w:rPr>
          <w:t>Pre-processing</w:t>
        </w:r>
      </w:hyperlink>
      <w:r w:rsidR="549D47A2" w:rsidRPr="00AF5DDA">
        <w:rPr>
          <w:rFonts w:ascii="Arial" w:hAnsi="Arial" w:cs="Arial"/>
          <w:sz w:val="24"/>
          <w:szCs w:val="24"/>
        </w:rPr>
        <w:t xml:space="preserve"> </w:t>
      </w:r>
      <w:r w:rsidR="00BF49E2">
        <w:rPr>
          <w:rFonts w:ascii="Arial" w:hAnsi="Arial" w:cs="Arial"/>
          <w:sz w:val="24"/>
          <w:szCs w:val="24"/>
        </w:rPr>
        <w:t>(problem formulation and data collection)</w:t>
      </w:r>
    </w:p>
    <w:p w14:paraId="50923E33" w14:textId="2B4A5B41" w:rsidR="0014052A" w:rsidRPr="00AF5DDA" w:rsidRDefault="00F243E0" w:rsidP="00AF5DDA">
      <w:pPr>
        <w:pStyle w:val="Listenabsatz"/>
        <w:numPr>
          <w:ilvl w:val="1"/>
          <w:numId w:val="22"/>
        </w:numPr>
        <w:spacing w:after="0"/>
        <w:rPr>
          <w:rFonts w:ascii="Arial" w:eastAsia="Raleway" w:hAnsi="Arial" w:cs="Arial"/>
          <w:sz w:val="24"/>
          <w:szCs w:val="24"/>
        </w:rPr>
      </w:pPr>
      <w:hyperlink w:anchor="_5._Quantitative_Assessment">
        <w:r w:rsidR="4DEC4ADA" w:rsidRPr="00AF5DDA">
          <w:rPr>
            <w:rStyle w:val="Hyperlink"/>
            <w:rFonts w:ascii="Arial" w:hAnsi="Arial" w:cs="Arial"/>
            <w:sz w:val="24"/>
            <w:szCs w:val="24"/>
          </w:rPr>
          <w:t>In-processing</w:t>
        </w:r>
      </w:hyperlink>
      <w:r w:rsidR="00BF49E2" w:rsidRPr="00BF49E2">
        <w:t xml:space="preserve"> </w:t>
      </w:r>
      <w:r w:rsidR="00BF49E2" w:rsidRPr="00BF49E2">
        <w:rPr>
          <w:rFonts w:ascii="Arial" w:hAnsi="Arial" w:cs="Arial"/>
          <w:sz w:val="24"/>
          <w:szCs w:val="24"/>
        </w:rPr>
        <w:t>(mod</w:t>
      </w:r>
      <w:r w:rsidR="00BF49E2">
        <w:rPr>
          <w:rFonts w:ascii="Arial" w:hAnsi="Arial" w:cs="Arial"/>
          <w:sz w:val="24"/>
          <w:szCs w:val="24"/>
        </w:rPr>
        <w:t>el development)</w:t>
      </w:r>
    </w:p>
    <w:p w14:paraId="6F5A8AA6" w14:textId="2DF459B4" w:rsidR="0DD54DAE" w:rsidRPr="00BC58E2" w:rsidRDefault="00F243E0" w:rsidP="00AF5DDA">
      <w:pPr>
        <w:pStyle w:val="Listenabsatz"/>
        <w:numPr>
          <w:ilvl w:val="1"/>
          <w:numId w:val="22"/>
        </w:numPr>
        <w:spacing w:after="0"/>
        <w:rPr>
          <w:rStyle w:val="Hyperlink"/>
          <w:rFonts w:ascii="Arial" w:eastAsia="Raleway" w:hAnsi="Arial" w:cs="Arial"/>
          <w:color w:val="auto"/>
          <w:sz w:val="24"/>
          <w:szCs w:val="24"/>
          <w:u w:val="none"/>
        </w:rPr>
      </w:pPr>
      <w:hyperlink w:anchor="_6._Quantitative_Assessment">
        <w:r w:rsidR="4DEC4ADA" w:rsidRPr="00AF5DDA">
          <w:rPr>
            <w:rStyle w:val="Hyperlink"/>
            <w:rFonts w:ascii="Arial" w:hAnsi="Arial" w:cs="Arial"/>
            <w:sz w:val="24"/>
            <w:szCs w:val="24"/>
          </w:rPr>
          <w:t>Post-processing</w:t>
        </w:r>
      </w:hyperlink>
      <w:r w:rsidR="00BF49E2" w:rsidRPr="00BF49E2">
        <w:rPr>
          <w:rFonts w:ascii="Arial" w:hAnsi="Arial" w:cs="Arial"/>
          <w:sz w:val="24"/>
          <w:szCs w:val="24"/>
        </w:rPr>
        <w:t xml:space="preserve"> (</w:t>
      </w:r>
      <w:r w:rsidR="00BF49E2">
        <w:rPr>
          <w:rFonts w:ascii="Arial" w:hAnsi="Arial" w:cs="Arial"/>
          <w:sz w:val="24"/>
          <w:szCs w:val="24"/>
        </w:rPr>
        <w:t>deployment and monitoring)</w:t>
      </w:r>
    </w:p>
    <w:p w14:paraId="145F7855" w14:textId="77777777" w:rsidR="00BC58E2" w:rsidRPr="00AF5DDA" w:rsidRDefault="00BC58E2" w:rsidP="00BC58E2">
      <w:pPr>
        <w:pStyle w:val="Listenabsatz"/>
        <w:spacing w:after="0"/>
        <w:ind w:left="1440"/>
        <w:rPr>
          <w:rFonts w:ascii="Arial" w:eastAsia="Raleway" w:hAnsi="Arial" w:cs="Arial"/>
          <w:sz w:val="24"/>
          <w:szCs w:val="24"/>
        </w:rPr>
      </w:pPr>
    </w:p>
    <w:p w14:paraId="7C3E5F23" w14:textId="7FD4B447" w:rsidR="00EC49F4" w:rsidRPr="00AF5DDA" w:rsidRDefault="00EC49F4" w:rsidP="00AF5DDA">
      <w:pPr>
        <w:spacing w:after="0"/>
        <w:rPr>
          <w:rFonts w:ascii="Arial" w:hAnsi="Arial" w:cs="Arial"/>
          <w:sz w:val="24"/>
          <w:szCs w:val="24"/>
        </w:rPr>
      </w:pPr>
      <w:r w:rsidRPr="00AF5DDA">
        <w:rPr>
          <w:rFonts w:ascii="Arial" w:eastAsia="Raleway" w:hAnsi="Arial" w:cs="Arial"/>
          <w:color w:val="0E101A"/>
          <w:sz w:val="24"/>
          <w:szCs w:val="24"/>
        </w:rPr>
        <w:t>For each stage within an AI lifecycle</w:t>
      </w:r>
      <w:r w:rsidRPr="00AF5DDA">
        <w:rPr>
          <w:rStyle w:val="Funotenzeichen"/>
          <w:rFonts w:ascii="Arial" w:eastAsia="Raleway" w:hAnsi="Arial" w:cs="Arial"/>
          <w:color w:val="0E101A"/>
          <w:sz w:val="24"/>
          <w:szCs w:val="24"/>
        </w:rPr>
        <w:footnoteReference w:id="5"/>
      </w:r>
      <w:r w:rsidRPr="00AF5DDA">
        <w:rPr>
          <w:rFonts w:ascii="Arial" w:eastAsia="Raleway" w:hAnsi="Arial" w:cs="Arial"/>
          <w:color w:val="0E101A"/>
          <w:sz w:val="24"/>
          <w:szCs w:val="24"/>
        </w:rPr>
        <w:t>, the guide provides</w:t>
      </w:r>
      <w:r w:rsidRPr="00AF5DDA">
        <w:rPr>
          <w:rFonts w:ascii="Arial" w:eastAsia="Raleway" w:hAnsi="Arial" w:cs="Arial"/>
          <w:sz w:val="24"/>
          <w:szCs w:val="24"/>
        </w:rPr>
        <w:t>:</w:t>
      </w:r>
    </w:p>
    <w:p w14:paraId="7FE81806" w14:textId="44E88204" w:rsidR="1DD1FD72" w:rsidRPr="00AF5DDA" w:rsidRDefault="4DEC4ADA" w:rsidP="00AF5DDA">
      <w:pPr>
        <w:pStyle w:val="Listenabsatz"/>
        <w:numPr>
          <w:ilvl w:val="0"/>
          <w:numId w:val="8"/>
        </w:numPr>
        <w:spacing w:after="0"/>
        <w:rPr>
          <w:rFonts w:ascii="Arial" w:eastAsia="Raleway" w:hAnsi="Arial" w:cs="Arial"/>
          <w:color w:val="000000" w:themeColor="text1"/>
          <w:sz w:val="24"/>
          <w:szCs w:val="24"/>
        </w:rPr>
      </w:pPr>
      <w:r w:rsidRPr="00AF5DDA">
        <w:rPr>
          <w:rFonts w:ascii="Arial" w:hAnsi="Arial" w:cs="Arial"/>
          <w:color w:val="000000" w:themeColor="text1"/>
          <w:sz w:val="24"/>
          <w:szCs w:val="24"/>
        </w:rPr>
        <w:t>A</w:t>
      </w:r>
      <w:r w:rsidR="00567D7E" w:rsidRPr="00AF5DDA">
        <w:rPr>
          <w:rFonts w:ascii="Arial" w:hAnsi="Arial" w:cs="Arial"/>
          <w:color w:val="000000" w:themeColor="text1"/>
          <w:sz w:val="24"/>
          <w:szCs w:val="24"/>
        </w:rPr>
        <w:t>n info box</w:t>
      </w:r>
      <w:r w:rsidRPr="00AF5DDA">
        <w:rPr>
          <w:rFonts w:ascii="Arial" w:hAnsi="Arial" w:cs="Arial"/>
          <w:color w:val="000000" w:themeColor="text1"/>
          <w:sz w:val="24"/>
          <w:szCs w:val="24"/>
        </w:rPr>
        <w:t xml:space="preserve"> represent</w:t>
      </w:r>
      <w:r w:rsidR="00567D7E" w:rsidRPr="00AF5DDA">
        <w:rPr>
          <w:rFonts w:ascii="Arial" w:hAnsi="Arial" w:cs="Arial"/>
          <w:color w:val="000000" w:themeColor="text1"/>
          <w:sz w:val="24"/>
          <w:szCs w:val="24"/>
        </w:rPr>
        <w:t>ing</w:t>
      </w:r>
      <w:r w:rsidRPr="00AF5DDA">
        <w:rPr>
          <w:rFonts w:ascii="Arial" w:hAnsi="Arial" w:cs="Arial"/>
          <w:color w:val="000000" w:themeColor="text1"/>
          <w:sz w:val="24"/>
          <w:szCs w:val="24"/>
        </w:rPr>
        <w:t xml:space="preserve"> </w:t>
      </w:r>
      <w:r w:rsidR="00567D7E" w:rsidRPr="00AF5DDA">
        <w:rPr>
          <w:rFonts w:ascii="Arial" w:hAnsi="Arial" w:cs="Arial"/>
          <w:color w:val="000000" w:themeColor="text1"/>
          <w:sz w:val="24"/>
          <w:szCs w:val="24"/>
        </w:rPr>
        <w:t xml:space="preserve">exemplary questions to answer during each </w:t>
      </w:r>
      <w:proofErr w:type="gramStart"/>
      <w:r w:rsidR="00567D7E" w:rsidRPr="00AF5DDA">
        <w:rPr>
          <w:rFonts w:ascii="Arial" w:hAnsi="Arial" w:cs="Arial"/>
          <w:color w:val="000000" w:themeColor="text1"/>
          <w:sz w:val="24"/>
          <w:szCs w:val="24"/>
        </w:rPr>
        <w:t>stage</w:t>
      </w:r>
      <w:proofErr w:type="gramEnd"/>
      <w:r w:rsidR="00567D7E" w:rsidRPr="00AF5DDA">
        <w:rPr>
          <w:rFonts w:ascii="Arial" w:hAnsi="Arial" w:cs="Arial"/>
          <w:color w:val="000000" w:themeColor="text1"/>
          <w:sz w:val="24"/>
          <w:szCs w:val="24"/>
        </w:rPr>
        <w:t xml:space="preserve"> </w:t>
      </w:r>
    </w:p>
    <w:p w14:paraId="7EDEF875" w14:textId="543688F5" w:rsidR="1DD1FD72" w:rsidRPr="00AF5DDA" w:rsidRDefault="4DEC4ADA" w:rsidP="00AF5DDA">
      <w:pPr>
        <w:pStyle w:val="Listenabsatz"/>
        <w:numPr>
          <w:ilvl w:val="0"/>
          <w:numId w:val="8"/>
        </w:numPr>
        <w:spacing w:after="0"/>
        <w:rPr>
          <w:rFonts w:ascii="Arial" w:eastAsia="Raleway" w:hAnsi="Arial" w:cs="Arial"/>
          <w:color w:val="0E101A"/>
          <w:sz w:val="24"/>
          <w:szCs w:val="24"/>
        </w:rPr>
      </w:pPr>
      <w:r w:rsidRPr="00AF5DDA">
        <w:rPr>
          <w:rFonts w:ascii="Arial" w:eastAsia="Raleway" w:hAnsi="Arial" w:cs="Arial"/>
          <w:color w:val="0E101A"/>
          <w:sz w:val="24"/>
          <w:szCs w:val="24"/>
        </w:rPr>
        <w:t>An overview of common methods and metrics.</w:t>
      </w:r>
    </w:p>
    <w:p w14:paraId="7E16725E" w14:textId="2FE1079D" w:rsidR="706D4CAA" w:rsidRDefault="4DEC4ADA" w:rsidP="00AF5DDA">
      <w:pPr>
        <w:pStyle w:val="Listenabsatz"/>
        <w:numPr>
          <w:ilvl w:val="0"/>
          <w:numId w:val="8"/>
        </w:numPr>
        <w:spacing w:after="0"/>
        <w:rPr>
          <w:rFonts w:ascii="Arial" w:eastAsia="Raleway" w:hAnsi="Arial" w:cs="Arial"/>
          <w:color w:val="0E101A"/>
          <w:sz w:val="24"/>
          <w:szCs w:val="24"/>
        </w:rPr>
      </w:pPr>
      <w:r w:rsidRPr="00AF5DDA">
        <w:rPr>
          <w:rFonts w:ascii="Arial" w:eastAsia="Raleway" w:hAnsi="Arial" w:cs="Arial"/>
          <w:color w:val="0E101A"/>
          <w:sz w:val="24"/>
          <w:szCs w:val="24"/>
        </w:rPr>
        <w:t>Practical examples to illustrate when to apply certain metrics or methods.</w:t>
      </w:r>
    </w:p>
    <w:p w14:paraId="585ABFD9" w14:textId="77777777" w:rsidR="00BC58E2" w:rsidRPr="00AF5DDA" w:rsidRDefault="00BC58E2" w:rsidP="00BC58E2">
      <w:pPr>
        <w:pStyle w:val="Listenabsatz"/>
        <w:spacing w:after="0"/>
        <w:rPr>
          <w:rFonts w:ascii="Arial" w:eastAsia="Raleway" w:hAnsi="Arial" w:cs="Arial"/>
          <w:color w:val="0E101A"/>
          <w:sz w:val="24"/>
          <w:szCs w:val="24"/>
        </w:rPr>
      </w:pPr>
    </w:p>
    <w:tbl>
      <w:tblPr>
        <w:tblW w:w="9025" w:type="dxa"/>
        <w:tblInd w:w="-15" w:type="dxa"/>
        <w:tblCellMar>
          <w:left w:w="0" w:type="dxa"/>
          <w:right w:w="0" w:type="dxa"/>
        </w:tblCellMar>
        <w:tblLook w:val="04A0" w:firstRow="1" w:lastRow="0" w:firstColumn="1" w:lastColumn="0" w:noHBand="0" w:noVBand="1"/>
      </w:tblPr>
      <w:tblGrid>
        <w:gridCol w:w="9025"/>
      </w:tblGrid>
      <w:tr w:rsidR="001632C8" w:rsidRPr="009A6CDC" w14:paraId="237B26E0" w14:textId="77777777" w:rsidTr="00D00529">
        <w:trPr>
          <w:trHeight w:val="91"/>
        </w:trPr>
        <w:tc>
          <w:tcPr>
            <w:tcW w:w="9025" w:type="dxa"/>
            <w:shd w:val="clear" w:color="auto" w:fill="F2F2F2"/>
          </w:tcPr>
          <w:p w14:paraId="255E088F" w14:textId="331E1B2F" w:rsidR="00725A24" w:rsidRPr="00725A24" w:rsidRDefault="00725A24" w:rsidP="003D1F63">
            <w:pPr>
              <w:spacing w:before="60" w:after="60"/>
              <w:ind w:left="159" w:right="85"/>
              <w:rPr>
                <w:rFonts w:ascii="Raleway Light" w:hAnsi="Raleway Light"/>
              </w:rPr>
            </w:pPr>
            <w:r w:rsidRPr="00E21BA8">
              <w:rPr>
                <w:rFonts w:ascii="Arial" w:hAnsi="Arial" w:cs="Arial"/>
                <w:sz w:val="24"/>
                <w:szCs w:val="24"/>
              </w:rPr>
              <w:t xml:space="preserve">This </w:t>
            </w:r>
            <w:r w:rsidR="004F4004" w:rsidRPr="00E21BA8">
              <w:rPr>
                <w:rFonts w:ascii="Arial" w:hAnsi="Arial" w:cs="Arial"/>
                <w:sz w:val="24"/>
                <w:szCs w:val="24"/>
              </w:rPr>
              <w:t xml:space="preserve">Quantitative Guide </w:t>
            </w:r>
            <w:r w:rsidRPr="00E21BA8">
              <w:rPr>
                <w:rFonts w:ascii="Arial" w:hAnsi="Arial" w:cs="Arial"/>
                <w:sz w:val="24"/>
                <w:szCs w:val="24"/>
              </w:rPr>
              <w:t xml:space="preserve">simplifies quantitative terms to make them accessible for a broader audience. It aims for general understanding, not academic precision. Additionally, the </w:t>
            </w:r>
            <w:r w:rsidR="004F4004" w:rsidRPr="00E21BA8">
              <w:rPr>
                <w:rFonts w:ascii="Arial" w:hAnsi="Arial" w:cs="Arial"/>
                <w:sz w:val="24"/>
                <w:szCs w:val="24"/>
              </w:rPr>
              <w:t>guide</w:t>
            </w:r>
            <w:r w:rsidRPr="00E21BA8">
              <w:rPr>
                <w:rFonts w:ascii="Arial" w:hAnsi="Arial" w:cs="Arial"/>
                <w:sz w:val="24"/>
                <w:szCs w:val="24"/>
              </w:rPr>
              <w:t xml:space="preserve"> introduces common quantitative audit methods and metrics, but it is not exhaustive. Consider it a starting point for further research. Wherever possible, work with an experienced </w:t>
            </w:r>
            <w:r w:rsidR="00604B29" w:rsidRPr="00E21BA8">
              <w:rPr>
                <w:rFonts w:ascii="Arial" w:hAnsi="Arial" w:cs="Arial"/>
                <w:sz w:val="24"/>
                <w:szCs w:val="24"/>
              </w:rPr>
              <w:t xml:space="preserve">assessor or </w:t>
            </w:r>
            <w:r w:rsidRPr="00E21BA8">
              <w:rPr>
                <w:rFonts w:ascii="Arial" w:hAnsi="Arial" w:cs="Arial"/>
                <w:sz w:val="24"/>
                <w:szCs w:val="24"/>
              </w:rPr>
              <w:t>auditor for a tailored quantitative assessment of your AI use case.</w:t>
            </w:r>
            <w:r w:rsidRPr="00C036FD">
              <w:rPr>
                <w:rFonts w:ascii="Arial" w:hAnsi="Arial" w:cs="Arial"/>
                <w:sz w:val="24"/>
                <w:szCs w:val="24"/>
              </w:rPr>
              <w:t xml:space="preserve"> </w:t>
            </w:r>
          </w:p>
        </w:tc>
      </w:tr>
    </w:tbl>
    <w:p w14:paraId="700698BC" w14:textId="2BA19EB3" w:rsidR="5BEF6C87" w:rsidRPr="009A6CDC" w:rsidRDefault="5BEF6C87" w:rsidP="002D33D0">
      <w:pPr>
        <w:spacing w:after="0" w:line="240" w:lineRule="auto"/>
        <w:rPr>
          <w:rFonts w:ascii="Raleway Light" w:eastAsia="Raleway" w:hAnsi="Raleway Light" w:cs="Raleway"/>
          <w:color w:val="000000" w:themeColor="text1"/>
        </w:rPr>
      </w:pPr>
    </w:p>
    <w:p w14:paraId="4052D35D" w14:textId="5CC1BDAA" w:rsidR="30EC47E7" w:rsidRPr="00C036FD" w:rsidRDefault="1FB22368" w:rsidP="00BC58E2">
      <w:pPr>
        <w:spacing w:after="0"/>
        <w:rPr>
          <w:rFonts w:ascii="Arial" w:eastAsia="Raleway" w:hAnsi="Arial" w:cs="Arial"/>
          <w:color w:val="000000" w:themeColor="text1"/>
          <w:sz w:val="24"/>
          <w:szCs w:val="24"/>
        </w:rPr>
      </w:pPr>
      <w:r w:rsidRPr="00C036FD">
        <w:rPr>
          <w:rFonts w:ascii="Arial" w:eastAsia="Raleway" w:hAnsi="Arial" w:cs="Arial"/>
          <w:color w:val="000000" w:themeColor="text1"/>
          <w:sz w:val="24"/>
          <w:szCs w:val="24"/>
        </w:rPr>
        <w:t xml:space="preserve">Before </w:t>
      </w:r>
      <w:r w:rsidR="003F53F2" w:rsidRPr="00C036FD">
        <w:rPr>
          <w:rFonts w:ascii="Arial" w:eastAsia="Raleway" w:hAnsi="Arial" w:cs="Arial"/>
          <w:color w:val="000000" w:themeColor="text1"/>
          <w:sz w:val="24"/>
          <w:szCs w:val="24"/>
        </w:rPr>
        <w:t>using</w:t>
      </w:r>
      <w:r w:rsidRPr="00C036FD">
        <w:rPr>
          <w:rFonts w:ascii="Arial" w:eastAsia="Raleway" w:hAnsi="Arial" w:cs="Arial"/>
          <w:color w:val="000000" w:themeColor="text1"/>
          <w:sz w:val="24"/>
          <w:szCs w:val="24"/>
        </w:rPr>
        <w:t xml:space="preserve"> th</w:t>
      </w:r>
      <w:r w:rsidR="004F4004" w:rsidRPr="00C036FD">
        <w:rPr>
          <w:rFonts w:ascii="Arial" w:eastAsia="Raleway" w:hAnsi="Arial" w:cs="Arial"/>
          <w:color w:val="000000" w:themeColor="text1"/>
          <w:sz w:val="24"/>
          <w:szCs w:val="24"/>
        </w:rPr>
        <w:t>e Quantitative Guide</w:t>
      </w:r>
      <w:r w:rsidR="20BE2A56" w:rsidRPr="00C036FD">
        <w:rPr>
          <w:rFonts w:ascii="Arial" w:eastAsia="Raleway" w:hAnsi="Arial" w:cs="Arial"/>
          <w:color w:val="000000" w:themeColor="text1"/>
          <w:sz w:val="24"/>
          <w:szCs w:val="24"/>
        </w:rPr>
        <w:t xml:space="preserve">, </w:t>
      </w:r>
      <w:r w:rsidRPr="00C036FD">
        <w:rPr>
          <w:rFonts w:ascii="Arial" w:eastAsia="Raleway" w:hAnsi="Arial" w:cs="Arial"/>
          <w:color w:val="000000" w:themeColor="text1"/>
          <w:sz w:val="24"/>
          <w:szCs w:val="24"/>
        </w:rPr>
        <w:t>it is strongly recommended t</w:t>
      </w:r>
      <w:r w:rsidR="4627E766" w:rsidRPr="00C036FD">
        <w:rPr>
          <w:rFonts w:ascii="Arial" w:eastAsia="Raleway" w:hAnsi="Arial" w:cs="Arial"/>
          <w:color w:val="000000" w:themeColor="text1"/>
          <w:sz w:val="24"/>
          <w:szCs w:val="24"/>
        </w:rPr>
        <w:t>hat users</w:t>
      </w:r>
      <w:r w:rsidRPr="00C036FD">
        <w:rPr>
          <w:rFonts w:ascii="Arial" w:eastAsia="Raleway" w:hAnsi="Arial" w:cs="Arial"/>
          <w:color w:val="000000" w:themeColor="text1"/>
          <w:sz w:val="24"/>
          <w:szCs w:val="24"/>
        </w:rPr>
        <w:t xml:space="preserve"> </w:t>
      </w:r>
      <w:r w:rsidR="14D93745" w:rsidRPr="00C036FD">
        <w:rPr>
          <w:rFonts w:ascii="Arial" w:eastAsia="Raleway" w:hAnsi="Arial" w:cs="Arial"/>
          <w:color w:val="000000" w:themeColor="text1"/>
          <w:sz w:val="24"/>
          <w:szCs w:val="24"/>
        </w:rPr>
        <w:t xml:space="preserve">go through </w:t>
      </w:r>
      <w:r w:rsidRPr="00C036FD">
        <w:rPr>
          <w:rFonts w:ascii="Arial" w:eastAsia="Raleway" w:hAnsi="Arial" w:cs="Arial"/>
          <w:color w:val="000000" w:themeColor="text1"/>
          <w:sz w:val="24"/>
          <w:szCs w:val="24"/>
        </w:rPr>
        <w:t xml:space="preserve">relevant lifecycle sections in the </w:t>
      </w:r>
      <w:hyperlink r:id="rId35" w:history="1">
        <w:r w:rsidRPr="00C036FD">
          <w:rPr>
            <w:rStyle w:val="Hyperlink"/>
            <w:rFonts w:ascii="Arial" w:eastAsia="Raleway" w:hAnsi="Arial" w:cs="Arial"/>
            <w:sz w:val="24"/>
            <w:szCs w:val="24"/>
          </w:rPr>
          <w:t xml:space="preserve">Qualitative Assessment </w:t>
        </w:r>
        <w:r w:rsidR="004F4004" w:rsidRPr="00C036FD">
          <w:rPr>
            <w:rStyle w:val="Hyperlink"/>
            <w:rFonts w:ascii="Arial" w:eastAsia="Raleway" w:hAnsi="Arial" w:cs="Arial"/>
            <w:sz w:val="24"/>
            <w:szCs w:val="24"/>
          </w:rPr>
          <w:t>G</w:t>
        </w:r>
        <w:r w:rsidRPr="00C036FD">
          <w:rPr>
            <w:rStyle w:val="Hyperlink"/>
            <w:rFonts w:ascii="Arial" w:eastAsia="Raleway" w:hAnsi="Arial" w:cs="Arial"/>
            <w:sz w:val="24"/>
            <w:szCs w:val="24"/>
          </w:rPr>
          <w:t>uide</w:t>
        </w:r>
      </w:hyperlink>
      <w:r w:rsidR="3F73F2E8" w:rsidRPr="00C036FD">
        <w:rPr>
          <w:rFonts w:ascii="Arial" w:eastAsia="Raleway" w:hAnsi="Arial" w:cs="Arial"/>
          <w:color w:val="000000" w:themeColor="text1"/>
          <w:sz w:val="24"/>
          <w:szCs w:val="24"/>
        </w:rPr>
        <w:t xml:space="preserve">. This allows </w:t>
      </w:r>
      <w:r w:rsidR="2FA27B86" w:rsidRPr="00C036FD">
        <w:rPr>
          <w:rFonts w:ascii="Arial" w:eastAsia="Raleway" w:hAnsi="Arial" w:cs="Arial"/>
          <w:color w:val="000000" w:themeColor="text1"/>
          <w:sz w:val="24"/>
          <w:szCs w:val="24"/>
        </w:rPr>
        <w:t xml:space="preserve">them </w:t>
      </w:r>
      <w:r w:rsidR="3F73F2E8" w:rsidRPr="00C036FD">
        <w:rPr>
          <w:rFonts w:ascii="Arial" w:eastAsia="Raleway" w:hAnsi="Arial" w:cs="Arial"/>
          <w:color w:val="000000" w:themeColor="text1"/>
          <w:sz w:val="24"/>
          <w:szCs w:val="24"/>
        </w:rPr>
        <w:t xml:space="preserve">to better </w:t>
      </w:r>
      <w:r w:rsidRPr="00C036FD" w:rsidDel="3F73F2E8">
        <w:rPr>
          <w:rFonts w:ascii="Arial" w:eastAsia="Raleway" w:hAnsi="Arial" w:cs="Arial"/>
          <w:color w:val="000000" w:themeColor="text1"/>
          <w:sz w:val="24"/>
          <w:szCs w:val="24"/>
        </w:rPr>
        <w:t xml:space="preserve">comprehend </w:t>
      </w:r>
      <w:r w:rsidR="3F73F2E8" w:rsidRPr="00C036FD">
        <w:rPr>
          <w:rFonts w:ascii="Arial" w:eastAsia="Raleway" w:hAnsi="Arial" w:cs="Arial"/>
          <w:color w:val="000000" w:themeColor="text1"/>
          <w:sz w:val="24"/>
          <w:szCs w:val="24"/>
        </w:rPr>
        <w:t>the following parts as a preparation for a quantitative assessment</w:t>
      </w:r>
      <w:r w:rsidR="2BC0062D" w:rsidRPr="00C036FD">
        <w:rPr>
          <w:rFonts w:ascii="Arial" w:eastAsia="Raleway" w:hAnsi="Arial" w:cs="Arial"/>
          <w:color w:val="000000" w:themeColor="text1"/>
          <w:sz w:val="24"/>
          <w:szCs w:val="24"/>
        </w:rPr>
        <w:t>, for example</w:t>
      </w:r>
      <w:r w:rsidR="3F73F2E8" w:rsidRPr="00C036FD">
        <w:rPr>
          <w:rFonts w:ascii="Arial" w:eastAsia="Raleway" w:hAnsi="Arial" w:cs="Arial"/>
          <w:color w:val="000000" w:themeColor="text1"/>
          <w:sz w:val="24"/>
          <w:szCs w:val="24"/>
        </w:rPr>
        <w:t xml:space="preserve">: </w:t>
      </w:r>
    </w:p>
    <w:p w14:paraId="569EF7D0" w14:textId="63EF1D0A" w:rsidR="0A5C563E" w:rsidRPr="00C036FD" w:rsidRDefault="0A5C563E" w:rsidP="00BC58E2">
      <w:pPr>
        <w:pStyle w:val="Listenabsatz"/>
        <w:numPr>
          <w:ilvl w:val="0"/>
          <w:numId w:val="9"/>
        </w:numPr>
        <w:spacing w:after="0"/>
        <w:rPr>
          <w:rFonts w:ascii="Arial" w:eastAsia="Raleway" w:hAnsi="Arial" w:cs="Arial"/>
          <w:color w:val="000000" w:themeColor="text1"/>
          <w:sz w:val="24"/>
          <w:szCs w:val="24"/>
        </w:rPr>
      </w:pPr>
      <w:r w:rsidRPr="00C036FD">
        <w:rPr>
          <w:rFonts w:ascii="Arial" w:eastAsia="Raleway" w:hAnsi="Arial" w:cs="Arial"/>
          <w:color w:val="000000" w:themeColor="text1"/>
          <w:sz w:val="24"/>
          <w:szCs w:val="24"/>
        </w:rPr>
        <w:t>Problem definition</w:t>
      </w:r>
    </w:p>
    <w:p w14:paraId="38CD3879" w14:textId="3671CF74" w:rsidR="6BE50332" w:rsidRPr="00C036FD" w:rsidRDefault="6BE50332" w:rsidP="00BC58E2">
      <w:pPr>
        <w:pStyle w:val="Listenabsatz"/>
        <w:numPr>
          <w:ilvl w:val="0"/>
          <w:numId w:val="9"/>
        </w:numPr>
        <w:spacing w:after="0"/>
        <w:rPr>
          <w:rFonts w:ascii="Arial" w:eastAsia="Raleway" w:hAnsi="Arial" w:cs="Arial"/>
          <w:color w:val="000000" w:themeColor="text1"/>
          <w:sz w:val="24"/>
          <w:szCs w:val="24"/>
        </w:rPr>
      </w:pPr>
      <w:r w:rsidRPr="00C036FD">
        <w:rPr>
          <w:rFonts w:ascii="Arial" w:eastAsia="Raleway" w:hAnsi="Arial" w:cs="Arial"/>
          <w:color w:val="000000" w:themeColor="text1"/>
          <w:sz w:val="24"/>
          <w:szCs w:val="24"/>
        </w:rPr>
        <w:t xml:space="preserve">Key vulnerable/ protected </w:t>
      </w:r>
      <w:r w:rsidR="0A5C563E" w:rsidRPr="00C036FD">
        <w:rPr>
          <w:rFonts w:ascii="Arial" w:eastAsia="Raleway" w:hAnsi="Arial" w:cs="Arial"/>
          <w:color w:val="000000" w:themeColor="text1"/>
          <w:sz w:val="24"/>
          <w:szCs w:val="24"/>
        </w:rPr>
        <w:t>groups</w:t>
      </w:r>
      <w:r w:rsidR="2C6C217F" w:rsidRPr="00C036FD">
        <w:rPr>
          <w:rFonts w:ascii="Arial" w:eastAsia="Raleway" w:hAnsi="Arial" w:cs="Arial"/>
          <w:color w:val="000000" w:themeColor="text1"/>
          <w:sz w:val="24"/>
          <w:szCs w:val="24"/>
        </w:rPr>
        <w:t xml:space="preserve"> (directly or indirectly affected)</w:t>
      </w:r>
    </w:p>
    <w:p w14:paraId="3B80B8B4" w14:textId="41468922" w:rsidR="0A5C563E" w:rsidRPr="00C036FD" w:rsidRDefault="0A5C563E" w:rsidP="00BC58E2">
      <w:pPr>
        <w:pStyle w:val="Listenabsatz"/>
        <w:numPr>
          <w:ilvl w:val="0"/>
          <w:numId w:val="9"/>
        </w:numPr>
        <w:spacing w:after="0"/>
        <w:rPr>
          <w:rFonts w:ascii="Arial" w:eastAsia="Raleway" w:hAnsi="Arial" w:cs="Arial"/>
          <w:color w:val="000000" w:themeColor="text1"/>
          <w:sz w:val="24"/>
          <w:szCs w:val="24"/>
        </w:rPr>
      </w:pPr>
      <w:r w:rsidRPr="00C036FD">
        <w:rPr>
          <w:rFonts w:ascii="Arial" w:eastAsia="Raleway" w:hAnsi="Arial" w:cs="Arial"/>
          <w:color w:val="000000" w:themeColor="text1"/>
          <w:sz w:val="24"/>
          <w:szCs w:val="24"/>
        </w:rPr>
        <w:t>Potential human rights risks</w:t>
      </w:r>
    </w:p>
    <w:p w14:paraId="0F12CD8A" w14:textId="77777777" w:rsidR="003F53F2" w:rsidRPr="00C036FD" w:rsidRDefault="0A5C563E" w:rsidP="00BC58E2">
      <w:pPr>
        <w:pStyle w:val="Listenabsatz"/>
        <w:numPr>
          <w:ilvl w:val="0"/>
          <w:numId w:val="9"/>
        </w:numPr>
        <w:spacing w:after="0"/>
        <w:rPr>
          <w:rFonts w:ascii="Arial" w:eastAsia="Raleway" w:hAnsi="Arial" w:cs="Arial"/>
          <w:color w:val="000000" w:themeColor="text1"/>
          <w:sz w:val="24"/>
          <w:szCs w:val="24"/>
        </w:rPr>
      </w:pPr>
      <w:r w:rsidRPr="00C036FD">
        <w:rPr>
          <w:rFonts w:ascii="Arial" w:eastAsia="Raleway" w:hAnsi="Arial" w:cs="Arial"/>
          <w:color w:val="000000" w:themeColor="text1"/>
          <w:sz w:val="24"/>
          <w:szCs w:val="24"/>
        </w:rPr>
        <w:t xml:space="preserve">Potential </w:t>
      </w:r>
      <w:r w:rsidR="4F6CE357" w:rsidRPr="00C036FD">
        <w:rPr>
          <w:rFonts w:ascii="Arial" w:eastAsia="Raleway" w:hAnsi="Arial" w:cs="Arial"/>
          <w:color w:val="000000" w:themeColor="text1"/>
          <w:sz w:val="24"/>
          <w:szCs w:val="24"/>
        </w:rPr>
        <w:t xml:space="preserve">key </w:t>
      </w:r>
      <w:r w:rsidRPr="00C036FD">
        <w:rPr>
          <w:rFonts w:ascii="Arial" w:eastAsia="Raleway" w:hAnsi="Arial" w:cs="Arial"/>
          <w:color w:val="000000" w:themeColor="text1"/>
          <w:sz w:val="24"/>
          <w:szCs w:val="24"/>
        </w:rPr>
        <w:t>issues within the pre-, in- or post-processing stage</w:t>
      </w:r>
      <w:r w:rsidR="6D9432BE" w:rsidRPr="00C036FD">
        <w:rPr>
          <w:rFonts w:ascii="Arial" w:eastAsia="Raleway" w:hAnsi="Arial" w:cs="Arial"/>
          <w:color w:val="000000" w:themeColor="text1"/>
          <w:sz w:val="24"/>
          <w:szCs w:val="24"/>
        </w:rPr>
        <w:t xml:space="preserve"> (see score cards)</w:t>
      </w:r>
    </w:p>
    <w:p w14:paraId="15425489" w14:textId="77777777" w:rsidR="00A21D50" w:rsidRPr="00BF49E2" w:rsidRDefault="003F53F2" w:rsidP="00BC58E2">
      <w:pPr>
        <w:pStyle w:val="Listenabsatz"/>
        <w:numPr>
          <w:ilvl w:val="0"/>
          <w:numId w:val="9"/>
        </w:numPr>
        <w:spacing w:after="0"/>
        <w:rPr>
          <w:rFonts w:ascii="Arial" w:eastAsia="Raleway" w:hAnsi="Arial" w:cs="Arial"/>
          <w:color w:val="0E101A"/>
          <w:sz w:val="24"/>
          <w:szCs w:val="24"/>
        </w:rPr>
      </w:pPr>
      <w:r w:rsidRPr="00C036FD">
        <w:rPr>
          <w:rFonts w:ascii="Arial" w:eastAsia="Raleway" w:hAnsi="Arial" w:cs="Arial"/>
          <w:color w:val="000000" w:themeColor="text1"/>
          <w:sz w:val="24"/>
          <w:szCs w:val="24"/>
        </w:rPr>
        <w:t xml:space="preserve">… </w:t>
      </w:r>
      <w:r w:rsidR="3F73F2E8" w:rsidRPr="00C036FD">
        <w:rPr>
          <w:rFonts w:ascii="Arial" w:eastAsia="Raleway" w:hAnsi="Arial" w:cs="Arial"/>
          <w:color w:val="000000" w:themeColor="text1"/>
          <w:sz w:val="24"/>
          <w:szCs w:val="24"/>
        </w:rPr>
        <w:t>and more.</w:t>
      </w:r>
    </w:p>
    <w:p w14:paraId="442628D4" w14:textId="77777777" w:rsidR="00BF49E2" w:rsidRPr="00BF49E2" w:rsidRDefault="00BF49E2" w:rsidP="00BF49E2">
      <w:pPr>
        <w:spacing w:after="0"/>
        <w:rPr>
          <w:rFonts w:ascii="Arial" w:eastAsia="Raleway" w:hAnsi="Arial" w:cs="Arial"/>
          <w:color w:val="0E101A"/>
          <w:sz w:val="24"/>
          <w:szCs w:val="24"/>
        </w:rPr>
      </w:pPr>
    </w:p>
    <w:tbl>
      <w:tblPr>
        <w:tblStyle w:val="Tabellenraster"/>
        <w:tblW w:w="0" w:type="auto"/>
        <w:tblLook w:val="04A0" w:firstRow="1" w:lastRow="0" w:firstColumn="1" w:lastColumn="0" w:noHBand="0" w:noVBand="1"/>
      </w:tblPr>
      <w:tblGrid>
        <w:gridCol w:w="9016"/>
      </w:tblGrid>
      <w:tr w:rsidR="00A21D50" w14:paraId="1A267D29" w14:textId="77777777" w:rsidTr="00637A6C">
        <w:tc>
          <w:tcPr>
            <w:tcW w:w="9016" w:type="dxa"/>
            <w:tcBorders>
              <w:top w:val="nil"/>
              <w:left w:val="nil"/>
              <w:bottom w:val="nil"/>
              <w:right w:val="nil"/>
            </w:tcBorders>
            <w:shd w:val="clear" w:color="auto" w:fill="F2F2F2"/>
          </w:tcPr>
          <w:p w14:paraId="60EAC760" w14:textId="449DB38F" w:rsidR="00A21D50" w:rsidRPr="003D1F63" w:rsidRDefault="00A21D50" w:rsidP="003D1F63">
            <w:pPr>
              <w:spacing w:before="200" w:after="100" w:line="240" w:lineRule="auto"/>
              <w:jc w:val="left"/>
              <w:rPr>
                <w:rFonts w:ascii="Arial" w:eastAsia="Raleway" w:hAnsi="Arial" w:cs="Times New Roman"/>
                <w:b/>
                <w:color w:val="009BC2"/>
                <w:sz w:val="24"/>
                <w:szCs w:val="24"/>
                <w:lang w:val="en-GB" w:eastAsia="en-US"/>
              </w:rPr>
            </w:pPr>
            <w:r w:rsidRPr="003D1F63">
              <w:rPr>
                <w:rFonts w:ascii="Arial" w:eastAsia="Raleway" w:hAnsi="Arial" w:cs="Times New Roman"/>
                <w:b/>
                <w:color w:val="009BC2"/>
                <w:sz w:val="24"/>
                <w:szCs w:val="24"/>
                <w:lang w:val="en-GB" w:eastAsia="en-US"/>
              </w:rPr>
              <w:t>Important disclaimers</w:t>
            </w:r>
          </w:p>
          <w:p w14:paraId="29EF8BC3" w14:textId="3A4C7347" w:rsidR="00A21D50" w:rsidRDefault="00A21D50" w:rsidP="003D1F63">
            <w:pPr>
              <w:spacing w:after="0"/>
              <w:rPr>
                <w:rFonts w:ascii="Arial" w:eastAsia="Raleway" w:hAnsi="Arial" w:cs="Arial"/>
                <w:sz w:val="24"/>
                <w:szCs w:val="24"/>
                <w:lang w:val="en-GB"/>
              </w:rPr>
            </w:pPr>
            <w:r w:rsidRPr="0083478E">
              <w:rPr>
                <w:rFonts w:ascii="Arial" w:eastAsia="Raleway" w:hAnsi="Arial" w:cs="Arial"/>
                <w:sz w:val="24"/>
                <w:szCs w:val="24"/>
                <w:lang w:val="en-GB"/>
              </w:rPr>
              <w:t>The Responsible AI Assessment</w:t>
            </w:r>
            <w:r w:rsidR="001979A9" w:rsidRPr="0083478E">
              <w:rPr>
                <w:rFonts w:ascii="Arial" w:eastAsia="Raleway" w:hAnsi="Arial" w:cs="Arial"/>
                <w:sz w:val="24"/>
                <w:szCs w:val="24"/>
                <w:lang w:val="en-GB"/>
              </w:rPr>
              <w:t>s</w:t>
            </w:r>
            <w:r w:rsidRPr="0083478E">
              <w:rPr>
                <w:rFonts w:ascii="Arial" w:eastAsia="Raleway" w:hAnsi="Arial" w:cs="Arial"/>
                <w:sz w:val="24"/>
                <w:szCs w:val="24"/>
                <w:lang w:val="en-GB"/>
              </w:rPr>
              <w:t xml:space="preserve"> </w:t>
            </w:r>
            <w:r w:rsidR="001979A9" w:rsidRPr="0083478E">
              <w:rPr>
                <w:rFonts w:ascii="Arial" w:eastAsia="Raleway" w:hAnsi="Arial" w:cs="Arial"/>
                <w:sz w:val="24"/>
                <w:szCs w:val="24"/>
                <w:lang w:val="en-GB"/>
              </w:rPr>
              <w:t xml:space="preserve">are a method </w:t>
            </w:r>
            <w:r w:rsidRPr="0083478E">
              <w:rPr>
                <w:rFonts w:ascii="Arial" w:eastAsia="Raleway" w:hAnsi="Arial" w:cs="Arial"/>
                <w:sz w:val="24"/>
                <w:szCs w:val="24"/>
                <w:lang w:val="en-GB"/>
              </w:rPr>
              <w:t xml:space="preserve">developed to conduct a holistic AI risk and ethics assessment. </w:t>
            </w:r>
            <w:r w:rsidR="001979A9" w:rsidRPr="0083478E">
              <w:rPr>
                <w:rFonts w:ascii="Arial" w:eastAsia="Raleway" w:hAnsi="Arial" w:cs="Arial"/>
                <w:sz w:val="24"/>
                <w:szCs w:val="24"/>
                <w:lang w:val="en-GB"/>
              </w:rPr>
              <w:t xml:space="preserve">It </w:t>
            </w:r>
            <w:r w:rsidRPr="0083478E">
              <w:rPr>
                <w:rFonts w:ascii="Arial" w:eastAsia="Raleway" w:hAnsi="Arial" w:cs="Arial"/>
                <w:sz w:val="24"/>
                <w:szCs w:val="24"/>
                <w:lang w:val="en-GB"/>
              </w:rPr>
              <w:t xml:space="preserve">can be used by any individual (applying it themselves), but it is highly recommended that the </w:t>
            </w:r>
            <w:r w:rsidR="001979A9" w:rsidRPr="0083478E">
              <w:rPr>
                <w:rFonts w:ascii="Arial" w:eastAsia="Raleway" w:hAnsi="Arial" w:cs="Arial"/>
                <w:sz w:val="24"/>
                <w:szCs w:val="24"/>
                <w:lang w:val="en-GB"/>
              </w:rPr>
              <w:t>method</w:t>
            </w:r>
            <w:r w:rsidRPr="0083478E">
              <w:rPr>
                <w:rFonts w:ascii="Arial" w:eastAsia="Raleway" w:hAnsi="Arial" w:cs="Arial"/>
                <w:sz w:val="24"/>
                <w:szCs w:val="24"/>
                <w:lang w:val="en-GB"/>
              </w:rPr>
              <w:t xml:space="preserve"> is utilised with the expertise of external assessor</w:t>
            </w:r>
            <w:r w:rsidR="003B4DDE">
              <w:rPr>
                <w:rFonts w:ascii="Arial" w:eastAsia="Raleway" w:hAnsi="Arial" w:cs="Arial"/>
                <w:sz w:val="24"/>
                <w:szCs w:val="24"/>
                <w:lang w:val="en-GB"/>
              </w:rPr>
              <w:t>s or auditors</w:t>
            </w:r>
            <w:r w:rsidRPr="0083478E">
              <w:rPr>
                <w:rFonts w:ascii="Arial" w:eastAsia="Raleway" w:hAnsi="Arial" w:cs="Arial"/>
                <w:sz w:val="24"/>
                <w:szCs w:val="24"/>
                <w:lang w:val="en-GB"/>
              </w:rPr>
              <w:t xml:space="preserve">. </w:t>
            </w:r>
            <w:r w:rsidR="001979A9" w:rsidRPr="0083478E">
              <w:rPr>
                <w:rFonts w:ascii="Arial" w:eastAsia="Raleway" w:hAnsi="Arial" w:cs="Arial"/>
                <w:sz w:val="24"/>
                <w:szCs w:val="24"/>
                <w:lang w:val="en-GB"/>
              </w:rPr>
              <w:t xml:space="preserve">A Responsible AI Assessment </w:t>
            </w:r>
            <w:r w:rsidRPr="0083478E">
              <w:rPr>
                <w:rFonts w:ascii="Arial" w:eastAsia="Raleway" w:hAnsi="Arial" w:cs="Arial"/>
                <w:b/>
                <w:sz w:val="24"/>
                <w:szCs w:val="24"/>
                <w:lang w:val="en-GB"/>
              </w:rPr>
              <w:t xml:space="preserve">does not qualify as a formal audit </w:t>
            </w:r>
            <w:r w:rsidRPr="0083478E">
              <w:rPr>
                <w:rFonts w:ascii="Arial" w:eastAsia="Raleway" w:hAnsi="Arial" w:cs="Arial"/>
                <w:sz w:val="24"/>
                <w:szCs w:val="24"/>
                <w:lang w:val="en-GB"/>
              </w:rPr>
              <w:t xml:space="preserve">(in any form), nor does it replace an audit process. Use of the </w:t>
            </w:r>
            <w:r w:rsidR="005100B6" w:rsidRPr="0083478E">
              <w:rPr>
                <w:rFonts w:ascii="Arial" w:eastAsia="Raleway" w:hAnsi="Arial" w:cs="Arial"/>
                <w:sz w:val="24"/>
                <w:szCs w:val="24"/>
                <w:lang w:val="en-GB"/>
              </w:rPr>
              <w:t>Responsible AI Assessments</w:t>
            </w:r>
            <w:r w:rsidRPr="0083478E">
              <w:rPr>
                <w:rFonts w:ascii="Arial" w:eastAsia="Raleway" w:hAnsi="Arial" w:cs="Arial"/>
                <w:sz w:val="24"/>
                <w:szCs w:val="24"/>
                <w:lang w:val="en-GB"/>
              </w:rPr>
              <w:t xml:space="preserve"> alone </w:t>
            </w:r>
            <w:r w:rsidR="00CD49E7" w:rsidRPr="00CD49E7">
              <w:rPr>
                <w:rFonts w:ascii="Arial" w:eastAsia="Raleway" w:hAnsi="Arial" w:cs="Arial"/>
                <w:b/>
                <w:sz w:val="24"/>
                <w:szCs w:val="24"/>
                <w:lang w:val="en-GB"/>
              </w:rPr>
              <w:t>does not</w:t>
            </w:r>
            <w:r w:rsidRPr="00CD49E7">
              <w:rPr>
                <w:rFonts w:ascii="Arial" w:eastAsia="Raleway" w:hAnsi="Arial" w:cs="Arial"/>
                <w:b/>
                <w:sz w:val="24"/>
                <w:szCs w:val="24"/>
                <w:lang w:val="en-GB"/>
              </w:rPr>
              <w:t xml:space="preserve"> guarantee compliance</w:t>
            </w:r>
            <w:r w:rsidRPr="0083478E">
              <w:rPr>
                <w:rFonts w:ascii="Arial" w:eastAsia="Raleway" w:hAnsi="Arial" w:cs="Arial"/>
                <w:sz w:val="24"/>
                <w:szCs w:val="24"/>
                <w:lang w:val="en-GB"/>
              </w:rPr>
              <w:t xml:space="preserve"> with local </w:t>
            </w:r>
            <w:r w:rsidR="004946F0">
              <w:rPr>
                <w:rFonts w:ascii="Arial" w:eastAsia="Raleway" w:hAnsi="Arial" w:cs="Arial"/>
                <w:sz w:val="24"/>
                <w:szCs w:val="24"/>
                <w:lang w:val="en-GB"/>
              </w:rPr>
              <w:t xml:space="preserve">and/or international </w:t>
            </w:r>
            <w:r w:rsidRPr="0083478E">
              <w:rPr>
                <w:rFonts w:ascii="Arial" w:eastAsia="Raleway" w:hAnsi="Arial" w:cs="Arial"/>
                <w:sz w:val="24"/>
                <w:szCs w:val="24"/>
                <w:lang w:val="en-GB"/>
              </w:rPr>
              <w:t xml:space="preserve">laws, </w:t>
            </w:r>
            <w:proofErr w:type="gramStart"/>
            <w:r w:rsidRPr="0083478E">
              <w:rPr>
                <w:rFonts w:ascii="Arial" w:eastAsia="Raleway" w:hAnsi="Arial" w:cs="Arial"/>
                <w:sz w:val="24"/>
                <w:szCs w:val="24"/>
                <w:lang w:val="en-GB"/>
              </w:rPr>
              <w:t>regulations</w:t>
            </w:r>
            <w:proofErr w:type="gramEnd"/>
            <w:r w:rsidRPr="0083478E">
              <w:rPr>
                <w:rFonts w:ascii="Arial" w:eastAsia="Raleway" w:hAnsi="Arial" w:cs="Arial"/>
                <w:sz w:val="24"/>
                <w:szCs w:val="24"/>
                <w:lang w:val="en-GB"/>
              </w:rPr>
              <w:t xml:space="preserve"> or standards. Please engage independent auditors and/or legal advisors to ensure compliance of your product or service with local </w:t>
            </w:r>
            <w:r w:rsidR="00CD49E7">
              <w:rPr>
                <w:rFonts w:ascii="Arial" w:eastAsia="Raleway" w:hAnsi="Arial" w:cs="Arial"/>
                <w:sz w:val="24"/>
                <w:szCs w:val="24"/>
                <w:lang w:val="en-GB"/>
              </w:rPr>
              <w:t xml:space="preserve">and/or international </w:t>
            </w:r>
            <w:r w:rsidRPr="0083478E">
              <w:rPr>
                <w:rFonts w:ascii="Arial" w:eastAsia="Raleway" w:hAnsi="Arial" w:cs="Arial"/>
                <w:sz w:val="24"/>
                <w:szCs w:val="24"/>
                <w:lang w:val="en-GB"/>
              </w:rPr>
              <w:t>laws.</w:t>
            </w:r>
          </w:p>
          <w:p w14:paraId="0F41574D" w14:textId="77777777" w:rsidR="003D1F63" w:rsidRPr="0083478E" w:rsidRDefault="003D1F63" w:rsidP="003D1F63">
            <w:pPr>
              <w:spacing w:after="0"/>
              <w:rPr>
                <w:rFonts w:ascii="Arial" w:eastAsia="Raleway" w:hAnsi="Arial" w:cs="Arial"/>
                <w:sz w:val="24"/>
                <w:szCs w:val="24"/>
              </w:rPr>
            </w:pPr>
          </w:p>
          <w:p w14:paraId="65D1822B" w14:textId="77777777" w:rsidR="00A21D50" w:rsidRDefault="00A21D50" w:rsidP="003D1F63">
            <w:pPr>
              <w:spacing w:after="0"/>
              <w:rPr>
                <w:rFonts w:ascii="Arial" w:eastAsia="Raleway" w:hAnsi="Arial" w:cs="Arial"/>
                <w:sz w:val="24"/>
                <w:szCs w:val="24"/>
              </w:rPr>
            </w:pPr>
            <w:r w:rsidRPr="0083478E">
              <w:rPr>
                <w:rFonts w:ascii="Arial" w:eastAsia="Raleway" w:hAnsi="Arial" w:cs="Arial"/>
                <w:b/>
                <w:sz w:val="24"/>
                <w:szCs w:val="24"/>
              </w:rPr>
              <w:lastRenderedPageBreak/>
              <w:t xml:space="preserve">This guide does not attempt to be a ‘holy grail’ </w:t>
            </w:r>
            <w:r w:rsidRPr="0083478E">
              <w:rPr>
                <w:rFonts w:ascii="Arial" w:eastAsia="Raleway" w:hAnsi="Arial" w:cs="Arial"/>
                <w:sz w:val="24"/>
                <w:szCs w:val="24"/>
              </w:rPr>
              <w:t xml:space="preserve">– and there will </w:t>
            </w:r>
            <w:proofErr w:type="gramStart"/>
            <w:r w:rsidRPr="0083478E">
              <w:rPr>
                <w:rFonts w:ascii="Arial" w:eastAsia="Raleway" w:hAnsi="Arial" w:cs="Arial"/>
                <w:sz w:val="24"/>
                <w:szCs w:val="24"/>
              </w:rPr>
              <w:t>probably never</w:t>
            </w:r>
            <w:proofErr w:type="gramEnd"/>
            <w:r w:rsidRPr="0083478E">
              <w:rPr>
                <w:rFonts w:ascii="Arial" w:eastAsia="Raleway" w:hAnsi="Arial" w:cs="Arial"/>
                <w:sz w:val="24"/>
                <w:szCs w:val="24"/>
              </w:rPr>
              <w:t xml:space="preserve"> be a perfect template for ensuring AI Ethics for all AI use cases. This guide simply strives to make the opaque field of AI Ethics more operationalized and tangible and to provide exemplary guidance for AI stakeholders on how to incorporate considerations of AI Ethics throughout the algorithm lifecycle.</w:t>
            </w:r>
          </w:p>
          <w:p w14:paraId="718F3598" w14:textId="77777777" w:rsidR="003D1F63" w:rsidRPr="0083478E" w:rsidRDefault="003D1F63" w:rsidP="003D1F63">
            <w:pPr>
              <w:spacing w:after="0"/>
              <w:rPr>
                <w:rFonts w:ascii="Arial" w:eastAsia="Raleway" w:hAnsi="Arial" w:cs="Arial"/>
                <w:sz w:val="24"/>
                <w:szCs w:val="24"/>
              </w:rPr>
            </w:pPr>
          </w:p>
          <w:p w14:paraId="1A83176B" w14:textId="77777777" w:rsidR="00A21D50" w:rsidRDefault="00A21D50" w:rsidP="00542DED">
            <w:pPr>
              <w:spacing w:after="60"/>
              <w:rPr>
                <w:rFonts w:ascii="Arial" w:eastAsia="Raleway" w:hAnsi="Arial" w:cs="Arial"/>
                <w:sz w:val="24"/>
                <w:szCs w:val="24"/>
              </w:rPr>
            </w:pPr>
            <w:r w:rsidRPr="0083478E">
              <w:rPr>
                <w:rFonts w:ascii="Arial" w:eastAsia="Raleway" w:hAnsi="Arial" w:cs="Arial"/>
                <w:b/>
                <w:sz w:val="24"/>
                <w:szCs w:val="24"/>
              </w:rPr>
              <w:t>If you have any feedback</w:t>
            </w:r>
            <w:r w:rsidRPr="0083478E">
              <w:rPr>
                <w:rFonts w:ascii="Arial" w:eastAsia="Raleway" w:hAnsi="Arial" w:cs="Arial"/>
                <w:sz w:val="24"/>
                <w:szCs w:val="24"/>
              </w:rPr>
              <w:t xml:space="preserve">, </w:t>
            </w:r>
            <w:r w:rsidRPr="0083478E">
              <w:rPr>
                <w:rFonts w:ascii="Arial" w:eastAsia="Raleway" w:hAnsi="Arial" w:cs="Arial"/>
                <w:b/>
                <w:sz w:val="24"/>
                <w:szCs w:val="24"/>
              </w:rPr>
              <w:t xml:space="preserve">we would like to hear from you via </w:t>
            </w:r>
            <w:hyperlink r:id="rId36" w:history="1">
              <w:r w:rsidRPr="0083478E">
                <w:rPr>
                  <w:rStyle w:val="Hyperlink"/>
                  <w:rFonts w:ascii="Arial" w:eastAsia="Raleway" w:hAnsi="Arial" w:cs="Arial"/>
                  <w:sz w:val="24"/>
                  <w:szCs w:val="24"/>
                </w:rPr>
                <w:t>fairforward@giz.de</w:t>
              </w:r>
            </w:hyperlink>
            <w:r w:rsidRPr="0083478E">
              <w:rPr>
                <w:rFonts w:ascii="Arial" w:eastAsia="Raleway" w:hAnsi="Arial" w:cs="Arial"/>
                <w:b/>
                <w:sz w:val="24"/>
                <w:szCs w:val="24"/>
              </w:rPr>
              <w:t xml:space="preserve"> </w:t>
            </w:r>
            <w:r w:rsidRPr="0083478E">
              <w:rPr>
                <w:rFonts w:ascii="Arial" w:eastAsia="Raleway" w:hAnsi="Arial" w:cs="Arial"/>
                <w:sz w:val="24"/>
                <w:szCs w:val="24"/>
              </w:rPr>
              <w:t>to further improve the Responsible AI Assessments and their underlying guides.</w:t>
            </w:r>
          </w:p>
          <w:p w14:paraId="798B8C50" w14:textId="77777777" w:rsidR="000644F9" w:rsidRDefault="000644F9" w:rsidP="00542DED">
            <w:pPr>
              <w:spacing w:after="60"/>
              <w:rPr>
                <w:rFonts w:ascii="Arial" w:eastAsia="Raleway" w:hAnsi="Arial" w:cs="Arial"/>
                <w:sz w:val="24"/>
                <w:szCs w:val="24"/>
              </w:rPr>
            </w:pPr>
          </w:p>
          <w:p w14:paraId="38CEEF15" w14:textId="77777777" w:rsidR="000644F9" w:rsidRDefault="000644F9" w:rsidP="000644F9">
            <w:pPr>
              <w:spacing w:after="60"/>
              <w:rPr>
                <w:rFonts w:ascii="Arial" w:eastAsia="Raleway" w:hAnsi="Arial" w:cs="Arial"/>
                <w:i/>
                <w:sz w:val="24"/>
                <w:szCs w:val="24"/>
              </w:rPr>
            </w:pPr>
            <w:r w:rsidRPr="000644F9">
              <w:rPr>
                <w:rFonts w:ascii="Arial" w:eastAsia="Raleway" w:hAnsi="Arial" w:cs="Arial"/>
                <w:i/>
                <w:sz w:val="24"/>
                <w:szCs w:val="24"/>
              </w:rPr>
              <w:t xml:space="preserve">Please also note that this is the </w:t>
            </w:r>
            <w:r w:rsidRPr="000644F9">
              <w:rPr>
                <w:rFonts w:ascii="Arial" w:eastAsia="Raleway" w:hAnsi="Arial" w:cs="Arial"/>
                <w:b/>
                <w:i/>
                <w:sz w:val="24"/>
                <w:szCs w:val="24"/>
              </w:rPr>
              <w:t>fill-out version</w:t>
            </w:r>
            <w:r w:rsidRPr="000644F9">
              <w:rPr>
                <w:rFonts w:ascii="Arial" w:eastAsia="Raleway" w:hAnsi="Arial" w:cs="Arial"/>
                <w:i/>
                <w:sz w:val="24"/>
                <w:szCs w:val="24"/>
              </w:rPr>
              <w:t xml:space="preserve"> of the Responsible AI Assessment. This version is meant for those who want to apply the assessment guides. To avoid unwanted changes, in this version </w:t>
            </w:r>
            <w:r w:rsidRPr="000644F9">
              <w:rPr>
                <w:rFonts w:ascii="Arial" w:eastAsia="Raleway" w:hAnsi="Arial" w:cs="Arial"/>
                <w:b/>
                <w:i/>
                <w:sz w:val="24"/>
                <w:szCs w:val="24"/>
              </w:rPr>
              <w:t xml:space="preserve">only </w:t>
            </w:r>
            <w:r>
              <w:rPr>
                <w:rFonts w:ascii="Arial" w:eastAsia="Raleway" w:hAnsi="Arial" w:cs="Arial"/>
                <w:b/>
                <w:i/>
                <w:sz w:val="24"/>
                <w:szCs w:val="24"/>
              </w:rPr>
              <w:t xml:space="preserve">tables </w:t>
            </w:r>
            <w:r w:rsidRPr="000644F9">
              <w:rPr>
                <w:rFonts w:ascii="Arial" w:eastAsia="Raleway" w:hAnsi="Arial" w:cs="Arial"/>
                <w:i/>
                <w:sz w:val="24"/>
                <w:szCs w:val="24"/>
              </w:rPr>
              <w:t xml:space="preserve">meant to </w:t>
            </w:r>
            <w:proofErr w:type="gramStart"/>
            <w:r w:rsidRPr="000644F9">
              <w:rPr>
                <w:rFonts w:ascii="Arial" w:eastAsia="Raleway" w:hAnsi="Arial" w:cs="Arial"/>
                <w:i/>
                <w:sz w:val="24"/>
                <w:szCs w:val="24"/>
              </w:rPr>
              <w:t>be filled</w:t>
            </w:r>
            <w:proofErr w:type="gramEnd"/>
            <w:r w:rsidRPr="000644F9">
              <w:rPr>
                <w:rFonts w:ascii="Arial" w:eastAsia="Raleway" w:hAnsi="Arial" w:cs="Arial"/>
                <w:i/>
                <w:sz w:val="24"/>
                <w:szCs w:val="24"/>
              </w:rPr>
              <w:t xml:space="preserve"> out</w:t>
            </w:r>
            <w:r>
              <w:rPr>
                <w:rFonts w:ascii="Arial" w:eastAsia="Raleway" w:hAnsi="Arial" w:cs="Arial"/>
                <w:b/>
                <w:i/>
                <w:sz w:val="24"/>
                <w:szCs w:val="24"/>
              </w:rPr>
              <w:t xml:space="preserve"> </w:t>
            </w:r>
            <w:r w:rsidRPr="000644F9">
              <w:rPr>
                <w:rFonts w:ascii="Arial" w:eastAsia="Raleway" w:hAnsi="Arial" w:cs="Arial"/>
                <w:b/>
                <w:i/>
                <w:sz w:val="24"/>
                <w:szCs w:val="24"/>
              </w:rPr>
              <w:t>can be edited</w:t>
            </w:r>
            <w:r>
              <w:rPr>
                <w:rFonts w:ascii="Arial" w:eastAsia="Raleway" w:hAnsi="Arial" w:cs="Arial"/>
                <w:i/>
                <w:sz w:val="24"/>
                <w:szCs w:val="24"/>
              </w:rPr>
              <w:t>.</w:t>
            </w:r>
          </w:p>
          <w:p w14:paraId="760E357A" w14:textId="4557150A" w:rsidR="000644F9" w:rsidRDefault="000644F9" w:rsidP="000644F9">
            <w:pPr>
              <w:spacing w:after="60"/>
              <w:rPr>
                <w:rFonts w:ascii="Raleway Light" w:eastAsia="Raleway" w:hAnsi="Raleway Light" w:cs="Raleway"/>
              </w:rPr>
            </w:pPr>
            <w:r w:rsidRPr="000644F9">
              <w:rPr>
                <w:rFonts w:ascii="Arial" w:eastAsia="Raleway" w:hAnsi="Arial" w:cs="Arial"/>
                <w:i/>
                <w:sz w:val="24"/>
                <w:szCs w:val="24"/>
              </w:rPr>
              <w:t xml:space="preserve">If you encounter issues, please reach out to </w:t>
            </w:r>
            <w:hyperlink r:id="rId37" w:history="1">
              <w:r w:rsidRPr="000644F9">
                <w:rPr>
                  <w:rStyle w:val="Hyperlink"/>
                  <w:rFonts w:ascii="Arial" w:eastAsia="Raleway" w:hAnsi="Arial" w:cs="Arial"/>
                  <w:i/>
                  <w:sz w:val="24"/>
                  <w:szCs w:val="24"/>
                </w:rPr>
                <w:t>fairforward@giz.de</w:t>
              </w:r>
            </w:hyperlink>
            <w:r w:rsidRPr="000644F9">
              <w:rPr>
                <w:rFonts w:ascii="Arial" w:eastAsia="Raleway" w:hAnsi="Arial" w:cs="Arial"/>
                <w:i/>
                <w:sz w:val="24"/>
                <w:szCs w:val="24"/>
              </w:rPr>
              <w:t>.</w:t>
            </w:r>
          </w:p>
        </w:tc>
      </w:tr>
    </w:tbl>
    <w:p w14:paraId="2B1AAD0A" w14:textId="77777777" w:rsidR="00A21D50" w:rsidRDefault="00A21D50" w:rsidP="00A21D50">
      <w:pPr>
        <w:spacing w:before="60" w:after="100"/>
        <w:rPr>
          <w:rFonts w:ascii="Raleway Light" w:eastAsia="Raleway" w:hAnsi="Raleway Light" w:cs="Raleway"/>
        </w:rPr>
      </w:pPr>
    </w:p>
    <w:p w14:paraId="0B71ADE2" w14:textId="6764B783" w:rsidR="00925DC0" w:rsidRPr="00A21D50" w:rsidRDefault="00925DC0" w:rsidP="00A21D50">
      <w:pPr>
        <w:spacing w:after="0" w:line="240" w:lineRule="auto"/>
        <w:rPr>
          <w:rFonts w:ascii="Raleway Light" w:eastAsia="Raleway" w:hAnsi="Raleway Light" w:cs="Raleway"/>
          <w:color w:val="0E101A"/>
        </w:rPr>
      </w:pPr>
      <w:r w:rsidRPr="00A21D50">
        <w:rPr>
          <w:rFonts w:ascii="Raleway Light" w:eastAsia="Raleway" w:hAnsi="Raleway Light" w:cs="Raleway"/>
          <w:color w:val="0E101A"/>
        </w:rPr>
        <w:br w:type="page"/>
      </w:r>
    </w:p>
    <w:p w14:paraId="3848C3D6" w14:textId="56642EFC" w:rsidR="003612F8" w:rsidRPr="00EA325F" w:rsidRDefault="009C4011" w:rsidP="00EA325F">
      <w:pPr>
        <w:pStyle w:val="berschrift1"/>
        <w:keepNext/>
        <w:keepLines/>
        <w:numPr>
          <w:ilvl w:val="0"/>
          <w:numId w:val="33"/>
        </w:numPr>
        <w:pBdr>
          <w:bottom w:val="single" w:sz="24" w:space="1" w:color="C00000"/>
        </w:pBdr>
        <w:spacing w:before="0" w:after="300" w:line="240" w:lineRule="auto"/>
        <w:ind w:left="714" w:hanging="357"/>
        <w:rPr>
          <w:rFonts w:ascii="Arial" w:eastAsia="Raleway" w:hAnsi="Arial" w:cs="Arial"/>
          <w:bCs/>
          <w:smallCaps w:val="0"/>
          <w:spacing w:val="0"/>
          <w:sz w:val="28"/>
          <w:szCs w:val="28"/>
          <w:lang w:eastAsia="en-US"/>
        </w:rPr>
      </w:pPr>
      <w:bookmarkStart w:id="9" w:name="_Toc168996439"/>
      <w:bookmarkStart w:id="10" w:name="_Toc153980125"/>
      <w:bookmarkStart w:id="11" w:name="_2._Preparatory_Work:"/>
      <w:r w:rsidRPr="00EA325F">
        <w:rPr>
          <w:rFonts w:ascii="Arial" w:eastAsia="Raleway" w:hAnsi="Arial" w:cs="Arial"/>
          <w:bCs/>
          <w:smallCaps w:val="0"/>
          <w:spacing w:val="0"/>
          <w:sz w:val="28"/>
          <w:szCs w:val="28"/>
          <w:lang w:eastAsia="en-US"/>
        </w:rPr>
        <w:lastRenderedPageBreak/>
        <w:t>PREPARA</w:t>
      </w:r>
      <w:r w:rsidR="006E542D" w:rsidRPr="00EA325F">
        <w:rPr>
          <w:rFonts w:ascii="Arial" w:eastAsia="Raleway" w:hAnsi="Arial" w:cs="Arial"/>
          <w:bCs/>
          <w:smallCaps w:val="0"/>
          <w:spacing w:val="0"/>
          <w:sz w:val="28"/>
          <w:szCs w:val="28"/>
          <w:lang w:eastAsia="en-US"/>
        </w:rPr>
        <w:t>TORY WORK</w:t>
      </w:r>
      <w:r w:rsidR="0061179C" w:rsidRPr="00EA325F">
        <w:rPr>
          <w:rFonts w:ascii="Arial" w:eastAsia="Raleway" w:hAnsi="Arial" w:cs="Arial"/>
          <w:bCs/>
          <w:smallCaps w:val="0"/>
          <w:spacing w:val="0"/>
          <w:sz w:val="28"/>
          <w:szCs w:val="28"/>
          <w:lang w:eastAsia="en-US"/>
        </w:rPr>
        <w:t xml:space="preserve">: </w:t>
      </w:r>
      <w:r w:rsidR="002B4498">
        <w:rPr>
          <w:rFonts w:ascii="Arial" w:eastAsia="Raleway" w:hAnsi="Arial" w:cs="Arial"/>
          <w:bCs/>
          <w:smallCaps w:val="0"/>
          <w:spacing w:val="0"/>
          <w:sz w:val="28"/>
          <w:szCs w:val="28"/>
          <w:lang w:eastAsia="en-US"/>
        </w:rPr>
        <w:t>I</w:t>
      </w:r>
      <w:r w:rsidR="002B4498" w:rsidRPr="00380345">
        <w:rPr>
          <w:rFonts w:ascii="Arial" w:eastAsia="Raleway" w:hAnsi="Arial" w:cs="Arial"/>
          <w:bCs/>
          <w:smallCaps w:val="0"/>
          <w:spacing w:val="0"/>
          <w:sz w:val="28"/>
          <w:szCs w:val="28"/>
          <w:lang w:eastAsia="en-US"/>
        </w:rPr>
        <w:t>nitial mapping and scoping</w:t>
      </w:r>
      <w:bookmarkEnd w:id="9"/>
    </w:p>
    <w:bookmarkEnd w:id="10"/>
    <w:bookmarkEnd w:id="11"/>
    <w:p w14:paraId="587E169B" w14:textId="5C4CFEBE" w:rsidR="00925DC0" w:rsidRPr="00E81BDB" w:rsidRDefault="00925DC0" w:rsidP="00BC58E2">
      <w:pPr>
        <w:spacing w:after="0"/>
        <w:rPr>
          <w:rFonts w:ascii="Arial" w:eastAsia="Raleway" w:hAnsi="Arial" w:cs="Arial"/>
          <w:color w:val="0E101A"/>
          <w:sz w:val="24"/>
          <w:szCs w:val="24"/>
        </w:rPr>
      </w:pPr>
      <w:r w:rsidRPr="00E81BDB">
        <w:rPr>
          <w:rFonts w:ascii="Arial" w:eastAsia="Raleway" w:hAnsi="Arial" w:cs="Arial"/>
          <w:color w:val="0E101A"/>
          <w:sz w:val="24"/>
          <w:szCs w:val="24"/>
        </w:rPr>
        <w:t xml:space="preserve">To prepare </w:t>
      </w:r>
      <w:r w:rsidR="003F53F2" w:rsidRPr="00E81BDB">
        <w:rPr>
          <w:rFonts w:ascii="Arial" w:eastAsia="Raleway" w:hAnsi="Arial" w:cs="Arial"/>
          <w:color w:val="0E101A"/>
          <w:sz w:val="24"/>
          <w:szCs w:val="24"/>
        </w:rPr>
        <w:t xml:space="preserve">the </w:t>
      </w:r>
      <w:r w:rsidR="7FBEBE54" w:rsidRPr="00E81BDB">
        <w:rPr>
          <w:rFonts w:ascii="Arial" w:eastAsia="Raleway" w:hAnsi="Arial" w:cs="Arial"/>
          <w:color w:val="0E101A"/>
          <w:sz w:val="24"/>
          <w:szCs w:val="24"/>
        </w:rPr>
        <w:t xml:space="preserve">quantitative </w:t>
      </w:r>
      <w:r w:rsidR="00842280" w:rsidRPr="00E81BDB">
        <w:rPr>
          <w:rFonts w:ascii="Arial" w:eastAsia="Raleway" w:hAnsi="Arial" w:cs="Arial"/>
          <w:color w:val="0E101A"/>
          <w:sz w:val="24"/>
          <w:szCs w:val="24"/>
        </w:rPr>
        <w:t>analysis</w:t>
      </w:r>
      <w:r w:rsidR="7FBEBE54" w:rsidRPr="00E81BDB">
        <w:rPr>
          <w:rFonts w:ascii="Arial" w:eastAsia="Raleway" w:hAnsi="Arial" w:cs="Arial"/>
          <w:color w:val="0E101A"/>
          <w:sz w:val="24"/>
          <w:szCs w:val="24"/>
        </w:rPr>
        <w:t xml:space="preserve">, the </w:t>
      </w:r>
      <w:r w:rsidRPr="00E81BDB">
        <w:rPr>
          <w:rFonts w:ascii="Arial" w:eastAsia="Raleway" w:hAnsi="Arial" w:cs="Arial"/>
          <w:color w:val="0E101A"/>
          <w:sz w:val="24"/>
          <w:szCs w:val="24"/>
        </w:rPr>
        <w:t xml:space="preserve">first stage focuses on revisiting the rationale and theories </w:t>
      </w:r>
      <w:r w:rsidR="52C83647" w:rsidRPr="00E81BDB">
        <w:rPr>
          <w:rFonts w:ascii="Arial" w:eastAsia="Raleway" w:hAnsi="Arial" w:cs="Arial"/>
          <w:color w:val="0E101A"/>
          <w:sz w:val="24"/>
          <w:szCs w:val="24"/>
        </w:rPr>
        <w:t>behind an intended AI use case</w:t>
      </w:r>
      <w:r w:rsidRPr="00E81BDB">
        <w:rPr>
          <w:rFonts w:ascii="Arial" w:eastAsia="Raleway" w:hAnsi="Arial" w:cs="Arial"/>
          <w:color w:val="0E101A"/>
          <w:sz w:val="24"/>
          <w:szCs w:val="24"/>
        </w:rPr>
        <w:t xml:space="preserve">. For this, the following steps </w:t>
      </w:r>
      <w:proofErr w:type="gramStart"/>
      <w:r w:rsidRPr="00E81BDB">
        <w:rPr>
          <w:rFonts w:ascii="Arial" w:eastAsia="Raleway" w:hAnsi="Arial" w:cs="Arial"/>
          <w:color w:val="0E101A"/>
          <w:sz w:val="24"/>
          <w:szCs w:val="24"/>
        </w:rPr>
        <w:t>are recommended</w:t>
      </w:r>
      <w:proofErr w:type="gramEnd"/>
      <w:r w:rsidRPr="00E81BDB">
        <w:rPr>
          <w:rFonts w:ascii="Arial" w:eastAsia="Raleway" w:hAnsi="Arial" w:cs="Arial"/>
          <w:color w:val="0E101A"/>
          <w:sz w:val="24"/>
          <w:szCs w:val="24"/>
        </w:rPr>
        <w:t xml:space="preserve">: </w:t>
      </w:r>
    </w:p>
    <w:p w14:paraId="78361E6F" w14:textId="7966043B" w:rsidR="00925DC0" w:rsidRPr="00E81BDB" w:rsidRDefault="00925DC0" w:rsidP="00BC58E2">
      <w:pPr>
        <w:pStyle w:val="Listenabsatz"/>
        <w:numPr>
          <w:ilvl w:val="0"/>
          <w:numId w:val="11"/>
        </w:numPr>
        <w:spacing w:after="0"/>
        <w:rPr>
          <w:rFonts w:ascii="Arial" w:eastAsia="Raleway" w:hAnsi="Arial" w:cs="Arial"/>
          <w:color w:val="0E101A"/>
          <w:sz w:val="24"/>
          <w:szCs w:val="24"/>
        </w:rPr>
      </w:pPr>
      <w:r w:rsidRPr="00E81BDB">
        <w:rPr>
          <w:rFonts w:ascii="Arial" w:eastAsia="Raleway" w:hAnsi="Arial" w:cs="Arial"/>
          <w:color w:val="0E101A"/>
          <w:sz w:val="24"/>
          <w:szCs w:val="24"/>
        </w:rPr>
        <w:t>Fill out a Model Card (MC)</w:t>
      </w:r>
    </w:p>
    <w:p w14:paraId="1FC1C37C" w14:textId="6E293E6A" w:rsidR="00290FB4" w:rsidRPr="0072796A" w:rsidRDefault="00290FB4" w:rsidP="0072796A">
      <w:pPr>
        <w:pStyle w:val="Listenabsatz"/>
        <w:numPr>
          <w:ilvl w:val="0"/>
          <w:numId w:val="11"/>
        </w:numPr>
        <w:spacing w:after="0"/>
        <w:rPr>
          <w:rFonts w:ascii="Arial" w:eastAsia="Raleway" w:hAnsi="Arial" w:cs="Arial"/>
          <w:color w:val="0E101A"/>
          <w:sz w:val="24"/>
          <w:szCs w:val="24"/>
        </w:rPr>
      </w:pPr>
      <w:r w:rsidRPr="00E81BDB">
        <w:rPr>
          <w:rFonts w:ascii="Arial" w:hAnsi="Arial" w:cs="Arial"/>
          <w:sz w:val="24"/>
          <w:szCs w:val="24"/>
        </w:rPr>
        <w:t xml:space="preserve">Based on Qualitative </w:t>
      </w:r>
      <w:r w:rsidR="002A76AF" w:rsidRPr="00E81BDB">
        <w:rPr>
          <w:rFonts w:ascii="Arial" w:hAnsi="Arial" w:cs="Arial"/>
          <w:sz w:val="24"/>
          <w:szCs w:val="24"/>
        </w:rPr>
        <w:t>Guide</w:t>
      </w:r>
      <w:r w:rsidRPr="00E81BDB">
        <w:rPr>
          <w:rFonts w:ascii="Arial" w:hAnsi="Arial" w:cs="Arial"/>
          <w:sz w:val="24"/>
          <w:szCs w:val="24"/>
        </w:rPr>
        <w:t>, create initial bias and harm hypotheses</w:t>
      </w:r>
    </w:p>
    <w:p w14:paraId="11E7E536" w14:textId="085110A1" w:rsidR="00B97CBF" w:rsidRPr="0072796A" w:rsidRDefault="6FD58C3B" w:rsidP="0072796A">
      <w:pPr>
        <w:pStyle w:val="berschrift2"/>
        <w:keepNext/>
        <w:keepLines/>
        <w:spacing w:before="400" w:line="240" w:lineRule="auto"/>
        <w:jc w:val="left"/>
        <w:rPr>
          <w:rFonts w:ascii="Arial" w:eastAsiaTheme="majorEastAsia" w:hAnsi="Arial" w:cstheme="majorBidi"/>
          <w:color w:val="auto"/>
          <w:szCs w:val="26"/>
          <w:lang w:val="en-US" w:eastAsia="en-US"/>
        </w:rPr>
      </w:pPr>
      <w:bookmarkStart w:id="12" w:name="_Toc153980126"/>
      <w:bookmarkStart w:id="13" w:name="_Step_1:_Fill"/>
      <w:bookmarkStart w:id="14" w:name="_Toc168996440"/>
      <w:r w:rsidRPr="0072796A">
        <w:rPr>
          <w:rFonts w:ascii="Arial" w:eastAsiaTheme="majorEastAsia" w:hAnsi="Arial" w:cstheme="majorBidi"/>
          <w:color w:val="auto"/>
          <w:szCs w:val="26"/>
          <w:lang w:val="en-US" w:eastAsia="en-US"/>
        </w:rPr>
        <w:t>Step 1: Fill out a Model Card (MC)</w:t>
      </w:r>
      <w:bookmarkEnd w:id="12"/>
      <w:bookmarkEnd w:id="13"/>
      <w:bookmarkEnd w:id="14"/>
    </w:p>
    <w:p w14:paraId="3C4A3576" w14:textId="35B680E7" w:rsidR="00925DC0" w:rsidRPr="001D4A91" w:rsidRDefault="00B97CBF" w:rsidP="002D33D0">
      <w:pPr>
        <w:spacing w:after="0" w:line="240" w:lineRule="auto"/>
        <w:rPr>
          <w:rFonts w:ascii="Arial" w:eastAsia="Raleway" w:hAnsi="Arial" w:cs="Arial"/>
          <w:color w:val="0E101A"/>
          <w:sz w:val="24"/>
          <w:szCs w:val="24"/>
        </w:rPr>
      </w:pPr>
      <w:r w:rsidRPr="001D4A91">
        <w:rPr>
          <w:rFonts w:ascii="Arial" w:eastAsia="Raleway" w:hAnsi="Arial" w:cs="Arial"/>
          <w:color w:val="0E101A"/>
          <w:sz w:val="24"/>
          <w:szCs w:val="24"/>
        </w:rPr>
        <w:t>The</w:t>
      </w:r>
      <w:r w:rsidR="00925DC0" w:rsidRPr="001D4A91">
        <w:rPr>
          <w:rFonts w:ascii="Arial" w:eastAsia="Raleway" w:hAnsi="Arial" w:cs="Arial"/>
          <w:color w:val="0E101A"/>
          <w:sz w:val="24"/>
          <w:szCs w:val="24"/>
        </w:rPr>
        <w:t xml:space="preserve"> Model Card (MC) provides a structured compilation of general information about an algorithmic system, its </w:t>
      </w:r>
      <w:r w:rsidRPr="001D4A91">
        <w:rPr>
          <w:rFonts w:ascii="Arial" w:eastAsia="Raleway" w:hAnsi="Arial" w:cs="Arial"/>
          <w:color w:val="0E101A"/>
          <w:sz w:val="24"/>
          <w:szCs w:val="24"/>
        </w:rPr>
        <w:t>context</w:t>
      </w:r>
      <w:r w:rsidR="00925DC0" w:rsidRPr="001D4A91">
        <w:rPr>
          <w:rFonts w:ascii="Arial" w:eastAsia="Raleway" w:hAnsi="Arial" w:cs="Arial"/>
          <w:color w:val="0E101A"/>
          <w:sz w:val="24"/>
          <w:szCs w:val="24"/>
        </w:rPr>
        <w:t xml:space="preserve"> and use. </w:t>
      </w:r>
      <w:r w:rsidR="003F53F2" w:rsidRPr="001D4A91">
        <w:rPr>
          <w:rFonts w:ascii="Arial" w:eastAsia="Raleway" w:hAnsi="Arial" w:cs="Arial"/>
          <w:color w:val="0E101A"/>
          <w:sz w:val="24"/>
          <w:szCs w:val="24"/>
        </w:rPr>
        <w:t>I</w:t>
      </w:r>
      <w:r w:rsidR="00925DC0" w:rsidRPr="001D4A91">
        <w:rPr>
          <w:rFonts w:ascii="Arial" w:eastAsia="Raleway" w:hAnsi="Arial" w:cs="Arial"/>
          <w:color w:val="0E101A"/>
          <w:sz w:val="24"/>
          <w:szCs w:val="24"/>
        </w:rPr>
        <w:t>t can also be a helpful tool for any</w:t>
      </w:r>
      <w:r w:rsidR="00BD55A7" w:rsidRPr="001D4A91">
        <w:rPr>
          <w:rFonts w:ascii="Arial" w:eastAsia="Raleway" w:hAnsi="Arial" w:cs="Arial"/>
          <w:color w:val="0E101A"/>
          <w:sz w:val="24"/>
          <w:szCs w:val="24"/>
        </w:rPr>
        <w:t xml:space="preserve"> </w:t>
      </w:r>
      <w:r w:rsidR="002F2736" w:rsidRPr="001D4A91">
        <w:rPr>
          <w:rFonts w:ascii="Arial" w:eastAsia="Raleway" w:hAnsi="Arial" w:cs="Arial"/>
          <w:color w:val="0E101A"/>
          <w:sz w:val="24"/>
          <w:szCs w:val="24"/>
        </w:rPr>
        <w:t xml:space="preserve">future </w:t>
      </w:r>
      <w:r w:rsidR="00925DC0" w:rsidRPr="001D4A91">
        <w:rPr>
          <w:rFonts w:ascii="Arial" w:eastAsia="Raleway" w:hAnsi="Arial" w:cs="Arial"/>
          <w:color w:val="0E101A"/>
          <w:sz w:val="24"/>
          <w:szCs w:val="24"/>
        </w:rPr>
        <w:t xml:space="preserve">auditor who might assess your AI system. </w:t>
      </w:r>
    </w:p>
    <w:p w14:paraId="16B141A4" w14:textId="77777777" w:rsidR="000939A7" w:rsidRPr="001D4A91" w:rsidRDefault="000939A7" w:rsidP="002D33D0">
      <w:pPr>
        <w:spacing w:after="0" w:line="240" w:lineRule="auto"/>
        <w:rPr>
          <w:rFonts w:ascii="Arial" w:eastAsia="Raleway" w:hAnsi="Arial" w:cs="Arial"/>
          <w:color w:val="0E101A"/>
          <w:sz w:val="24"/>
          <w:szCs w:val="24"/>
        </w:rPr>
      </w:pPr>
    </w:p>
    <w:p w14:paraId="22F79E42" w14:textId="55FB9199" w:rsidR="00925DC0" w:rsidRPr="001D4A91" w:rsidRDefault="00925DC0" w:rsidP="002D33D0">
      <w:pPr>
        <w:spacing w:after="0" w:line="240" w:lineRule="auto"/>
        <w:rPr>
          <w:rFonts w:ascii="Arial" w:eastAsia="Raleway" w:hAnsi="Arial" w:cs="Arial"/>
          <w:color w:val="0E101A"/>
          <w:sz w:val="24"/>
          <w:szCs w:val="24"/>
        </w:rPr>
      </w:pPr>
      <w:r w:rsidRPr="001D4A91">
        <w:rPr>
          <w:rFonts w:ascii="Arial" w:eastAsia="Raleway" w:hAnsi="Arial" w:cs="Arial"/>
          <w:color w:val="0E101A"/>
          <w:sz w:val="24"/>
          <w:szCs w:val="24"/>
        </w:rPr>
        <w:t xml:space="preserve">The </w:t>
      </w:r>
      <w:r w:rsidR="00B97CBF" w:rsidRPr="001D4A91">
        <w:rPr>
          <w:rFonts w:ascii="Arial" w:eastAsia="Raleway" w:hAnsi="Arial" w:cs="Arial"/>
          <w:color w:val="0E101A"/>
          <w:sz w:val="24"/>
          <w:szCs w:val="24"/>
        </w:rPr>
        <w:t>MC</w:t>
      </w:r>
      <w:r w:rsidRPr="001D4A91">
        <w:rPr>
          <w:rFonts w:ascii="Arial" w:eastAsia="Raleway" w:hAnsi="Arial" w:cs="Arial"/>
          <w:color w:val="0E101A"/>
          <w:sz w:val="24"/>
          <w:szCs w:val="24"/>
        </w:rPr>
        <w:t xml:space="preserve"> </w:t>
      </w:r>
      <w:r w:rsidR="00B97CBF" w:rsidRPr="001D4A91">
        <w:rPr>
          <w:rFonts w:ascii="Arial" w:eastAsia="Raleway" w:hAnsi="Arial" w:cs="Arial"/>
          <w:color w:val="0E101A"/>
          <w:sz w:val="24"/>
          <w:szCs w:val="24"/>
        </w:rPr>
        <w:t xml:space="preserve">can </w:t>
      </w:r>
      <w:proofErr w:type="gramStart"/>
      <w:r w:rsidR="00B97CBF" w:rsidRPr="001D4A91">
        <w:rPr>
          <w:rFonts w:ascii="Arial" w:eastAsia="Raleway" w:hAnsi="Arial" w:cs="Arial"/>
          <w:color w:val="0E101A"/>
          <w:sz w:val="24"/>
          <w:szCs w:val="24"/>
        </w:rPr>
        <w:t>be filled</w:t>
      </w:r>
      <w:proofErr w:type="gramEnd"/>
      <w:r w:rsidR="00B97CBF" w:rsidRPr="001D4A91">
        <w:rPr>
          <w:rFonts w:ascii="Arial" w:eastAsia="Raleway" w:hAnsi="Arial" w:cs="Arial"/>
          <w:color w:val="0E101A"/>
          <w:sz w:val="24"/>
          <w:szCs w:val="24"/>
        </w:rPr>
        <w:t xml:space="preserve"> with the outputs of the Qualitative </w:t>
      </w:r>
      <w:r w:rsidR="00642090" w:rsidRPr="001D4A91">
        <w:rPr>
          <w:rFonts w:ascii="Arial" w:eastAsia="Raleway" w:hAnsi="Arial" w:cs="Arial"/>
          <w:color w:val="0E101A"/>
          <w:sz w:val="24"/>
          <w:szCs w:val="24"/>
        </w:rPr>
        <w:t>Guide</w:t>
      </w:r>
      <w:r w:rsidR="00B97CBF" w:rsidRPr="001D4A91">
        <w:rPr>
          <w:rFonts w:ascii="Arial" w:eastAsia="Raleway" w:hAnsi="Arial" w:cs="Arial"/>
          <w:color w:val="0E101A"/>
          <w:sz w:val="24"/>
          <w:szCs w:val="24"/>
        </w:rPr>
        <w:t xml:space="preserve"> or completed from scratch. The information compiled in the </w:t>
      </w:r>
      <w:r w:rsidR="003F53F2" w:rsidRPr="001D4A91">
        <w:rPr>
          <w:rFonts w:ascii="Arial" w:eastAsia="Raleway" w:hAnsi="Arial" w:cs="Arial"/>
          <w:color w:val="0E101A"/>
          <w:sz w:val="24"/>
          <w:szCs w:val="24"/>
        </w:rPr>
        <w:t xml:space="preserve">MC </w:t>
      </w:r>
      <w:r w:rsidR="00B97CBF" w:rsidRPr="001D4A91">
        <w:rPr>
          <w:rFonts w:ascii="Arial" w:eastAsia="Raleway" w:hAnsi="Arial" w:cs="Arial"/>
          <w:color w:val="0E101A"/>
          <w:sz w:val="24"/>
          <w:szCs w:val="24"/>
        </w:rPr>
        <w:t xml:space="preserve">will </w:t>
      </w:r>
      <w:r w:rsidR="003F53F2" w:rsidRPr="001D4A91">
        <w:rPr>
          <w:rFonts w:ascii="Arial" w:eastAsia="Raleway" w:hAnsi="Arial" w:cs="Arial"/>
          <w:color w:val="0E101A"/>
          <w:sz w:val="24"/>
          <w:szCs w:val="24"/>
        </w:rPr>
        <w:t xml:space="preserve">guide </w:t>
      </w:r>
      <w:r w:rsidR="00B97CBF" w:rsidRPr="001D4A91">
        <w:rPr>
          <w:rFonts w:ascii="Arial" w:eastAsia="Raleway" w:hAnsi="Arial" w:cs="Arial"/>
          <w:color w:val="0E101A"/>
          <w:sz w:val="24"/>
          <w:szCs w:val="24"/>
        </w:rPr>
        <w:t>the assessment</w:t>
      </w:r>
      <w:r w:rsidR="003F53F2" w:rsidRPr="001D4A91">
        <w:rPr>
          <w:rFonts w:ascii="Arial" w:eastAsia="Raleway" w:hAnsi="Arial" w:cs="Arial"/>
          <w:color w:val="0E101A"/>
          <w:sz w:val="24"/>
          <w:szCs w:val="24"/>
        </w:rPr>
        <w:t xml:space="preserve"> in the different lifecycle stages. Thus, i</w:t>
      </w:r>
      <w:r w:rsidR="00B97CBF" w:rsidRPr="001D4A91">
        <w:rPr>
          <w:rFonts w:ascii="Arial" w:eastAsia="Raleway" w:hAnsi="Arial" w:cs="Arial"/>
          <w:color w:val="0E101A"/>
          <w:sz w:val="24"/>
          <w:szCs w:val="24"/>
        </w:rPr>
        <w:t xml:space="preserve">t </w:t>
      </w:r>
      <w:proofErr w:type="gramStart"/>
      <w:r w:rsidR="00B97CBF" w:rsidRPr="001D4A91">
        <w:rPr>
          <w:rFonts w:ascii="Arial" w:eastAsia="Raleway" w:hAnsi="Arial" w:cs="Arial"/>
          <w:color w:val="0E101A"/>
          <w:sz w:val="24"/>
          <w:szCs w:val="24"/>
        </w:rPr>
        <w:t>is recommended</w:t>
      </w:r>
      <w:proofErr w:type="gramEnd"/>
      <w:r w:rsidRPr="001D4A91">
        <w:rPr>
          <w:rFonts w:ascii="Arial" w:eastAsia="Raleway" w:hAnsi="Arial" w:cs="Arial"/>
          <w:color w:val="0E101A"/>
          <w:sz w:val="24"/>
          <w:szCs w:val="24"/>
        </w:rPr>
        <w:t xml:space="preserve"> to revisit the model card regularly throughout the AI lifecycle to fill out empty sections</w:t>
      </w:r>
      <w:r w:rsidR="00B97CBF" w:rsidRPr="001D4A91">
        <w:rPr>
          <w:rFonts w:ascii="Arial" w:eastAsia="Raleway" w:hAnsi="Arial" w:cs="Arial"/>
          <w:color w:val="0E101A"/>
          <w:sz w:val="24"/>
          <w:szCs w:val="24"/>
        </w:rPr>
        <w:t xml:space="preserve">. </w:t>
      </w:r>
    </w:p>
    <w:p w14:paraId="30FE7436" w14:textId="77777777" w:rsidR="000939A7" w:rsidRPr="001D4A91" w:rsidRDefault="000939A7" w:rsidP="002D33D0">
      <w:pPr>
        <w:spacing w:after="0" w:line="240" w:lineRule="auto"/>
        <w:rPr>
          <w:rFonts w:ascii="Arial" w:eastAsia="Raleway" w:hAnsi="Arial" w:cs="Arial"/>
          <w:color w:val="0E101A"/>
          <w:sz w:val="24"/>
          <w:szCs w:val="24"/>
        </w:rPr>
      </w:pPr>
    </w:p>
    <w:p w14:paraId="50B4000E" w14:textId="2E6C8129" w:rsidR="00925DC0" w:rsidRPr="001D4A91" w:rsidRDefault="00B97CBF" w:rsidP="002D33D0">
      <w:pPr>
        <w:spacing w:after="0" w:line="240" w:lineRule="auto"/>
        <w:rPr>
          <w:rFonts w:ascii="Arial" w:eastAsia="Raleway" w:hAnsi="Arial" w:cs="Arial"/>
          <w:color w:val="0E101A"/>
          <w:sz w:val="24"/>
          <w:szCs w:val="24"/>
        </w:rPr>
      </w:pPr>
      <w:r w:rsidRPr="001D4A91">
        <w:rPr>
          <w:rFonts w:ascii="Arial" w:eastAsia="Raleway" w:hAnsi="Arial" w:cs="Arial"/>
          <w:color w:val="0E101A"/>
          <w:sz w:val="24"/>
          <w:szCs w:val="24"/>
        </w:rPr>
        <w:t xml:space="preserve">The next table </w:t>
      </w:r>
      <w:r w:rsidR="3ED106AC" w:rsidRPr="001D4A91">
        <w:rPr>
          <w:rFonts w:ascii="Arial" w:eastAsia="Raleway" w:hAnsi="Arial" w:cs="Arial"/>
          <w:color w:val="0E101A"/>
          <w:sz w:val="24"/>
          <w:szCs w:val="24"/>
        </w:rPr>
        <w:t xml:space="preserve">provides an exemplary </w:t>
      </w:r>
      <w:r w:rsidR="003F53F2" w:rsidRPr="001D4A91">
        <w:rPr>
          <w:rFonts w:ascii="Arial" w:eastAsia="Raleway" w:hAnsi="Arial" w:cs="Arial"/>
          <w:color w:val="0E101A"/>
          <w:sz w:val="24"/>
          <w:szCs w:val="24"/>
        </w:rPr>
        <w:t xml:space="preserve">template </w:t>
      </w:r>
      <w:r w:rsidR="3ED106AC" w:rsidRPr="001D4A91">
        <w:rPr>
          <w:rFonts w:ascii="Arial" w:eastAsia="Raleway" w:hAnsi="Arial" w:cs="Arial"/>
          <w:color w:val="0E101A"/>
          <w:sz w:val="24"/>
          <w:szCs w:val="24"/>
        </w:rPr>
        <w:t xml:space="preserve">for </w:t>
      </w:r>
      <w:r w:rsidR="003F53F2" w:rsidRPr="001D4A91">
        <w:rPr>
          <w:rFonts w:ascii="Arial" w:eastAsia="Raleway" w:hAnsi="Arial" w:cs="Arial"/>
          <w:color w:val="0E101A"/>
          <w:sz w:val="24"/>
          <w:szCs w:val="24"/>
        </w:rPr>
        <w:t>an MC</w:t>
      </w:r>
      <w:r w:rsidR="00C64BF0" w:rsidRPr="001D4A91">
        <w:rPr>
          <w:rFonts w:ascii="Arial" w:eastAsia="Raleway" w:hAnsi="Arial" w:cs="Arial"/>
          <w:color w:val="0E101A"/>
          <w:sz w:val="24"/>
          <w:szCs w:val="24"/>
        </w:rPr>
        <w:t xml:space="preserve">. The final structure and content of the MC should </w:t>
      </w:r>
      <w:proofErr w:type="gramStart"/>
      <w:r w:rsidR="00C64BF0" w:rsidRPr="001D4A91">
        <w:rPr>
          <w:rFonts w:ascii="Arial" w:eastAsia="Raleway" w:hAnsi="Arial" w:cs="Arial"/>
          <w:color w:val="0E101A"/>
          <w:sz w:val="24"/>
          <w:szCs w:val="24"/>
        </w:rPr>
        <w:t>be tailored</w:t>
      </w:r>
      <w:proofErr w:type="gramEnd"/>
      <w:r w:rsidR="00C64BF0" w:rsidRPr="001D4A91">
        <w:rPr>
          <w:rFonts w:ascii="Arial" w:eastAsia="Raleway" w:hAnsi="Arial" w:cs="Arial"/>
          <w:color w:val="0E101A"/>
          <w:sz w:val="24"/>
          <w:szCs w:val="24"/>
        </w:rPr>
        <w:t xml:space="preserve"> to the specific needs and context of the respective AI system and its users.</w:t>
      </w:r>
      <w:r w:rsidR="003F53F2" w:rsidRPr="001D4A91">
        <w:rPr>
          <w:rFonts w:ascii="Arial" w:eastAsia="Raleway" w:hAnsi="Arial" w:cs="Arial"/>
          <w:color w:val="0E101A"/>
          <w:sz w:val="24"/>
          <w:szCs w:val="24"/>
        </w:rPr>
        <w:t xml:space="preserve"> </w:t>
      </w:r>
    </w:p>
    <w:p w14:paraId="337CC472" w14:textId="77777777" w:rsidR="000939A7" w:rsidRDefault="000939A7" w:rsidP="002D33D0">
      <w:pPr>
        <w:spacing w:after="0" w:line="240" w:lineRule="auto"/>
        <w:rPr>
          <w:rFonts w:ascii="Raleway Light" w:eastAsia="Raleway" w:hAnsi="Raleway Light" w:cs="Raleway"/>
          <w:color w:val="0E101A"/>
        </w:rPr>
      </w:pPr>
    </w:p>
    <w:tbl>
      <w:tblPr>
        <w:tblW w:w="8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80"/>
        <w:gridCol w:w="4243"/>
      </w:tblGrid>
      <w:tr w:rsidR="00925DC0" w:rsidRPr="009A6CDC" w14:paraId="2780936D" w14:textId="77777777" w:rsidTr="00A50CE5">
        <w:trPr>
          <w:trHeight w:val="435"/>
        </w:trPr>
        <w:tc>
          <w:tcPr>
            <w:tcW w:w="4680" w:type="dxa"/>
            <w:shd w:val="clear" w:color="auto" w:fill="C00000"/>
            <w:vAlign w:val="center"/>
            <w:hideMark/>
          </w:tcPr>
          <w:p w14:paraId="2472EF2E" w14:textId="60281C86" w:rsidR="00925DC0" w:rsidRPr="00E71D93" w:rsidRDefault="00925DC0" w:rsidP="00406493">
            <w:pPr>
              <w:pStyle w:val="paragraph"/>
              <w:spacing w:before="0" w:beforeAutospacing="0" w:after="0" w:afterAutospacing="0" w:line="240" w:lineRule="auto"/>
              <w:jc w:val="center"/>
              <w:textAlignment w:val="baseline"/>
              <w:rPr>
                <w:rFonts w:ascii="Arial" w:eastAsia="Raleway" w:hAnsi="Arial" w:cs="Arial"/>
                <w:color w:val="FFFFFF" w:themeColor="background1"/>
              </w:rPr>
            </w:pPr>
            <w:r w:rsidRPr="00E71D93">
              <w:rPr>
                <w:rStyle w:val="normaltextrun"/>
                <w:rFonts w:ascii="Arial" w:eastAsia="Raleway" w:hAnsi="Arial" w:cs="Arial"/>
                <w:b/>
                <w:color w:val="FFFFFF" w:themeColor="background1"/>
              </w:rPr>
              <w:t>General information</w:t>
            </w:r>
          </w:p>
        </w:tc>
        <w:tc>
          <w:tcPr>
            <w:tcW w:w="4243" w:type="dxa"/>
            <w:shd w:val="clear" w:color="auto" w:fill="C00000"/>
            <w:vAlign w:val="center"/>
            <w:hideMark/>
          </w:tcPr>
          <w:p w14:paraId="684E863C" w14:textId="0F71809D" w:rsidR="00925DC0" w:rsidRPr="00A50CE5" w:rsidRDefault="00532639" w:rsidP="00406493">
            <w:pPr>
              <w:pStyle w:val="paragraph"/>
              <w:spacing w:before="0" w:beforeAutospacing="0" w:after="0" w:afterAutospacing="0" w:line="240" w:lineRule="auto"/>
              <w:jc w:val="center"/>
              <w:textAlignment w:val="baseline"/>
              <w:rPr>
                <w:rFonts w:ascii="Arial" w:eastAsia="Raleway" w:hAnsi="Arial" w:cs="Arial"/>
                <w:b/>
                <w:color w:val="FFFFFF" w:themeColor="background1"/>
              </w:rPr>
            </w:pPr>
            <w:r w:rsidRPr="00A50CE5">
              <w:rPr>
                <w:rFonts w:ascii="Arial" w:hAnsi="Arial" w:cs="Arial"/>
                <w:b/>
                <w:color w:val="FFFFFF" w:themeColor="background1"/>
              </w:rPr>
              <w:t>Contextual information</w:t>
            </w:r>
          </w:p>
        </w:tc>
      </w:tr>
      <w:tr w:rsidR="00925DC0" w:rsidRPr="009A6CDC" w14:paraId="4660FC0B" w14:textId="77777777" w:rsidTr="00406493">
        <w:trPr>
          <w:trHeight w:val="1605"/>
        </w:trPr>
        <w:tc>
          <w:tcPr>
            <w:tcW w:w="4680" w:type="dxa"/>
            <w:shd w:val="clear" w:color="auto" w:fill="auto"/>
            <w:hideMark/>
          </w:tcPr>
          <w:sdt>
            <w:sdtPr>
              <w:rPr>
                <w:rStyle w:val="eop"/>
                <w:rFonts w:ascii="Arial" w:eastAsia="Raleway" w:hAnsi="Arial" w:cs="Arial"/>
                <w:color w:val="000000" w:themeColor="text1"/>
              </w:rPr>
              <w:id w:val="137002168"/>
              <w:placeholder>
                <w:docPart w:val="DefaultPlaceholder_-1854013440"/>
              </w:placeholder>
            </w:sdtPr>
            <w:sdtContent>
              <w:p w14:paraId="0AA47818" w14:textId="33D4C1A2" w:rsidR="00925DC0" w:rsidRPr="00DA2E62"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DA2E62">
                  <w:rPr>
                    <w:rStyle w:val="eop"/>
                    <w:rFonts w:ascii="Arial" w:eastAsia="Raleway" w:hAnsi="Arial" w:cs="Arial"/>
                    <w:color w:val="000000" w:themeColor="text1"/>
                  </w:rPr>
                  <w:t xml:space="preserve">Who is developing the prediction, </w:t>
                </w:r>
                <w:r w:rsidR="00B97CBF" w:rsidRPr="00DA2E62">
                  <w:rPr>
                    <w:rStyle w:val="eop"/>
                    <w:rFonts w:ascii="Arial" w:eastAsia="Raleway" w:hAnsi="Arial" w:cs="Arial"/>
                    <w:color w:val="000000" w:themeColor="text1"/>
                  </w:rPr>
                  <w:t>classification,</w:t>
                </w:r>
                <w:r w:rsidRPr="00DA2E62">
                  <w:rPr>
                    <w:rStyle w:val="eop"/>
                    <w:rFonts w:ascii="Arial" w:eastAsia="Raleway" w:hAnsi="Arial" w:cs="Arial"/>
                    <w:color w:val="000000" w:themeColor="text1"/>
                  </w:rPr>
                  <w:t xml:space="preserve"> or causal model (internal team, external provider, external company, </w:t>
                </w:r>
                <w:proofErr w:type="gramStart"/>
                <w:r w:rsidRPr="00DA2E62">
                  <w:rPr>
                    <w:rStyle w:val="eop"/>
                    <w:rFonts w:ascii="Arial" w:eastAsia="Raleway" w:hAnsi="Arial" w:cs="Arial"/>
                    <w:color w:val="000000" w:themeColor="text1"/>
                  </w:rPr>
                  <w:t>etc.</w:t>
                </w:r>
                <w:proofErr w:type="gramEnd"/>
                <w:r w:rsidRPr="00DA2E62">
                  <w:rPr>
                    <w:rStyle w:val="eop"/>
                    <w:rFonts w:ascii="Arial" w:eastAsia="Raleway" w:hAnsi="Arial" w:cs="Arial"/>
                    <w:color w:val="000000" w:themeColor="text1"/>
                  </w:rPr>
                  <w:t xml:space="preserve">)? </w:t>
                </w:r>
              </w:p>
              <w:p w14:paraId="629FECBC" w14:textId="77777777" w:rsidR="00925DC0" w:rsidRPr="00DA2E62"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DA2E62">
                  <w:rPr>
                    <w:rStyle w:val="eop"/>
                    <w:rFonts w:ascii="Arial" w:eastAsia="Raleway" w:hAnsi="Arial" w:cs="Arial"/>
                    <w:color w:val="000000" w:themeColor="text1"/>
                  </w:rPr>
                  <w:t>At what stage of development is the system?</w:t>
                </w:r>
              </w:p>
              <w:p w14:paraId="691E9AB9" w14:textId="3C1A7327" w:rsidR="003F53F2" w:rsidRPr="00DA2E62" w:rsidRDefault="00C64BF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DA2E62">
                  <w:rPr>
                    <w:rStyle w:val="eop"/>
                    <w:rFonts w:ascii="Arial" w:eastAsia="Raleway" w:hAnsi="Arial" w:cs="Arial"/>
                    <w:color w:val="000000" w:themeColor="text1"/>
                  </w:rPr>
                  <w:t>What problem is the system designed to solve?</w:t>
                </w:r>
              </w:p>
              <w:p w14:paraId="2C49D518" w14:textId="59BF431E" w:rsidR="00925DC0" w:rsidRPr="00DA2E62"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DA2E62">
                  <w:rPr>
                    <w:rStyle w:val="eop"/>
                    <w:rFonts w:ascii="Arial" w:eastAsia="Raleway" w:hAnsi="Arial" w:cs="Arial"/>
                    <w:color w:val="000000" w:themeColor="text1"/>
                  </w:rPr>
                  <w:t xml:space="preserve">Does the </w:t>
                </w:r>
                <w:r w:rsidR="00F920D1" w:rsidRPr="00DA2E62">
                  <w:rPr>
                    <w:rStyle w:val="eop"/>
                    <w:rFonts w:ascii="Arial" w:eastAsia="Raleway" w:hAnsi="Arial" w:cs="Arial"/>
                    <w:color w:val="000000" w:themeColor="text1"/>
                  </w:rPr>
                  <w:t>system</w:t>
                </w:r>
                <w:r w:rsidRPr="00DA2E62">
                  <w:rPr>
                    <w:rStyle w:val="eop"/>
                    <w:rFonts w:ascii="Arial" w:eastAsia="Raleway" w:hAnsi="Arial" w:cs="Arial"/>
                    <w:color w:val="000000" w:themeColor="text1"/>
                  </w:rPr>
                  <w:t xml:space="preserve"> have any previous versions, </w:t>
                </w:r>
                <w:r w:rsidR="00B97CBF" w:rsidRPr="00DA2E62">
                  <w:rPr>
                    <w:rStyle w:val="eop"/>
                    <w:rFonts w:ascii="Arial" w:eastAsia="Raleway" w:hAnsi="Arial" w:cs="Arial"/>
                    <w:color w:val="000000" w:themeColor="text1"/>
                  </w:rPr>
                  <w:t>upgrades,</w:t>
                </w:r>
                <w:r w:rsidRPr="00DA2E62">
                  <w:rPr>
                    <w:rStyle w:val="eop"/>
                    <w:rFonts w:ascii="Arial" w:eastAsia="Raleway" w:hAnsi="Arial" w:cs="Arial"/>
                    <w:color w:val="000000" w:themeColor="text1"/>
                  </w:rPr>
                  <w:t xml:space="preserve"> or developments?</w:t>
                </w:r>
              </w:p>
              <w:p w14:paraId="3C8DA196" w14:textId="29155E70" w:rsidR="00925DC0" w:rsidRPr="00F920D1" w:rsidRDefault="00925DC0" w:rsidP="00D86BB2">
                <w:pPr>
                  <w:pStyle w:val="paragraph"/>
                  <w:numPr>
                    <w:ilvl w:val="0"/>
                    <w:numId w:val="14"/>
                  </w:numPr>
                  <w:spacing w:before="60" w:beforeAutospacing="0" w:after="60" w:afterAutospacing="0" w:line="240" w:lineRule="auto"/>
                  <w:ind w:left="453" w:right="91" w:hanging="272"/>
                  <w:jc w:val="left"/>
                  <w:rPr>
                    <w:rStyle w:val="eop"/>
                    <w:rFonts w:ascii="Raleway Light" w:eastAsia="Raleway" w:hAnsi="Raleway Light" w:cs="Raleway"/>
                    <w:color w:val="000000" w:themeColor="text1"/>
                    <w:sz w:val="18"/>
                    <w:szCs w:val="18"/>
                  </w:rPr>
                </w:pPr>
                <w:r w:rsidRPr="00DA2E62">
                  <w:rPr>
                    <w:rStyle w:val="eop"/>
                    <w:rFonts w:ascii="Arial" w:eastAsia="Raleway" w:hAnsi="Arial" w:cs="Arial"/>
                    <w:color w:val="000000" w:themeColor="text1"/>
                  </w:rPr>
                  <w:t>What is the architecture of the system?</w:t>
                </w:r>
              </w:p>
            </w:sdtContent>
          </w:sdt>
        </w:tc>
        <w:tc>
          <w:tcPr>
            <w:tcW w:w="4243" w:type="dxa"/>
            <w:shd w:val="clear" w:color="auto" w:fill="auto"/>
            <w:hideMark/>
          </w:tcPr>
          <w:sdt>
            <w:sdtPr>
              <w:rPr>
                <w:rStyle w:val="eop"/>
                <w:rFonts w:ascii="Arial" w:eastAsia="Raleway" w:hAnsi="Arial" w:cs="Arial"/>
                <w:color w:val="000000" w:themeColor="text1"/>
              </w:rPr>
              <w:id w:val="974712655"/>
              <w:placeholder>
                <w:docPart w:val="DefaultPlaceholder_-1854013440"/>
              </w:placeholder>
            </w:sdtPr>
            <w:sdtContent>
              <w:p w14:paraId="207CBAA1" w14:textId="30969CDA" w:rsidR="00925DC0" w:rsidRPr="00B44B3F" w:rsidRDefault="00925DC0" w:rsidP="00D86BB2">
                <w:pPr>
                  <w:pStyle w:val="paragraph"/>
                  <w:numPr>
                    <w:ilvl w:val="0"/>
                    <w:numId w:val="15"/>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B44B3F">
                  <w:rPr>
                    <w:rStyle w:val="eop"/>
                    <w:rFonts w:ascii="Arial" w:eastAsia="Raleway" w:hAnsi="Arial" w:cs="Arial"/>
                    <w:color w:val="000000" w:themeColor="text1"/>
                  </w:rPr>
                  <w:t>What is the purpose of the algorithm?</w:t>
                </w:r>
              </w:p>
              <w:p w14:paraId="0BC750D7" w14:textId="5A08AE40" w:rsidR="00F920D1" w:rsidRPr="00B44B3F" w:rsidRDefault="00F920D1" w:rsidP="00D86BB2">
                <w:pPr>
                  <w:pStyle w:val="paragraph"/>
                  <w:numPr>
                    <w:ilvl w:val="0"/>
                    <w:numId w:val="15"/>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B44B3F">
                  <w:rPr>
                    <w:rFonts w:ascii="Arial" w:eastAsia="Raleway" w:hAnsi="Arial" w:cs="Arial"/>
                    <w:color w:val="000000" w:themeColor="text1"/>
                  </w:rPr>
                  <w:t>What specific task or function does the algorithm perform in this project?</w:t>
                </w:r>
              </w:p>
              <w:p w14:paraId="6C1082BC" w14:textId="50A52E9D" w:rsidR="00925DC0" w:rsidRPr="00B44B3F" w:rsidRDefault="00925DC0" w:rsidP="00D86BB2">
                <w:pPr>
                  <w:pStyle w:val="paragraph"/>
                  <w:numPr>
                    <w:ilvl w:val="0"/>
                    <w:numId w:val="15"/>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B44B3F">
                  <w:rPr>
                    <w:rStyle w:val="eop"/>
                    <w:rFonts w:ascii="Arial" w:eastAsia="Raleway" w:hAnsi="Arial" w:cs="Arial"/>
                    <w:color w:val="000000" w:themeColor="text1"/>
                  </w:rPr>
                  <w:t>Wh</w:t>
                </w:r>
                <w:r w:rsidR="00F920D1" w:rsidRPr="00B44B3F">
                  <w:rPr>
                    <w:rStyle w:val="eop"/>
                    <w:rFonts w:ascii="Arial" w:eastAsia="Raleway" w:hAnsi="Arial" w:cs="Arial"/>
                    <w:color w:val="000000" w:themeColor="text1"/>
                  </w:rPr>
                  <w:t xml:space="preserve">ich direct and indirect stakeholders would </w:t>
                </w:r>
                <w:proofErr w:type="gramStart"/>
                <w:r w:rsidR="00F920D1" w:rsidRPr="00B44B3F">
                  <w:rPr>
                    <w:rStyle w:val="eop"/>
                    <w:rFonts w:ascii="Arial" w:eastAsia="Raleway" w:hAnsi="Arial" w:cs="Arial"/>
                    <w:color w:val="000000" w:themeColor="text1"/>
                  </w:rPr>
                  <w:t>be affected</w:t>
                </w:r>
                <w:proofErr w:type="gramEnd"/>
                <w:r w:rsidR="00F920D1" w:rsidRPr="00B44B3F">
                  <w:rPr>
                    <w:rStyle w:val="eop"/>
                    <w:rFonts w:ascii="Arial" w:eastAsia="Raleway" w:hAnsi="Arial" w:cs="Arial"/>
                    <w:color w:val="000000" w:themeColor="text1"/>
                  </w:rPr>
                  <w:t xml:space="preserve"> by the algorithm and how</w:t>
                </w:r>
                <w:r w:rsidRPr="00B44B3F">
                  <w:rPr>
                    <w:rStyle w:val="eop"/>
                    <w:rFonts w:ascii="Arial" w:eastAsia="Raleway" w:hAnsi="Arial" w:cs="Arial"/>
                    <w:color w:val="000000" w:themeColor="text1"/>
                  </w:rPr>
                  <w:t>?</w:t>
                </w:r>
              </w:p>
              <w:p w14:paraId="06510C92" w14:textId="6E5BFE39" w:rsidR="00C64BF0" w:rsidRPr="00B44B3F" w:rsidRDefault="00C64BF0" w:rsidP="00D86BB2">
                <w:pPr>
                  <w:pStyle w:val="paragraph"/>
                  <w:numPr>
                    <w:ilvl w:val="0"/>
                    <w:numId w:val="15"/>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B44B3F">
                  <w:rPr>
                    <w:rStyle w:val="eop"/>
                    <w:rFonts w:ascii="Arial" w:eastAsia="Raleway" w:hAnsi="Arial" w:cs="Arial"/>
                    <w:color w:val="000000" w:themeColor="text1"/>
                  </w:rPr>
                  <w:t>What potential risks could arise from using this algorithm in this context?</w:t>
                </w:r>
              </w:p>
              <w:p w14:paraId="53357F49" w14:textId="25365639" w:rsidR="00925DC0" w:rsidRPr="000939A7" w:rsidRDefault="00925DC0" w:rsidP="00D86BB2">
                <w:pPr>
                  <w:pStyle w:val="paragraph"/>
                  <w:numPr>
                    <w:ilvl w:val="0"/>
                    <w:numId w:val="15"/>
                  </w:numPr>
                  <w:spacing w:before="60" w:beforeAutospacing="0" w:after="60" w:afterAutospacing="0" w:line="240" w:lineRule="auto"/>
                  <w:ind w:left="453" w:right="91" w:hanging="272"/>
                  <w:jc w:val="left"/>
                  <w:rPr>
                    <w:rStyle w:val="eop"/>
                    <w:rFonts w:ascii="Raleway Light" w:eastAsia="Raleway" w:hAnsi="Raleway Light" w:cs="Raleway"/>
                    <w:color w:val="000000" w:themeColor="text1"/>
                    <w:sz w:val="18"/>
                    <w:szCs w:val="18"/>
                  </w:rPr>
                </w:pPr>
                <w:r w:rsidRPr="00B44B3F">
                  <w:rPr>
                    <w:rStyle w:val="eop"/>
                    <w:rFonts w:ascii="Arial" w:eastAsia="Raleway" w:hAnsi="Arial" w:cs="Arial"/>
                    <w:color w:val="000000" w:themeColor="text1"/>
                  </w:rPr>
                  <w:t>What is the role of humans in the functioning and application of the algorithm?</w:t>
                </w:r>
              </w:p>
            </w:sdtContent>
          </w:sdt>
        </w:tc>
      </w:tr>
      <w:tr w:rsidR="00925DC0" w:rsidRPr="009A6CDC" w14:paraId="68C32623" w14:textId="77777777" w:rsidTr="00A50CE5">
        <w:trPr>
          <w:trHeight w:val="525"/>
        </w:trPr>
        <w:tc>
          <w:tcPr>
            <w:tcW w:w="4680" w:type="dxa"/>
            <w:shd w:val="clear" w:color="auto" w:fill="C00000"/>
            <w:vAlign w:val="center"/>
            <w:hideMark/>
          </w:tcPr>
          <w:p w14:paraId="11B21AC0" w14:textId="18F6D47B" w:rsidR="00925DC0" w:rsidRPr="00A50CE5" w:rsidRDefault="00C64BF0" w:rsidP="00406493">
            <w:pPr>
              <w:pStyle w:val="paragraph"/>
              <w:spacing w:before="0" w:beforeAutospacing="0" w:after="0" w:afterAutospacing="0" w:line="240" w:lineRule="auto"/>
              <w:jc w:val="center"/>
              <w:textAlignment w:val="baseline"/>
              <w:rPr>
                <w:rFonts w:ascii="Arial" w:eastAsia="Raleway" w:hAnsi="Arial" w:cs="Arial"/>
                <w:color w:val="FFFFFF" w:themeColor="background1"/>
              </w:rPr>
            </w:pPr>
            <w:r w:rsidRPr="00A50CE5">
              <w:rPr>
                <w:rStyle w:val="normaltextrun"/>
                <w:rFonts w:ascii="Arial" w:eastAsia="Raleway" w:hAnsi="Arial" w:cs="Arial"/>
                <w:b/>
                <w:color w:val="FFFFFF" w:themeColor="background1"/>
              </w:rPr>
              <w:t>D</w:t>
            </w:r>
            <w:r w:rsidR="00925DC0" w:rsidRPr="00A50CE5">
              <w:rPr>
                <w:rStyle w:val="normaltextrun"/>
                <w:rFonts w:ascii="Arial" w:eastAsia="Raleway" w:hAnsi="Arial" w:cs="Arial"/>
                <w:b/>
                <w:color w:val="FFFFFF" w:themeColor="background1"/>
              </w:rPr>
              <w:t>ata</w:t>
            </w:r>
            <w:r w:rsidR="00925DC0" w:rsidRPr="00A50CE5">
              <w:rPr>
                <w:rStyle w:val="normaltextrun"/>
                <w:rFonts w:ascii="Arial" w:hAnsi="Arial" w:cs="Arial"/>
                <w:b/>
                <w:color w:val="FFFFFF" w:themeColor="background1"/>
              </w:rPr>
              <w:t> </w:t>
            </w:r>
            <w:r w:rsidRPr="00A50CE5">
              <w:rPr>
                <w:rStyle w:val="normaltextrun"/>
                <w:rFonts w:ascii="Arial" w:eastAsia="Raleway" w:hAnsi="Arial" w:cs="Arial"/>
                <w:b/>
                <w:color w:val="FFFFFF" w:themeColor="background1"/>
              </w:rPr>
              <w:t>details</w:t>
            </w:r>
          </w:p>
        </w:tc>
        <w:tc>
          <w:tcPr>
            <w:tcW w:w="4243" w:type="dxa"/>
            <w:shd w:val="clear" w:color="auto" w:fill="C00000"/>
            <w:vAlign w:val="center"/>
            <w:hideMark/>
          </w:tcPr>
          <w:p w14:paraId="78B8E8AD" w14:textId="5F2D179D" w:rsidR="00925DC0" w:rsidRPr="00A50CE5" w:rsidRDefault="00C64BF0" w:rsidP="00406493">
            <w:pPr>
              <w:pStyle w:val="paragraph"/>
              <w:spacing w:before="0" w:beforeAutospacing="0" w:after="0" w:afterAutospacing="0" w:line="240" w:lineRule="auto"/>
              <w:jc w:val="center"/>
              <w:textAlignment w:val="baseline"/>
              <w:rPr>
                <w:rFonts w:ascii="Arial" w:eastAsia="Raleway" w:hAnsi="Arial" w:cs="Arial"/>
                <w:color w:val="FFFFFF" w:themeColor="background1"/>
              </w:rPr>
            </w:pPr>
            <w:r w:rsidRPr="00A50CE5">
              <w:rPr>
                <w:rStyle w:val="normaltextrun"/>
                <w:rFonts w:ascii="Arial" w:eastAsia="Raleway" w:hAnsi="Arial" w:cs="Arial"/>
                <w:b/>
                <w:color w:val="FFFFFF" w:themeColor="background1"/>
              </w:rPr>
              <w:t>M</w:t>
            </w:r>
            <w:r w:rsidR="00925DC0" w:rsidRPr="00A50CE5">
              <w:rPr>
                <w:rStyle w:val="normaltextrun"/>
                <w:rFonts w:ascii="Arial" w:eastAsia="Raleway" w:hAnsi="Arial" w:cs="Arial"/>
                <w:b/>
                <w:color w:val="FFFFFF" w:themeColor="background1"/>
              </w:rPr>
              <w:t>odel </w:t>
            </w:r>
            <w:r w:rsidRPr="00A50CE5">
              <w:rPr>
                <w:rStyle w:val="normaltextrun"/>
                <w:rFonts w:ascii="Arial" w:eastAsia="Raleway" w:hAnsi="Arial" w:cs="Arial"/>
                <w:b/>
                <w:color w:val="FFFFFF" w:themeColor="background1"/>
              </w:rPr>
              <w:t>details</w:t>
            </w:r>
          </w:p>
        </w:tc>
      </w:tr>
      <w:tr w:rsidR="00925DC0" w:rsidRPr="009A6CDC" w14:paraId="402DDE7C" w14:textId="77777777" w:rsidTr="00406493">
        <w:trPr>
          <w:trHeight w:val="1710"/>
        </w:trPr>
        <w:tc>
          <w:tcPr>
            <w:tcW w:w="4680" w:type="dxa"/>
            <w:shd w:val="clear" w:color="auto" w:fill="auto"/>
            <w:hideMark/>
          </w:tcPr>
          <w:sdt>
            <w:sdtPr>
              <w:rPr>
                <w:rStyle w:val="eop"/>
                <w:rFonts w:ascii="Arial" w:eastAsia="Raleway" w:hAnsi="Arial" w:cs="Arial"/>
                <w:color w:val="000000" w:themeColor="text1"/>
              </w:rPr>
              <w:id w:val="32935514"/>
              <w:placeholder>
                <w:docPart w:val="DefaultPlaceholder_-1854013440"/>
              </w:placeholder>
            </w:sdtPr>
            <w:sdtContent>
              <w:p w14:paraId="219AFF22" w14:textId="267566F4" w:rsidR="00925DC0" w:rsidRPr="0087604E"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What are the data sources?</w:t>
                </w:r>
              </w:p>
              <w:p w14:paraId="523A7CD7" w14:textId="77777777" w:rsidR="00925DC0" w:rsidRPr="0087604E"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If using a proprietary method, what was the methodology used?</w:t>
                </w:r>
              </w:p>
              <w:p w14:paraId="28D41481" w14:textId="0B86D500" w:rsidR="00925DC0" w:rsidRPr="0087604E"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 xml:space="preserve">Is there a codebook with variable type, description, </w:t>
                </w:r>
                <w:r w:rsidR="00B97CBF" w:rsidRPr="0087604E">
                  <w:rPr>
                    <w:rStyle w:val="eop"/>
                    <w:rFonts w:ascii="Arial" w:eastAsia="Raleway" w:hAnsi="Arial" w:cs="Arial"/>
                    <w:color w:val="000000" w:themeColor="text1"/>
                  </w:rPr>
                  <w:t>temporality,</w:t>
                </w:r>
                <w:r w:rsidRPr="0087604E">
                  <w:rPr>
                    <w:rStyle w:val="eop"/>
                    <w:rFonts w:ascii="Arial" w:eastAsia="Raleway" w:hAnsi="Arial" w:cs="Arial"/>
                    <w:color w:val="000000" w:themeColor="text1"/>
                  </w:rPr>
                  <w:t xml:space="preserve"> and variable name?</w:t>
                </w:r>
              </w:p>
              <w:p w14:paraId="6C223B5D" w14:textId="29C922B8" w:rsidR="2F6F48CE" w:rsidRPr="0087604E" w:rsidRDefault="2F6F48CE"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 xml:space="preserve">What </w:t>
                </w:r>
                <w:r w:rsidR="15F2426A" w:rsidRPr="0087604E">
                  <w:rPr>
                    <w:rStyle w:val="eop"/>
                    <w:rFonts w:ascii="Arial" w:eastAsia="Raleway" w:hAnsi="Arial" w:cs="Arial"/>
                    <w:color w:val="000000" w:themeColor="text1"/>
                  </w:rPr>
                  <w:t xml:space="preserve">groups of data/people </w:t>
                </w:r>
                <w:proofErr w:type="gramStart"/>
                <w:r w:rsidR="15F2426A" w:rsidRPr="0087604E">
                  <w:rPr>
                    <w:rStyle w:val="eop"/>
                    <w:rFonts w:ascii="Arial" w:eastAsia="Raleway" w:hAnsi="Arial" w:cs="Arial"/>
                    <w:color w:val="000000" w:themeColor="text1"/>
                  </w:rPr>
                  <w:t>are represented</w:t>
                </w:r>
                <w:proofErr w:type="gramEnd"/>
                <w:r w:rsidR="15F2426A" w:rsidRPr="0087604E">
                  <w:rPr>
                    <w:rStyle w:val="eop"/>
                    <w:rFonts w:ascii="Arial" w:eastAsia="Raleway" w:hAnsi="Arial" w:cs="Arial"/>
                    <w:color w:val="000000" w:themeColor="text1"/>
                  </w:rPr>
                  <w:t xml:space="preserve"> in the data? (</w:t>
                </w:r>
                <w:proofErr w:type="gramStart"/>
                <w:r w:rsidR="15F2426A" w:rsidRPr="0087604E">
                  <w:rPr>
                    <w:rStyle w:val="eop"/>
                    <w:rFonts w:ascii="Arial" w:eastAsia="Raleway" w:hAnsi="Arial" w:cs="Arial"/>
                    <w:color w:val="000000" w:themeColor="text1"/>
                  </w:rPr>
                  <w:t>particularly</w:t>
                </w:r>
                <w:proofErr w:type="gramEnd"/>
                <w:r w:rsidR="15F2426A" w:rsidRPr="0087604E">
                  <w:rPr>
                    <w:rStyle w:val="eop"/>
                    <w:rFonts w:ascii="Arial" w:eastAsia="Raleway" w:hAnsi="Arial" w:cs="Arial"/>
                    <w:color w:val="000000" w:themeColor="text1"/>
                  </w:rPr>
                  <w:t xml:space="preserve"> protected groups)</w:t>
                </w:r>
              </w:p>
              <w:p w14:paraId="6B236EE1" w14:textId="7AE30B79" w:rsidR="00925DC0" w:rsidRPr="0087604E" w:rsidRDefault="00C64BF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What</w:t>
                </w:r>
                <w:r w:rsidR="00925DC0" w:rsidRPr="0087604E">
                  <w:rPr>
                    <w:rStyle w:val="eop"/>
                    <w:rFonts w:ascii="Arial" w:eastAsia="Raleway" w:hAnsi="Arial" w:cs="Arial"/>
                    <w:color w:val="000000" w:themeColor="text1"/>
                  </w:rPr>
                  <w:t xml:space="preserve"> methods </w:t>
                </w:r>
                <w:r w:rsidRPr="0087604E">
                  <w:rPr>
                    <w:rStyle w:val="eop"/>
                    <w:rFonts w:ascii="Arial" w:eastAsia="Raleway" w:hAnsi="Arial" w:cs="Arial"/>
                    <w:color w:val="000000" w:themeColor="text1"/>
                  </w:rPr>
                  <w:t xml:space="preserve">are </w:t>
                </w:r>
                <w:r w:rsidR="00925DC0" w:rsidRPr="0087604E">
                  <w:rPr>
                    <w:rStyle w:val="eop"/>
                    <w:rFonts w:ascii="Arial" w:eastAsia="Raleway" w:hAnsi="Arial" w:cs="Arial"/>
                    <w:color w:val="000000" w:themeColor="text1"/>
                  </w:rPr>
                  <w:t>in place to ensure the quality of the data?</w:t>
                </w:r>
              </w:p>
              <w:p w14:paraId="49619BA8" w14:textId="77777777" w:rsidR="00925DC0" w:rsidRPr="0087604E"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 xml:space="preserve">What type of database </w:t>
                </w:r>
                <w:proofErr w:type="gramStart"/>
                <w:r w:rsidRPr="0087604E">
                  <w:rPr>
                    <w:rStyle w:val="eop"/>
                    <w:rFonts w:ascii="Arial" w:eastAsia="Raleway" w:hAnsi="Arial" w:cs="Arial"/>
                    <w:color w:val="000000" w:themeColor="text1"/>
                  </w:rPr>
                  <w:t>is used</w:t>
                </w:r>
                <w:proofErr w:type="gramEnd"/>
                <w:r w:rsidRPr="0087604E">
                  <w:rPr>
                    <w:rStyle w:val="eop"/>
                    <w:rFonts w:ascii="Arial" w:eastAsia="Raleway" w:hAnsi="Arial" w:cs="Arial"/>
                    <w:color w:val="000000" w:themeColor="text1"/>
                  </w:rPr>
                  <w:t>?</w:t>
                </w:r>
              </w:p>
              <w:p w14:paraId="409D67DA" w14:textId="06D7F8EE" w:rsidR="000939A7" w:rsidRPr="000939A7" w:rsidRDefault="00F920D1" w:rsidP="00D86BB2">
                <w:pPr>
                  <w:pStyle w:val="paragraph"/>
                  <w:numPr>
                    <w:ilvl w:val="0"/>
                    <w:numId w:val="14"/>
                  </w:numPr>
                  <w:spacing w:before="60" w:beforeAutospacing="0" w:after="60" w:afterAutospacing="0" w:line="240" w:lineRule="auto"/>
                  <w:ind w:left="453" w:right="91" w:hanging="272"/>
                  <w:jc w:val="left"/>
                  <w:rPr>
                    <w:rStyle w:val="eop"/>
                    <w:rFonts w:ascii="Raleway Light" w:eastAsia="Raleway" w:hAnsi="Raleway Light" w:cs="Raleway"/>
                    <w:color w:val="000000" w:themeColor="text1"/>
                    <w:sz w:val="18"/>
                    <w:szCs w:val="18"/>
                  </w:rPr>
                </w:pPr>
                <w:r w:rsidRPr="0087604E">
                  <w:rPr>
                    <w:rStyle w:val="eop"/>
                    <w:rFonts w:ascii="Arial" w:eastAsia="Raleway" w:hAnsi="Arial" w:cs="Arial"/>
                    <w:color w:val="000000" w:themeColor="text1"/>
                  </w:rPr>
                  <w:t xml:space="preserve">What data preprocessing steps have </w:t>
                </w:r>
                <w:proofErr w:type="gramStart"/>
                <w:r w:rsidRPr="0087604E">
                  <w:rPr>
                    <w:rStyle w:val="eop"/>
                    <w:rFonts w:ascii="Arial" w:eastAsia="Raleway" w:hAnsi="Arial" w:cs="Arial"/>
                    <w:color w:val="000000" w:themeColor="text1"/>
                  </w:rPr>
                  <w:t>been performed</w:t>
                </w:r>
                <w:proofErr w:type="gramEnd"/>
                <w:r w:rsidRPr="0087604E">
                  <w:rPr>
                    <w:rStyle w:val="eop"/>
                    <w:rFonts w:ascii="Arial" w:eastAsia="Raleway" w:hAnsi="Arial" w:cs="Arial"/>
                    <w:color w:val="000000" w:themeColor="text1"/>
                  </w:rPr>
                  <w:t xml:space="preserve"> before model training?</w:t>
                </w:r>
              </w:p>
            </w:sdtContent>
          </w:sdt>
        </w:tc>
        <w:tc>
          <w:tcPr>
            <w:tcW w:w="4243" w:type="dxa"/>
            <w:shd w:val="clear" w:color="auto" w:fill="auto"/>
            <w:hideMark/>
          </w:tcPr>
          <w:sdt>
            <w:sdtPr>
              <w:rPr>
                <w:rStyle w:val="eop"/>
                <w:rFonts w:ascii="Arial" w:eastAsia="Raleway" w:hAnsi="Arial" w:cs="Arial"/>
                <w:color w:val="000000" w:themeColor="text1"/>
              </w:rPr>
              <w:id w:val="-1957477029"/>
              <w:placeholder>
                <w:docPart w:val="DefaultPlaceholder_-1854013440"/>
              </w:placeholder>
            </w:sdtPr>
            <w:sdtContent>
              <w:p w14:paraId="48F5505C" w14:textId="5104F14D" w:rsidR="00F920D1" w:rsidRPr="0087604E" w:rsidRDefault="00F920D1"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 xml:space="preserve">What machine learning methods or algorithms </w:t>
                </w:r>
                <w:proofErr w:type="gramStart"/>
                <w:r w:rsidRPr="0087604E">
                  <w:rPr>
                    <w:rStyle w:val="eop"/>
                    <w:rFonts w:ascii="Arial" w:eastAsia="Raleway" w:hAnsi="Arial" w:cs="Arial"/>
                    <w:color w:val="000000" w:themeColor="text1"/>
                  </w:rPr>
                  <w:t>are used</w:t>
                </w:r>
                <w:proofErr w:type="gramEnd"/>
                <w:r w:rsidRPr="0087604E">
                  <w:rPr>
                    <w:rStyle w:val="eop"/>
                    <w:rFonts w:ascii="Arial" w:eastAsia="Raleway" w:hAnsi="Arial" w:cs="Arial"/>
                    <w:color w:val="000000" w:themeColor="text1"/>
                  </w:rPr>
                  <w:t xml:space="preserve"> in the model?</w:t>
                </w:r>
              </w:p>
              <w:p w14:paraId="56AE51B2" w14:textId="4DD25EE2" w:rsidR="00925DC0" w:rsidRPr="0087604E"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 xml:space="preserve">What kind of output does the </w:t>
                </w:r>
                <w:r w:rsidR="00F920D1" w:rsidRPr="0087604E">
                  <w:rPr>
                    <w:rStyle w:val="eop"/>
                    <w:rFonts w:ascii="Arial" w:eastAsia="Raleway" w:hAnsi="Arial" w:cs="Arial"/>
                    <w:color w:val="000000" w:themeColor="text1"/>
                  </w:rPr>
                  <w:t>model</w:t>
                </w:r>
                <w:r w:rsidRPr="0087604E">
                  <w:rPr>
                    <w:rStyle w:val="eop"/>
                    <w:rFonts w:ascii="Arial" w:eastAsia="Raleway" w:hAnsi="Arial" w:cs="Arial"/>
                    <w:color w:val="000000" w:themeColor="text1"/>
                  </w:rPr>
                  <w:t xml:space="preserve"> produce?</w:t>
                </w:r>
              </w:p>
              <w:p w14:paraId="7880EB2F" w14:textId="44C73A0D" w:rsidR="00925DC0" w:rsidRPr="0087604E"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 xml:space="preserve">What variables </w:t>
                </w:r>
                <w:proofErr w:type="gramStart"/>
                <w:r w:rsidRPr="0087604E">
                  <w:rPr>
                    <w:rStyle w:val="eop"/>
                    <w:rFonts w:ascii="Arial" w:eastAsia="Raleway" w:hAnsi="Arial" w:cs="Arial"/>
                    <w:color w:val="000000" w:themeColor="text1"/>
                  </w:rPr>
                  <w:t>were used</w:t>
                </w:r>
                <w:proofErr w:type="gramEnd"/>
                <w:r w:rsidRPr="0087604E">
                  <w:rPr>
                    <w:rStyle w:val="eop"/>
                    <w:rFonts w:ascii="Arial" w:eastAsia="Raleway" w:hAnsi="Arial" w:cs="Arial"/>
                    <w:color w:val="000000" w:themeColor="text1"/>
                  </w:rPr>
                  <w:t xml:space="preserve"> for the </w:t>
                </w:r>
                <w:r w:rsidR="00F920D1" w:rsidRPr="0087604E">
                  <w:rPr>
                    <w:rStyle w:val="eop"/>
                    <w:rFonts w:ascii="Arial" w:eastAsia="Raleway" w:hAnsi="Arial" w:cs="Arial"/>
                    <w:color w:val="000000" w:themeColor="text1"/>
                  </w:rPr>
                  <w:t>model</w:t>
                </w:r>
                <w:r w:rsidRPr="0087604E">
                  <w:rPr>
                    <w:rStyle w:val="eop"/>
                    <w:rFonts w:ascii="Arial" w:eastAsia="Raleway" w:hAnsi="Arial" w:cs="Arial"/>
                    <w:color w:val="000000" w:themeColor="text1"/>
                  </w:rPr>
                  <w:t>?</w:t>
                </w:r>
              </w:p>
              <w:p w14:paraId="04CB5BE5" w14:textId="77777777" w:rsidR="00925DC0" w:rsidRPr="0087604E"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 xml:space="preserve">What parameters </w:t>
                </w:r>
                <w:proofErr w:type="gramStart"/>
                <w:r w:rsidRPr="0087604E">
                  <w:rPr>
                    <w:rStyle w:val="eop"/>
                    <w:rFonts w:ascii="Arial" w:eastAsia="Raleway" w:hAnsi="Arial" w:cs="Arial"/>
                    <w:color w:val="000000" w:themeColor="text1"/>
                  </w:rPr>
                  <w:t>were used</w:t>
                </w:r>
                <w:proofErr w:type="gramEnd"/>
                <w:r w:rsidRPr="0087604E">
                  <w:rPr>
                    <w:rStyle w:val="eop"/>
                    <w:rFonts w:ascii="Arial" w:eastAsia="Raleway" w:hAnsi="Arial" w:cs="Arial"/>
                    <w:color w:val="000000" w:themeColor="text1"/>
                  </w:rPr>
                  <w:t>?</w:t>
                </w:r>
              </w:p>
              <w:p w14:paraId="08911060" w14:textId="3BCD60BC" w:rsidR="00925DC0" w:rsidRPr="009A6CDC" w:rsidRDefault="00C64BF0" w:rsidP="00D86BB2">
                <w:pPr>
                  <w:pStyle w:val="paragraph"/>
                  <w:numPr>
                    <w:ilvl w:val="0"/>
                    <w:numId w:val="14"/>
                  </w:numPr>
                  <w:spacing w:before="60" w:beforeAutospacing="0" w:after="60" w:afterAutospacing="0" w:line="240" w:lineRule="auto"/>
                  <w:ind w:left="453" w:right="91" w:hanging="272"/>
                  <w:jc w:val="left"/>
                  <w:rPr>
                    <w:rStyle w:val="eop"/>
                    <w:rFonts w:ascii="Raleway Light" w:eastAsia="Raleway" w:hAnsi="Raleway Light" w:cs="Raleway"/>
                    <w:color w:val="000000" w:themeColor="text1"/>
                    <w:sz w:val="18"/>
                    <w:szCs w:val="18"/>
                  </w:rPr>
                </w:pPr>
                <w:r w:rsidRPr="0087604E">
                  <w:rPr>
                    <w:rStyle w:val="eop"/>
                    <w:rFonts w:ascii="Arial" w:eastAsia="Raleway" w:hAnsi="Arial" w:cs="Arial"/>
                    <w:color w:val="000000" w:themeColor="text1"/>
                  </w:rPr>
                  <w:t>What</w:t>
                </w:r>
                <w:r w:rsidR="00925DC0" w:rsidRPr="0087604E">
                  <w:rPr>
                    <w:rStyle w:val="eop"/>
                    <w:rFonts w:ascii="Arial" w:eastAsia="Raleway" w:hAnsi="Arial" w:cs="Arial"/>
                    <w:color w:val="000000" w:themeColor="text1"/>
                  </w:rPr>
                  <w:t xml:space="preserve"> specific thresholds or conditions </w:t>
                </w:r>
                <w:proofErr w:type="gramStart"/>
                <w:r w:rsidRPr="0087604E">
                  <w:rPr>
                    <w:rStyle w:val="eop"/>
                    <w:rFonts w:ascii="Arial" w:eastAsia="Raleway" w:hAnsi="Arial" w:cs="Arial"/>
                    <w:color w:val="000000" w:themeColor="text1"/>
                  </w:rPr>
                  <w:t>were defined</w:t>
                </w:r>
                <w:proofErr w:type="gramEnd"/>
                <w:r w:rsidR="00925DC0" w:rsidRPr="0087604E">
                  <w:rPr>
                    <w:rStyle w:val="eop"/>
                    <w:rFonts w:ascii="Arial" w:eastAsia="Raleway" w:hAnsi="Arial" w:cs="Arial"/>
                    <w:color w:val="000000" w:themeColor="text1"/>
                  </w:rPr>
                  <w:t>?</w:t>
                </w:r>
              </w:p>
            </w:sdtContent>
          </w:sdt>
        </w:tc>
      </w:tr>
      <w:tr w:rsidR="00925DC0" w:rsidRPr="009A6CDC" w14:paraId="2CEA2612" w14:textId="77777777" w:rsidTr="00E47B71">
        <w:trPr>
          <w:trHeight w:val="540"/>
        </w:trPr>
        <w:tc>
          <w:tcPr>
            <w:tcW w:w="4680" w:type="dxa"/>
            <w:shd w:val="clear" w:color="auto" w:fill="C00000"/>
            <w:vAlign w:val="center"/>
            <w:hideMark/>
          </w:tcPr>
          <w:p w14:paraId="3ABD09F2" w14:textId="683DA581" w:rsidR="00925DC0" w:rsidRPr="00E47B71" w:rsidRDefault="00C64BF0" w:rsidP="00406493">
            <w:pPr>
              <w:pStyle w:val="paragraph"/>
              <w:spacing w:before="0" w:beforeAutospacing="0" w:after="0" w:afterAutospacing="0" w:line="240" w:lineRule="auto"/>
              <w:jc w:val="center"/>
              <w:textAlignment w:val="baseline"/>
              <w:rPr>
                <w:rFonts w:ascii="Arial" w:eastAsia="Raleway" w:hAnsi="Arial" w:cs="Arial"/>
                <w:color w:val="FFFFFF" w:themeColor="background1"/>
              </w:rPr>
            </w:pPr>
            <w:r w:rsidRPr="00E47B71">
              <w:rPr>
                <w:rStyle w:val="normaltextrun"/>
                <w:rFonts w:ascii="Arial" w:eastAsia="Raleway" w:hAnsi="Arial" w:cs="Arial"/>
                <w:b/>
                <w:color w:val="FFFFFF" w:themeColor="background1"/>
              </w:rPr>
              <w:lastRenderedPageBreak/>
              <w:t>B</w:t>
            </w:r>
            <w:r w:rsidR="00925DC0" w:rsidRPr="00E47B71">
              <w:rPr>
                <w:rStyle w:val="normaltextrun"/>
                <w:rFonts w:ascii="Arial" w:eastAsia="Raleway" w:hAnsi="Arial" w:cs="Arial"/>
                <w:b/>
                <w:color w:val="FFFFFF" w:themeColor="background1"/>
              </w:rPr>
              <w:t>ias and impact</w:t>
            </w:r>
          </w:p>
        </w:tc>
        <w:tc>
          <w:tcPr>
            <w:tcW w:w="4243" w:type="dxa"/>
            <w:shd w:val="clear" w:color="auto" w:fill="C00000"/>
            <w:vAlign w:val="center"/>
            <w:hideMark/>
          </w:tcPr>
          <w:p w14:paraId="01336D06" w14:textId="2F3DA34D" w:rsidR="00925DC0" w:rsidRPr="00E47B71" w:rsidRDefault="00C64BF0" w:rsidP="00406493">
            <w:pPr>
              <w:pStyle w:val="paragraph"/>
              <w:spacing w:before="0" w:beforeAutospacing="0" w:after="0" w:afterAutospacing="0" w:line="240" w:lineRule="auto"/>
              <w:jc w:val="center"/>
              <w:textAlignment w:val="baseline"/>
              <w:rPr>
                <w:rFonts w:ascii="Arial" w:eastAsia="Raleway" w:hAnsi="Arial" w:cs="Arial"/>
                <w:color w:val="FFFFFF" w:themeColor="background1"/>
              </w:rPr>
            </w:pPr>
            <w:r w:rsidRPr="00E47B71">
              <w:rPr>
                <w:rStyle w:val="normaltextrun"/>
                <w:rFonts w:ascii="Arial" w:eastAsia="Raleway" w:hAnsi="Arial" w:cs="Arial"/>
                <w:b/>
                <w:color w:val="FFFFFF" w:themeColor="background1"/>
              </w:rPr>
              <w:t>R</w:t>
            </w:r>
            <w:r w:rsidR="00925DC0" w:rsidRPr="00E47B71">
              <w:rPr>
                <w:rStyle w:val="normaltextrun"/>
                <w:rFonts w:ascii="Arial" w:eastAsia="Raleway" w:hAnsi="Arial" w:cs="Arial"/>
                <w:b/>
                <w:color w:val="FFFFFF" w:themeColor="background1"/>
              </w:rPr>
              <w:t>edress </w:t>
            </w:r>
            <w:r w:rsidRPr="00E47B71">
              <w:rPr>
                <w:rStyle w:val="normaltextrun"/>
                <w:rFonts w:ascii="Arial" w:eastAsia="Raleway" w:hAnsi="Arial" w:cs="Arial"/>
                <w:b/>
                <w:color w:val="FFFFFF" w:themeColor="background1"/>
              </w:rPr>
              <w:t>measures</w:t>
            </w:r>
          </w:p>
        </w:tc>
      </w:tr>
      <w:tr w:rsidR="00925DC0" w:rsidRPr="009A6CDC" w14:paraId="1B9FF211" w14:textId="77777777" w:rsidTr="000939A7">
        <w:trPr>
          <w:trHeight w:val="1125"/>
        </w:trPr>
        <w:tc>
          <w:tcPr>
            <w:tcW w:w="4680" w:type="dxa"/>
            <w:shd w:val="clear" w:color="auto" w:fill="auto"/>
            <w:hideMark/>
          </w:tcPr>
          <w:sdt>
            <w:sdtPr>
              <w:rPr>
                <w:rStyle w:val="eop"/>
                <w:rFonts w:ascii="Arial" w:eastAsia="Raleway" w:hAnsi="Arial" w:cs="Arial"/>
                <w:color w:val="000000" w:themeColor="text1"/>
              </w:rPr>
              <w:id w:val="-731230439"/>
              <w:placeholder>
                <w:docPart w:val="DefaultPlaceholder_-1854013440"/>
              </w:placeholder>
            </w:sdtPr>
            <w:sdtContent>
              <w:p w14:paraId="2DC33E6F" w14:textId="3769A041" w:rsidR="00925DC0" w:rsidRPr="002160E9"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2160E9">
                  <w:rPr>
                    <w:rStyle w:val="eop"/>
                    <w:rFonts w:ascii="Arial" w:eastAsia="Raleway" w:hAnsi="Arial" w:cs="Arial"/>
                    <w:color w:val="000000" w:themeColor="text1"/>
                  </w:rPr>
                  <w:t xml:space="preserve">What mitigation measures have </w:t>
                </w:r>
                <w:proofErr w:type="gramStart"/>
                <w:r w:rsidRPr="002160E9">
                  <w:rPr>
                    <w:rStyle w:val="eop"/>
                    <w:rFonts w:ascii="Arial" w:eastAsia="Raleway" w:hAnsi="Arial" w:cs="Arial"/>
                    <w:color w:val="000000" w:themeColor="text1"/>
                  </w:rPr>
                  <w:t>been undertaken</w:t>
                </w:r>
                <w:proofErr w:type="gramEnd"/>
                <w:r w:rsidRPr="002160E9">
                  <w:rPr>
                    <w:rStyle w:val="eop"/>
                    <w:rFonts w:ascii="Arial" w:eastAsia="Raleway" w:hAnsi="Arial" w:cs="Arial"/>
                    <w:color w:val="000000" w:themeColor="text1"/>
                  </w:rPr>
                  <w:t xml:space="preserve"> to reduce system and/or model error?</w:t>
                </w:r>
              </w:p>
              <w:p w14:paraId="363EE8A7" w14:textId="77777777" w:rsidR="00925DC0" w:rsidRPr="002160E9"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2160E9">
                  <w:rPr>
                    <w:rStyle w:val="eop"/>
                    <w:rFonts w:ascii="Arial" w:eastAsia="Raleway" w:hAnsi="Arial" w:cs="Arial"/>
                    <w:color w:val="000000" w:themeColor="text1"/>
                  </w:rPr>
                  <w:t xml:space="preserve">Which population or sample groups </w:t>
                </w:r>
                <w:proofErr w:type="gramStart"/>
                <w:r w:rsidRPr="002160E9">
                  <w:rPr>
                    <w:rStyle w:val="eop"/>
                    <w:rFonts w:ascii="Arial" w:eastAsia="Raleway" w:hAnsi="Arial" w:cs="Arial"/>
                    <w:color w:val="000000" w:themeColor="text1"/>
                  </w:rPr>
                  <w:t>were considered</w:t>
                </w:r>
                <w:proofErr w:type="gramEnd"/>
                <w:r w:rsidRPr="002160E9">
                  <w:rPr>
                    <w:rStyle w:val="eop"/>
                    <w:rFonts w:ascii="Arial" w:eastAsia="Raleway" w:hAnsi="Arial" w:cs="Arial"/>
                    <w:color w:val="000000" w:themeColor="text1"/>
                  </w:rPr>
                  <w:t xml:space="preserve"> for the system and/or model?</w:t>
                </w:r>
              </w:p>
              <w:p w14:paraId="267012F8" w14:textId="77777777" w:rsidR="00925DC0" w:rsidRPr="002160E9"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2160E9">
                  <w:rPr>
                    <w:rStyle w:val="eop"/>
                    <w:rFonts w:ascii="Arial" w:eastAsia="Raleway" w:hAnsi="Arial" w:cs="Arial"/>
                    <w:color w:val="000000" w:themeColor="text1"/>
                  </w:rPr>
                  <w:t xml:space="preserve">What metrics </w:t>
                </w:r>
                <w:proofErr w:type="gramStart"/>
                <w:r w:rsidRPr="002160E9">
                  <w:rPr>
                    <w:rStyle w:val="eop"/>
                    <w:rFonts w:ascii="Arial" w:eastAsia="Raleway" w:hAnsi="Arial" w:cs="Arial"/>
                    <w:color w:val="000000" w:themeColor="text1"/>
                  </w:rPr>
                  <w:t>were used</w:t>
                </w:r>
                <w:proofErr w:type="gramEnd"/>
                <w:r w:rsidRPr="002160E9">
                  <w:rPr>
                    <w:rStyle w:val="eop"/>
                    <w:rFonts w:ascii="Arial" w:eastAsia="Raleway" w:hAnsi="Arial" w:cs="Arial"/>
                    <w:color w:val="000000" w:themeColor="text1"/>
                  </w:rPr>
                  <w:t xml:space="preserve"> to measure system performance?</w:t>
                </w:r>
              </w:p>
              <w:p w14:paraId="34946A1E" w14:textId="3330820B" w:rsidR="00925DC0" w:rsidRPr="002160E9"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2160E9">
                  <w:rPr>
                    <w:rStyle w:val="eop"/>
                    <w:rFonts w:ascii="Arial" w:eastAsia="Raleway" w:hAnsi="Arial" w:cs="Arial"/>
                    <w:color w:val="000000" w:themeColor="text1"/>
                  </w:rPr>
                  <w:t xml:space="preserve">Were specific metrics used to measure differences in output </w:t>
                </w:r>
                <w:r w:rsidR="00B97CBF" w:rsidRPr="002160E9">
                  <w:rPr>
                    <w:rStyle w:val="eop"/>
                    <w:rFonts w:ascii="Arial" w:eastAsia="Raleway" w:hAnsi="Arial" w:cs="Arial"/>
                    <w:color w:val="000000" w:themeColor="text1"/>
                  </w:rPr>
                  <w:t>concerning</w:t>
                </w:r>
                <w:r w:rsidRPr="002160E9">
                  <w:rPr>
                    <w:rStyle w:val="eop"/>
                    <w:rFonts w:ascii="Arial" w:eastAsia="Raleway" w:hAnsi="Arial" w:cs="Arial"/>
                    <w:color w:val="000000" w:themeColor="text1"/>
                  </w:rPr>
                  <w:t xml:space="preserve"> population or sample groups?</w:t>
                </w:r>
              </w:p>
              <w:p w14:paraId="3CB7D950" w14:textId="7D54C07E" w:rsidR="00925DC0" w:rsidRPr="009A6CDC" w:rsidRDefault="00925DC0" w:rsidP="00D86BB2">
                <w:pPr>
                  <w:pStyle w:val="paragraph"/>
                  <w:numPr>
                    <w:ilvl w:val="0"/>
                    <w:numId w:val="14"/>
                  </w:numPr>
                  <w:spacing w:before="60" w:beforeAutospacing="0" w:after="60" w:afterAutospacing="0" w:line="240" w:lineRule="auto"/>
                  <w:ind w:left="453" w:right="91" w:hanging="272"/>
                  <w:jc w:val="left"/>
                  <w:rPr>
                    <w:rStyle w:val="eop"/>
                    <w:rFonts w:ascii="Raleway Light" w:eastAsia="Raleway" w:hAnsi="Raleway Light" w:cs="Raleway"/>
                    <w:color w:val="000000" w:themeColor="text1"/>
                    <w:sz w:val="18"/>
                    <w:szCs w:val="18"/>
                  </w:rPr>
                </w:pPr>
                <w:r w:rsidRPr="002160E9">
                  <w:rPr>
                    <w:rStyle w:val="eop"/>
                    <w:rFonts w:ascii="Arial" w:eastAsia="Raleway" w:hAnsi="Arial" w:cs="Arial"/>
                    <w:color w:val="000000" w:themeColor="text1"/>
                  </w:rPr>
                  <w:t>Are the results expected?</w:t>
                </w:r>
              </w:p>
            </w:sdtContent>
          </w:sdt>
        </w:tc>
        <w:tc>
          <w:tcPr>
            <w:tcW w:w="4243" w:type="dxa"/>
            <w:shd w:val="clear" w:color="auto" w:fill="auto"/>
            <w:hideMark/>
          </w:tcPr>
          <w:sdt>
            <w:sdtPr>
              <w:rPr>
                <w:rStyle w:val="eop"/>
                <w:rFonts w:ascii="Arial" w:eastAsia="Raleway" w:hAnsi="Arial" w:cs="Arial"/>
                <w:color w:val="000000" w:themeColor="text1"/>
              </w:rPr>
              <w:id w:val="-1683197562"/>
              <w:placeholder>
                <w:docPart w:val="DefaultPlaceholder_-1854013440"/>
              </w:placeholder>
            </w:sdtPr>
            <w:sdtContent>
              <w:p w14:paraId="7418B8C9" w14:textId="7189C84F" w:rsidR="00925DC0" w:rsidRPr="002160E9"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2160E9">
                  <w:rPr>
                    <w:rStyle w:val="eop"/>
                    <w:rFonts w:ascii="Arial" w:eastAsia="Raleway" w:hAnsi="Arial" w:cs="Arial"/>
                    <w:color w:val="000000" w:themeColor="text1"/>
                  </w:rPr>
                  <w:t xml:space="preserve">What measures </w:t>
                </w:r>
                <w:proofErr w:type="gramStart"/>
                <w:r w:rsidRPr="002160E9">
                  <w:rPr>
                    <w:rStyle w:val="eop"/>
                    <w:rFonts w:ascii="Arial" w:eastAsia="Raleway" w:hAnsi="Arial" w:cs="Arial"/>
                    <w:color w:val="000000" w:themeColor="text1"/>
                  </w:rPr>
                  <w:t>are used</w:t>
                </w:r>
                <w:proofErr w:type="gramEnd"/>
                <w:r w:rsidRPr="002160E9">
                  <w:rPr>
                    <w:rStyle w:val="eop"/>
                    <w:rFonts w:ascii="Arial" w:eastAsia="Raleway" w:hAnsi="Arial" w:cs="Arial"/>
                    <w:color w:val="000000" w:themeColor="text1"/>
                  </w:rPr>
                  <w:t xml:space="preserve"> to adjust and/or correct the system?</w:t>
                </w:r>
              </w:p>
              <w:p w14:paraId="7375F858" w14:textId="5EFB80D1" w:rsidR="00925DC0" w:rsidRPr="002160E9" w:rsidRDefault="00D26A29"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2160E9">
                  <w:rPr>
                    <w:rStyle w:val="eop"/>
                    <w:rFonts w:ascii="Arial" w:eastAsia="Raleway" w:hAnsi="Arial" w:cs="Arial"/>
                    <w:color w:val="000000" w:themeColor="text1"/>
                  </w:rPr>
                  <w:t xml:space="preserve">What measures are </w:t>
                </w:r>
                <w:r w:rsidR="00925DC0" w:rsidRPr="002160E9">
                  <w:rPr>
                    <w:rStyle w:val="eop"/>
                    <w:rFonts w:ascii="Arial" w:eastAsia="Raleway" w:hAnsi="Arial" w:cs="Arial"/>
                    <w:color w:val="000000" w:themeColor="text1"/>
                  </w:rPr>
                  <w:t xml:space="preserve">in place to monitor </w:t>
                </w:r>
                <w:r w:rsidRPr="002160E9">
                  <w:rPr>
                    <w:rStyle w:val="eop"/>
                    <w:rFonts w:ascii="Arial" w:eastAsia="Raleway" w:hAnsi="Arial" w:cs="Arial"/>
                    <w:color w:val="000000" w:themeColor="text1"/>
                  </w:rPr>
                  <w:t xml:space="preserve">and update </w:t>
                </w:r>
                <w:r w:rsidR="00925DC0" w:rsidRPr="002160E9">
                  <w:rPr>
                    <w:rStyle w:val="eop"/>
                    <w:rFonts w:ascii="Arial" w:eastAsia="Raleway" w:hAnsi="Arial" w:cs="Arial"/>
                    <w:color w:val="000000" w:themeColor="text1"/>
                  </w:rPr>
                  <w:t>the system?</w:t>
                </w:r>
              </w:p>
            </w:sdtContent>
          </w:sdt>
          <w:p w14:paraId="0FC53571" w14:textId="2F40B6F4" w:rsidR="00925DC0" w:rsidRPr="009A6CDC" w:rsidRDefault="00925DC0" w:rsidP="00406493">
            <w:pPr>
              <w:pStyle w:val="paragraph"/>
              <w:spacing w:before="60" w:beforeAutospacing="0" w:after="60" w:afterAutospacing="0" w:line="240" w:lineRule="auto"/>
              <w:ind w:right="91"/>
              <w:jc w:val="left"/>
              <w:rPr>
                <w:rStyle w:val="eop"/>
                <w:rFonts w:ascii="Raleway Light" w:eastAsia="Raleway" w:hAnsi="Raleway Light" w:cs="Raleway"/>
                <w:color w:val="000000" w:themeColor="text1"/>
                <w:sz w:val="18"/>
                <w:szCs w:val="18"/>
              </w:rPr>
            </w:pPr>
          </w:p>
        </w:tc>
      </w:tr>
    </w:tbl>
    <w:p w14:paraId="2627EC93" w14:textId="08B8B4EE" w:rsidR="00925DC0" w:rsidRPr="0072796A" w:rsidRDefault="6FD58C3B" w:rsidP="0072796A">
      <w:pPr>
        <w:pStyle w:val="berschrift2"/>
        <w:keepNext/>
        <w:keepLines/>
        <w:spacing w:before="400" w:line="240" w:lineRule="auto"/>
        <w:jc w:val="left"/>
        <w:rPr>
          <w:rFonts w:ascii="Arial" w:eastAsiaTheme="majorEastAsia" w:hAnsi="Arial" w:cstheme="majorBidi"/>
          <w:color w:val="auto"/>
          <w:szCs w:val="26"/>
          <w:lang w:val="en-US" w:eastAsia="en-US"/>
        </w:rPr>
      </w:pPr>
      <w:bookmarkStart w:id="15" w:name="_Toc168996441"/>
      <w:r w:rsidRPr="0072796A">
        <w:rPr>
          <w:rFonts w:ascii="Arial" w:eastAsiaTheme="majorEastAsia" w:hAnsi="Arial" w:cstheme="majorBidi"/>
          <w:color w:val="auto"/>
          <w:szCs w:val="26"/>
          <w:lang w:val="en-US" w:eastAsia="en-US"/>
        </w:rPr>
        <w:t xml:space="preserve">Step 2: </w:t>
      </w:r>
      <w:r w:rsidR="00CF3257" w:rsidRPr="0072796A">
        <w:rPr>
          <w:rFonts w:ascii="Arial" w:eastAsiaTheme="majorEastAsia" w:hAnsi="Arial" w:cstheme="majorBidi"/>
          <w:color w:val="auto"/>
          <w:szCs w:val="26"/>
          <w:lang w:val="en-US" w:eastAsia="en-US"/>
        </w:rPr>
        <w:t xml:space="preserve">Based on Qualitative </w:t>
      </w:r>
      <w:r w:rsidR="00642090" w:rsidRPr="0072796A">
        <w:rPr>
          <w:rFonts w:ascii="Arial" w:eastAsiaTheme="majorEastAsia" w:hAnsi="Arial" w:cstheme="majorBidi"/>
          <w:color w:val="auto"/>
          <w:szCs w:val="26"/>
          <w:lang w:val="en-US" w:eastAsia="en-US"/>
        </w:rPr>
        <w:t>Guide</w:t>
      </w:r>
      <w:r w:rsidR="00290FB4" w:rsidRPr="0072796A">
        <w:rPr>
          <w:rFonts w:ascii="Arial" w:eastAsiaTheme="majorEastAsia" w:hAnsi="Arial" w:cstheme="majorBidi"/>
          <w:color w:val="auto"/>
          <w:szCs w:val="26"/>
          <w:lang w:val="en-US" w:eastAsia="en-US"/>
        </w:rPr>
        <w:t>,</w:t>
      </w:r>
      <w:r w:rsidR="00CF3257" w:rsidRPr="0072796A">
        <w:rPr>
          <w:rFonts w:ascii="Arial" w:eastAsiaTheme="majorEastAsia" w:hAnsi="Arial" w:cstheme="majorBidi"/>
          <w:color w:val="auto"/>
          <w:szCs w:val="26"/>
          <w:lang w:val="en-US" w:eastAsia="en-US"/>
        </w:rPr>
        <w:t xml:space="preserve"> c</w:t>
      </w:r>
      <w:r w:rsidRPr="0072796A">
        <w:rPr>
          <w:rFonts w:ascii="Arial" w:eastAsiaTheme="majorEastAsia" w:hAnsi="Arial" w:cstheme="majorBidi"/>
          <w:color w:val="auto"/>
          <w:szCs w:val="26"/>
          <w:lang w:val="en-US" w:eastAsia="en-US"/>
        </w:rPr>
        <w:t xml:space="preserve">reate initial </w:t>
      </w:r>
      <w:r w:rsidR="00532639" w:rsidRPr="0072796A">
        <w:rPr>
          <w:rFonts w:ascii="Arial" w:eastAsiaTheme="majorEastAsia" w:hAnsi="Arial" w:cstheme="majorBidi"/>
          <w:color w:val="auto"/>
          <w:szCs w:val="26"/>
          <w:lang w:val="en-US" w:eastAsia="en-US"/>
        </w:rPr>
        <w:t xml:space="preserve">bias and harm </w:t>
      </w:r>
      <w:proofErr w:type="gramStart"/>
      <w:r w:rsidRPr="0072796A">
        <w:rPr>
          <w:rFonts w:ascii="Arial" w:eastAsiaTheme="majorEastAsia" w:hAnsi="Arial" w:cstheme="majorBidi"/>
          <w:color w:val="auto"/>
          <w:szCs w:val="26"/>
          <w:lang w:val="en-US" w:eastAsia="en-US"/>
        </w:rPr>
        <w:t>hypotheses</w:t>
      </w:r>
      <w:bookmarkEnd w:id="15"/>
      <w:proofErr w:type="gramEnd"/>
      <w:r w:rsidRPr="0072796A">
        <w:rPr>
          <w:rFonts w:ascii="Arial" w:eastAsiaTheme="majorEastAsia" w:hAnsi="Arial" w:cstheme="majorBidi"/>
          <w:color w:val="auto"/>
          <w:szCs w:val="26"/>
          <w:lang w:val="en-US" w:eastAsia="en-US"/>
        </w:rPr>
        <w:t xml:space="preserve"> </w:t>
      </w:r>
    </w:p>
    <w:p w14:paraId="146532F1" w14:textId="3B3692F0" w:rsidR="00532639" w:rsidRDefault="00290FB4" w:rsidP="00BC58E2">
      <w:pPr>
        <w:spacing w:after="0"/>
        <w:jc w:val="left"/>
        <w:rPr>
          <w:rFonts w:ascii="Arial" w:eastAsia="Raleway" w:hAnsi="Arial" w:cs="Arial"/>
          <w:sz w:val="24"/>
          <w:szCs w:val="24"/>
        </w:rPr>
      </w:pPr>
      <w:r w:rsidRPr="0095545A">
        <w:rPr>
          <w:rFonts w:ascii="Arial" w:eastAsia="Raleway" w:hAnsi="Arial" w:cs="Arial"/>
          <w:sz w:val="24"/>
          <w:szCs w:val="24"/>
        </w:rPr>
        <w:t>Before continuing, w</w:t>
      </w:r>
      <w:r w:rsidR="00CF3257" w:rsidRPr="0095545A">
        <w:rPr>
          <w:rFonts w:ascii="Arial" w:eastAsia="Raleway" w:hAnsi="Arial" w:cs="Arial"/>
          <w:sz w:val="24"/>
          <w:szCs w:val="24"/>
        </w:rPr>
        <w:t>e</w:t>
      </w:r>
      <w:r w:rsidR="00D26A29" w:rsidRPr="0095545A">
        <w:rPr>
          <w:rFonts w:ascii="Arial" w:eastAsia="Raleway" w:hAnsi="Arial" w:cs="Arial"/>
          <w:sz w:val="24"/>
          <w:szCs w:val="24"/>
        </w:rPr>
        <w:t xml:space="preserve"> strongly recommend</w:t>
      </w:r>
      <w:r w:rsidRPr="0095545A">
        <w:rPr>
          <w:rFonts w:ascii="Arial" w:eastAsia="Raleway" w:hAnsi="Arial" w:cs="Arial"/>
          <w:sz w:val="24"/>
          <w:szCs w:val="24"/>
        </w:rPr>
        <w:t xml:space="preserve"> building</w:t>
      </w:r>
      <w:r w:rsidR="00D26A29" w:rsidRPr="0095545A">
        <w:rPr>
          <w:rFonts w:ascii="Arial" w:eastAsia="Raleway" w:hAnsi="Arial" w:cs="Arial"/>
          <w:sz w:val="24"/>
          <w:szCs w:val="24"/>
        </w:rPr>
        <w:t xml:space="preserve"> on your insights from the score cards in the </w:t>
      </w:r>
      <w:r w:rsidR="00D26A29" w:rsidRPr="00530A6F">
        <w:rPr>
          <w:rFonts w:ascii="Arial" w:eastAsia="Raleway" w:hAnsi="Arial" w:cs="Arial"/>
          <w:sz w:val="24"/>
          <w:szCs w:val="24"/>
        </w:rPr>
        <w:t xml:space="preserve">Qualitative </w:t>
      </w:r>
      <w:r w:rsidR="00642090" w:rsidRPr="00530A6F">
        <w:rPr>
          <w:rFonts w:ascii="Arial" w:eastAsia="Raleway" w:hAnsi="Arial" w:cs="Arial"/>
          <w:sz w:val="24"/>
          <w:szCs w:val="24"/>
        </w:rPr>
        <w:t>Guide</w:t>
      </w:r>
      <w:r w:rsidR="00532639" w:rsidRPr="0095545A">
        <w:rPr>
          <w:rFonts w:ascii="Arial" w:eastAsia="Raleway" w:hAnsi="Arial" w:cs="Arial"/>
          <w:sz w:val="24"/>
          <w:szCs w:val="24"/>
        </w:rPr>
        <w:t>.</w:t>
      </w:r>
      <w:r w:rsidRPr="0095545A">
        <w:rPr>
          <w:rFonts w:ascii="Arial" w:eastAsia="Raleway" w:hAnsi="Arial" w:cs="Arial"/>
          <w:sz w:val="24"/>
          <w:szCs w:val="24"/>
        </w:rPr>
        <w:t xml:space="preserve"> The hypotheses of bias and harm that you define there for the pre-, in- and post-processing stages will respectively help you with completing the Quantitative </w:t>
      </w:r>
      <w:r w:rsidR="00642090" w:rsidRPr="0095545A">
        <w:rPr>
          <w:rFonts w:ascii="Arial" w:eastAsia="Raleway" w:hAnsi="Arial" w:cs="Arial"/>
          <w:sz w:val="24"/>
          <w:szCs w:val="24"/>
        </w:rPr>
        <w:t>Guide</w:t>
      </w:r>
      <w:r w:rsidRPr="0095545A">
        <w:rPr>
          <w:rFonts w:ascii="Arial" w:eastAsia="Raleway" w:hAnsi="Arial" w:cs="Arial"/>
          <w:sz w:val="24"/>
          <w:szCs w:val="24"/>
        </w:rPr>
        <w:t xml:space="preserve">. </w:t>
      </w:r>
    </w:p>
    <w:p w14:paraId="53C2DA0D" w14:textId="77777777" w:rsidR="003E4865" w:rsidRPr="0095545A" w:rsidRDefault="003E4865" w:rsidP="00BC58E2">
      <w:pPr>
        <w:spacing w:after="0"/>
        <w:jc w:val="left"/>
        <w:rPr>
          <w:rFonts w:ascii="Arial" w:eastAsia="Raleway" w:hAnsi="Arial" w:cs="Arial"/>
          <w:sz w:val="24"/>
          <w:szCs w:val="24"/>
        </w:rPr>
      </w:pPr>
    </w:p>
    <w:p w14:paraId="7CC26D82" w14:textId="77777777" w:rsidR="00290FB4" w:rsidRPr="0095545A" w:rsidRDefault="00290FB4" w:rsidP="00BC58E2">
      <w:pPr>
        <w:spacing w:after="0"/>
        <w:rPr>
          <w:rFonts w:ascii="Arial" w:eastAsia="Raleway" w:hAnsi="Arial" w:cs="Arial"/>
          <w:sz w:val="24"/>
          <w:szCs w:val="24"/>
        </w:rPr>
      </w:pPr>
      <w:r w:rsidRPr="0095545A">
        <w:rPr>
          <w:rFonts w:ascii="Arial" w:eastAsia="Raleway" w:hAnsi="Arial" w:cs="Arial"/>
          <w:sz w:val="24"/>
          <w:szCs w:val="24"/>
        </w:rPr>
        <w:t xml:space="preserve">After completing the model card, you can </w:t>
      </w:r>
      <w:proofErr w:type="gramStart"/>
      <w:r w:rsidRPr="0095545A">
        <w:rPr>
          <w:rFonts w:ascii="Arial" w:eastAsia="Raleway" w:hAnsi="Arial" w:cs="Arial"/>
          <w:sz w:val="24"/>
          <w:szCs w:val="24"/>
        </w:rPr>
        <w:t>come up with</w:t>
      </w:r>
      <w:proofErr w:type="gramEnd"/>
      <w:r w:rsidRPr="0095545A">
        <w:rPr>
          <w:rFonts w:ascii="Arial" w:eastAsia="Raleway" w:hAnsi="Arial" w:cs="Arial"/>
          <w:sz w:val="24"/>
          <w:szCs w:val="24"/>
        </w:rPr>
        <w:t xml:space="preserve"> some initial hypotheses about potential biases involving specific groups and environments at the pre-processing, in-processing and post-processing phases.</w:t>
      </w:r>
    </w:p>
    <w:p w14:paraId="53B6A98E" w14:textId="49F00418" w:rsidR="001818CA" w:rsidRPr="00A97188" w:rsidRDefault="001818CA" w:rsidP="00A97188">
      <w:pPr>
        <w:spacing w:after="0"/>
        <w:rPr>
          <w:rFonts w:ascii="Arial" w:eastAsia="Raleway" w:hAnsi="Arial" w:cs="Arial"/>
          <w:sz w:val="24"/>
          <w:szCs w:val="24"/>
        </w:rPr>
      </w:pPr>
    </w:p>
    <w:tbl>
      <w:tblPr>
        <w:tblStyle w:val="Tabellenraste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shd w:val="clear" w:color="auto" w:fill="F2F2F2" w:themeFill="background1" w:themeFillShade="F2"/>
        <w:tblLook w:val="04A0" w:firstRow="1" w:lastRow="0" w:firstColumn="1" w:lastColumn="0" w:noHBand="0" w:noVBand="1"/>
      </w:tblPr>
      <w:tblGrid>
        <w:gridCol w:w="9016"/>
      </w:tblGrid>
      <w:tr w:rsidR="001818CA" w14:paraId="65A84821" w14:textId="77777777" w:rsidTr="00A97188">
        <w:tc>
          <w:tcPr>
            <w:tcW w:w="9016" w:type="dxa"/>
            <w:shd w:val="clear" w:color="auto" w:fill="F2F2F2" w:themeFill="background1" w:themeFillShade="F2"/>
          </w:tcPr>
          <w:p w14:paraId="73EE3B5D" w14:textId="77777777" w:rsidR="001818CA" w:rsidRPr="0052519C" w:rsidRDefault="001818CA" w:rsidP="0052519C">
            <w:pPr>
              <w:spacing w:before="200" w:after="100" w:line="240" w:lineRule="auto"/>
              <w:jc w:val="left"/>
              <w:rPr>
                <w:rFonts w:ascii="Arial" w:eastAsia="Raleway" w:hAnsi="Arial"/>
                <w:b/>
                <w:color w:val="009BC2"/>
                <w:sz w:val="24"/>
                <w:szCs w:val="24"/>
                <w:lang w:val="en-GB" w:eastAsia="en-US"/>
              </w:rPr>
            </w:pPr>
            <w:r w:rsidRPr="0052519C">
              <w:rPr>
                <w:rFonts w:ascii="Arial" w:eastAsia="Raleway" w:hAnsi="Arial"/>
                <w:b/>
                <w:color w:val="009BC2"/>
                <w:sz w:val="24"/>
                <w:szCs w:val="24"/>
                <w:lang w:val="en-GB" w:eastAsia="en-US"/>
              </w:rPr>
              <w:t>Unpacking definitions of fairness and discrimination</w:t>
            </w:r>
          </w:p>
          <w:p w14:paraId="15684C55" w14:textId="77777777" w:rsidR="001818CA" w:rsidRPr="001818CA" w:rsidRDefault="001818CA" w:rsidP="001818CA">
            <w:pPr>
              <w:spacing w:after="0" w:line="240" w:lineRule="auto"/>
              <w:contextualSpacing/>
              <w:jc w:val="left"/>
              <w:rPr>
                <w:rFonts w:ascii="Arial" w:eastAsia="DengXian" w:hAnsi="Arial" w:cs="Arial"/>
                <w:kern w:val="2"/>
                <w:sz w:val="24"/>
                <w:szCs w:val="24"/>
                <w:lang w:eastAsia="zh-CN"/>
                <w14:ligatures w14:val="standardContextual"/>
              </w:rPr>
            </w:pPr>
            <w:r w:rsidRPr="001818CA">
              <w:rPr>
                <w:rFonts w:ascii="Arial" w:eastAsia="DengXian" w:hAnsi="Arial" w:cs="Arial"/>
                <w:kern w:val="2"/>
                <w:sz w:val="24"/>
                <w:szCs w:val="24"/>
                <w:lang w:val="en-GB" w:eastAsia="zh-CN"/>
                <w14:ligatures w14:val="standardContextual"/>
              </w:rPr>
              <w:t>The principle of fairness and non-discrimination in the UNESCO guidelines says, “</w:t>
            </w:r>
            <w:r w:rsidRPr="001818CA">
              <w:rPr>
                <w:rFonts w:ascii="Arial" w:eastAsia="DengXian" w:hAnsi="Arial" w:cs="Arial"/>
                <w:kern w:val="2"/>
                <w:sz w:val="24"/>
                <w:szCs w:val="24"/>
                <w:lang w:eastAsia="zh-CN"/>
                <w14:ligatures w14:val="standardContextual"/>
              </w:rPr>
              <w:t>AI actors should promote social justice, fairness, and non-discrimination while taking an inclusive approach to ensure AI’s benefits are accessible to all.”</w:t>
            </w:r>
          </w:p>
          <w:p w14:paraId="5D4521EF" w14:textId="77777777" w:rsidR="001818CA" w:rsidRPr="001818CA" w:rsidRDefault="001818CA" w:rsidP="001818CA">
            <w:pPr>
              <w:spacing w:after="0" w:line="240" w:lineRule="auto"/>
              <w:contextualSpacing/>
              <w:jc w:val="left"/>
              <w:rPr>
                <w:rFonts w:ascii="Arial" w:eastAsia="DengXian" w:hAnsi="Arial" w:cs="Arial"/>
                <w:kern w:val="2"/>
                <w:sz w:val="24"/>
                <w:szCs w:val="24"/>
                <w:lang w:eastAsia="zh-CN"/>
                <w14:ligatures w14:val="standardContextual"/>
              </w:rPr>
            </w:pPr>
          </w:p>
          <w:p w14:paraId="4033AB7C" w14:textId="77777777" w:rsidR="001818CA" w:rsidRDefault="001818CA" w:rsidP="001818CA">
            <w:pPr>
              <w:spacing w:after="0" w:line="240" w:lineRule="auto"/>
              <w:jc w:val="left"/>
              <w:rPr>
                <w:rFonts w:ascii="Arial" w:eastAsia="DengXian" w:hAnsi="Arial" w:cs="Arial"/>
                <w:kern w:val="2"/>
                <w:sz w:val="24"/>
                <w:szCs w:val="24"/>
                <w:lang w:val="en-GB" w:eastAsia="zh-CN"/>
                <w14:ligatures w14:val="standardContextual"/>
              </w:rPr>
            </w:pPr>
            <w:r w:rsidRPr="001818CA">
              <w:rPr>
                <w:rFonts w:ascii="Arial" w:eastAsia="Arial" w:hAnsi="Arial" w:cs="Arial"/>
                <w:kern w:val="2"/>
                <w:sz w:val="24"/>
                <w:szCs w:val="24"/>
                <w:lang w:val="en-GB" w:eastAsia="zh-CN"/>
                <w14:ligatures w14:val="standardContextual"/>
              </w:rPr>
              <w:t xml:space="preserve">Given the highly interdisciplinary nature of responsible AI, definitions of fairness and discrimination sometimes vary and can lead to confusion. </w:t>
            </w:r>
            <w:r w:rsidRPr="001818CA">
              <w:rPr>
                <w:rFonts w:ascii="Arial" w:eastAsia="DengXian" w:hAnsi="Arial" w:cs="Arial"/>
                <w:kern w:val="2"/>
                <w:sz w:val="24"/>
                <w:szCs w:val="24"/>
                <w:lang w:val="en-GB" w:eastAsia="zh-CN"/>
                <w14:ligatures w14:val="standardContextual"/>
              </w:rPr>
              <w:t xml:space="preserve">This box aims to create awareness on different language around responsible AI. </w:t>
            </w:r>
          </w:p>
          <w:p w14:paraId="7FE6D5BB" w14:textId="77777777" w:rsidR="00385BDC" w:rsidRPr="001818CA" w:rsidRDefault="00385BDC" w:rsidP="001818CA">
            <w:pPr>
              <w:spacing w:after="0" w:line="240" w:lineRule="auto"/>
              <w:jc w:val="left"/>
              <w:rPr>
                <w:rFonts w:ascii="Arial" w:eastAsia="DengXian" w:hAnsi="Arial" w:cs="Arial"/>
                <w:kern w:val="2"/>
                <w:sz w:val="24"/>
                <w:szCs w:val="24"/>
                <w:lang w:val="en-GB" w:eastAsia="zh-CN"/>
                <w14:ligatures w14:val="standardContextual"/>
              </w:rPr>
            </w:pPr>
          </w:p>
          <w:p w14:paraId="19468FD6" w14:textId="77777777" w:rsidR="001818CA" w:rsidRPr="001818CA" w:rsidRDefault="001818CA" w:rsidP="001818CA">
            <w:pPr>
              <w:spacing w:after="0" w:line="240" w:lineRule="auto"/>
              <w:jc w:val="left"/>
              <w:rPr>
                <w:rFonts w:ascii="Arial" w:eastAsia="Arial" w:hAnsi="Arial" w:cs="Arial"/>
                <w:kern w:val="2"/>
                <w:sz w:val="24"/>
                <w:szCs w:val="24"/>
                <w:lang w:val="en-GB" w:eastAsia="zh-CN"/>
                <w14:ligatures w14:val="standardContextual"/>
              </w:rPr>
            </w:pPr>
            <w:r w:rsidRPr="001818CA">
              <w:rPr>
                <w:rFonts w:ascii="Arial" w:eastAsia="DengXian" w:hAnsi="Arial" w:cs="Arial"/>
                <w:kern w:val="2"/>
                <w:sz w:val="24"/>
                <w:szCs w:val="24"/>
                <w:lang w:val="en-GB" w:eastAsia="zh-CN"/>
                <w14:ligatures w14:val="standardContextual"/>
              </w:rPr>
              <w:t xml:space="preserve">In the Qualitative guide of the Responsible AI Assessments, </w:t>
            </w:r>
            <w:r w:rsidRPr="001818CA">
              <w:rPr>
                <w:rFonts w:ascii="Arial" w:eastAsia="Arial" w:hAnsi="Arial" w:cs="Arial"/>
                <w:kern w:val="2"/>
                <w:sz w:val="24"/>
                <w:szCs w:val="24"/>
                <w:lang w:val="en-GB" w:eastAsia="zh-CN"/>
                <w14:ligatures w14:val="standardContextual"/>
              </w:rPr>
              <w:t xml:space="preserve">we mostly refer to the social interpretation of discrimination and fairness. In the Quantitative Guide, the statistical definition of fairness is more at the forefront. </w:t>
            </w:r>
          </w:p>
          <w:p w14:paraId="4308CBC6" w14:textId="77777777" w:rsidR="001818CA" w:rsidRPr="001818CA" w:rsidRDefault="001818CA" w:rsidP="001818CA">
            <w:pPr>
              <w:spacing w:after="0" w:line="240" w:lineRule="auto"/>
              <w:jc w:val="left"/>
              <w:rPr>
                <w:rFonts w:ascii="Segoe UI" w:eastAsia="Segoe UI" w:hAnsi="Segoe UI" w:cs="Segoe UI"/>
                <w:kern w:val="2"/>
                <w:sz w:val="24"/>
                <w:szCs w:val="24"/>
                <w:highlight w:val="yellow"/>
                <w:lang w:val="en-GB" w:eastAsia="zh-CN"/>
                <w14:ligatures w14:val="standardContextual"/>
              </w:rPr>
            </w:pPr>
          </w:p>
          <w:p w14:paraId="437E4C43" w14:textId="77777777" w:rsidR="001818CA" w:rsidRPr="001818CA" w:rsidRDefault="001818CA" w:rsidP="001818CA">
            <w:pPr>
              <w:spacing w:after="0" w:line="240" w:lineRule="auto"/>
              <w:jc w:val="left"/>
              <w:rPr>
                <w:rFonts w:ascii="Arial" w:eastAsia="DengXian" w:hAnsi="Arial" w:cs="Arial"/>
                <w:b/>
                <w:bCs/>
                <w:kern w:val="2"/>
                <w:sz w:val="24"/>
                <w:szCs w:val="24"/>
                <w:lang w:val="en-GB" w:eastAsia="zh-CN"/>
                <w14:ligatures w14:val="standardContextual"/>
              </w:rPr>
            </w:pPr>
            <w:r w:rsidRPr="001818CA">
              <w:rPr>
                <w:rFonts w:ascii="Arial" w:eastAsia="DengXian" w:hAnsi="Arial" w:cs="Arial"/>
                <w:b/>
                <w:bCs/>
                <w:kern w:val="2"/>
                <w:sz w:val="24"/>
                <w:szCs w:val="24"/>
                <w:lang w:val="en-GB" w:eastAsia="zh-CN"/>
                <w14:ligatures w14:val="standardContextual"/>
              </w:rPr>
              <w:t xml:space="preserve">Fairness as social concept </w:t>
            </w:r>
          </w:p>
          <w:p w14:paraId="5F407E4E" w14:textId="77777777" w:rsidR="001818CA" w:rsidRPr="001818CA" w:rsidRDefault="001818CA" w:rsidP="001818CA">
            <w:pPr>
              <w:spacing w:after="0" w:line="240" w:lineRule="auto"/>
              <w:jc w:val="left"/>
              <w:rPr>
                <w:rFonts w:ascii="Arial" w:eastAsia="DengXian" w:hAnsi="Arial" w:cs="Arial"/>
                <w:kern w:val="2"/>
                <w:sz w:val="24"/>
                <w:szCs w:val="24"/>
                <w:lang w:val="en-GB" w:eastAsia="zh-CN"/>
                <w14:ligatures w14:val="standardContextual"/>
              </w:rPr>
            </w:pPr>
            <w:r w:rsidRPr="001818CA">
              <w:rPr>
                <w:rFonts w:ascii="Arial" w:eastAsia="DengXian" w:hAnsi="Arial" w:cs="Arial"/>
                <w:kern w:val="2"/>
                <w:sz w:val="24"/>
                <w:szCs w:val="24"/>
                <w:lang w:val="en-GB" w:eastAsia="zh-CN"/>
                <w14:ligatures w14:val="standardContextual"/>
              </w:rPr>
              <w:t>Fairness is closely intertwined with justice. In a narrower sense, a fair AI system can mean that it does not perpetuate existing social inequalities and injustices.</w:t>
            </w:r>
          </w:p>
          <w:p w14:paraId="483A599E" w14:textId="77777777" w:rsidR="001818CA" w:rsidRPr="001818CA" w:rsidRDefault="001818CA" w:rsidP="001818CA">
            <w:pPr>
              <w:spacing w:after="0" w:line="240" w:lineRule="auto"/>
              <w:jc w:val="left"/>
              <w:rPr>
                <w:rFonts w:ascii="Arial" w:eastAsia="DengXian" w:hAnsi="Arial" w:cs="Arial"/>
                <w:kern w:val="2"/>
                <w:sz w:val="24"/>
                <w:szCs w:val="24"/>
                <w:lang w:val="en-GB" w:eastAsia="zh-CN"/>
                <w14:ligatures w14:val="standardContextual"/>
              </w:rPr>
            </w:pPr>
            <w:r w:rsidRPr="001818CA">
              <w:rPr>
                <w:rFonts w:ascii="Arial" w:eastAsia="DengXian" w:hAnsi="Arial" w:cs="Arial"/>
                <w:kern w:val="2"/>
                <w:sz w:val="24"/>
                <w:szCs w:val="24"/>
                <w:lang w:val="en-GB" w:eastAsia="zh-CN"/>
                <w14:ligatures w14:val="standardContextual"/>
              </w:rPr>
              <w:t>Fairness in the light of social justice is more aspirational. In this case, an AI system might have the goal to contribute to a more equitable, inclusive distribution of resources or access to opportunities</w:t>
            </w:r>
            <w:r w:rsidRPr="001818CA">
              <w:rPr>
                <w:rFonts w:ascii="Roboto" w:eastAsia="DengXian" w:hAnsi="Roboto" w:cs="Times New Roman"/>
                <w:kern w:val="2"/>
                <w:sz w:val="24"/>
                <w:szCs w:val="24"/>
                <w:shd w:val="clear" w:color="auto" w:fill="FFFFFF"/>
                <w:lang w:val="en-GB" w:eastAsia="zh-CN"/>
                <w14:ligatures w14:val="standardContextual"/>
              </w:rPr>
              <w:t>.</w:t>
            </w:r>
          </w:p>
          <w:p w14:paraId="018CCFBB" w14:textId="77777777" w:rsidR="001818CA" w:rsidRPr="001818CA" w:rsidRDefault="001818CA" w:rsidP="001818CA">
            <w:pPr>
              <w:spacing w:after="0" w:line="240" w:lineRule="auto"/>
              <w:jc w:val="left"/>
              <w:rPr>
                <w:rFonts w:ascii="Arial" w:eastAsia="DengXian" w:hAnsi="Arial" w:cs="Arial"/>
                <w:kern w:val="2"/>
                <w:sz w:val="24"/>
                <w:szCs w:val="24"/>
                <w:lang w:val="en-GB" w:eastAsia="zh-CN"/>
                <w14:ligatures w14:val="standardContextual"/>
              </w:rPr>
            </w:pPr>
          </w:p>
          <w:p w14:paraId="1209D76F" w14:textId="77777777" w:rsidR="001818CA" w:rsidRPr="001818CA" w:rsidRDefault="001818CA" w:rsidP="001818CA">
            <w:pPr>
              <w:spacing w:after="0" w:line="240" w:lineRule="auto"/>
              <w:jc w:val="left"/>
              <w:rPr>
                <w:rFonts w:ascii="Arial" w:eastAsia="DengXian" w:hAnsi="Arial" w:cs="Arial"/>
                <w:b/>
                <w:bCs/>
                <w:kern w:val="2"/>
                <w:sz w:val="24"/>
                <w:szCs w:val="24"/>
                <w:lang w:val="en-GB" w:eastAsia="zh-CN"/>
                <w14:ligatures w14:val="standardContextual"/>
              </w:rPr>
            </w:pPr>
            <w:r w:rsidRPr="001818CA">
              <w:rPr>
                <w:rFonts w:ascii="Arial" w:eastAsia="DengXian" w:hAnsi="Arial" w:cs="Arial"/>
                <w:b/>
                <w:bCs/>
                <w:kern w:val="2"/>
                <w:sz w:val="24"/>
                <w:szCs w:val="24"/>
                <w:lang w:val="en-GB" w:eastAsia="zh-CN"/>
                <w14:ligatures w14:val="standardContextual"/>
              </w:rPr>
              <w:t>Fairness as statistical concept</w:t>
            </w:r>
          </w:p>
          <w:p w14:paraId="1E9A6E08" w14:textId="596FFFBE" w:rsidR="001818CA" w:rsidRPr="001818CA" w:rsidRDefault="001818CA" w:rsidP="001818CA">
            <w:pPr>
              <w:spacing w:after="0" w:line="240" w:lineRule="auto"/>
              <w:jc w:val="left"/>
              <w:rPr>
                <w:rFonts w:ascii="Arial" w:eastAsia="DengXian" w:hAnsi="Arial" w:cs="Arial"/>
                <w:kern w:val="2"/>
                <w:sz w:val="24"/>
                <w:szCs w:val="24"/>
                <w:highlight w:val="yellow"/>
                <w:lang w:val="en-GB" w:eastAsia="zh-CN"/>
                <w14:ligatures w14:val="standardContextual"/>
              </w:rPr>
            </w:pPr>
            <w:r w:rsidRPr="001818CA">
              <w:rPr>
                <w:rFonts w:ascii="Arial" w:eastAsia="DengXian" w:hAnsi="Arial" w:cs="Arial"/>
                <w:kern w:val="2"/>
                <w:sz w:val="24"/>
                <w:szCs w:val="24"/>
                <w:lang w:val="en-GB" w:eastAsia="zh-CN"/>
                <w14:ligatures w14:val="standardContextual"/>
              </w:rPr>
              <w:t xml:space="preserve">From a technical view, fairness in AI often refers to mathematical fairness concepts (see chapter 5.6 or </w:t>
            </w:r>
            <w:hyperlink r:id="rId38" w:history="1">
              <w:r w:rsidRPr="001818CA">
                <w:rPr>
                  <w:rFonts w:ascii="Arial" w:eastAsia="DengXian" w:hAnsi="Arial" w:cs="Arial"/>
                  <w:kern w:val="2"/>
                  <w:sz w:val="24"/>
                  <w:szCs w:val="24"/>
                  <w:u w:val="single"/>
                  <w:lang w:val="en-GB" w:eastAsia="zh-CN"/>
                  <w14:ligatures w14:val="standardContextual"/>
                </w:rPr>
                <w:t>Verma, Rubin</w:t>
              </w:r>
            </w:hyperlink>
            <w:r w:rsidRPr="001818CA">
              <w:rPr>
                <w:rFonts w:ascii="Arial" w:eastAsia="DengXian" w:hAnsi="Arial" w:cs="Arial"/>
                <w:kern w:val="2"/>
                <w:sz w:val="24"/>
                <w:szCs w:val="24"/>
                <w:lang w:val="en-GB" w:eastAsia="zh-CN"/>
                <w14:ligatures w14:val="standardContextual"/>
              </w:rPr>
              <w:t xml:space="preserve"> 2018). Please note that the statistical concept of </w:t>
            </w:r>
            <w:r w:rsidRPr="001818CA">
              <w:rPr>
                <w:rFonts w:ascii="Arial" w:eastAsia="DengXian" w:hAnsi="Arial" w:cs="Arial"/>
                <w:kern w:val="2"/>
                <w:sz w:val="24"/>
                <w:szCs w:val="24"/>
                <w:lang w:val="en-GB" w:eastAsia="zh-CN"/>
                <w14:ligatures w14:val="standardContextual"/>
              </w:rPr>
              <w:lastRenderedPageBreak/>
              <w:t>fairness is limited by the fact that the so-called “ground truth” might be inherently biased. Whether mathematical calculations alone are sufficient to solve the problem of fairness remains controversial and is subject of ongoing research.</w:t>
            </w:r>
          </w:p>
          <w:p w14:paraId="257BEA6F" w14:textId="77777777" w:rsidR="001818CA" w:rsidRPr="001818CA" w:rsidRDefault="001818CA" w:rsidP="001818CA">
            <w:pPr>
              <w:spacing w:after="0" w:line="240" w:lineRule="auto"/>
              <w:jc w:val="left"/>
              <w:rPr>
                <w:rFonts w:ascii="Arial" w:eastAsia="DengXian" w:hAnsi="Arial" w:cs="Arial"/>
                <w:kern w:val="2"/>
                <w:sz w:val="24"/>
                <w:szCs w:val="24"/>
                <w:lang w:val="en-GB" w:eastAsia="zh-CN"/>
                <w14:ligatures w14:val="standardContextual"/>
              </w:rPr>
            </w:pPr>
          </w:p>
          <w:p w14:paraId="1DDD6507" w14:textId="77777777" w:rsidR="001818CA" w:rsidRPr="001818CA" w:rsidRDefault="001818CA" w:rsidP="001818CA">
            <w:pPr>
              <w:spacing w:after="0" w:line="240" w:lineRule="auto"/>
              <w:jc w:val="left"/>
              <w:rPr>
                <w:rFonts w:ascii="Arial" w:eastAsia="DengXian" w:hAnsi="Arial" w:cs="Arial"/>
                <w:b/>
                <w:bCs/>
                <w:kern w:val="2"/>
                <w:sz w:val="24"/>
                <w:szCs w:val="24"/>
                <w:lang w:val="en-GB" w:eastAsia="zh-CN"/>
                <w14:ligatures w14:val="standardContextual"/>
              </w:rPr>
            </w:pPr>
            <w:r w:rsidRPr="001818CA">
              <w:rPr>
                <w:rFonts w:ascii="Arial" w:eastAsia="DengXian" w:hAnsi="Arial" w:cs="Arial"/>
                <w:b/>
                <w:bCs/>
                <w:kern w:val="2"/>
                <w:sz w:val="24"/>
                <w:szCs w:val="24"/>
                <w:lang w:val="en-GB" w:eastAsia="zh-CN"/>
                <w14:ligatures w14:val="standardContextual"/>
              </w:rPr>
              <w:t>Discrimination as social concept</w:t>
            </w:r>
          </w:p>
          <w:p w14:paraId="51797E51" w14:textId="77777777" w:rsidR="001818CA" w:rsidRPr="001818CA" w:rsidRDefault="001818CA" w:rsidP="001818CA">
            <w:pPr>
              <w:spacing w:after="0" w:line="240" w:lineRule="auto"/>
              <w:jc w:val="left"/>
              <w:rPr>
                <w:rFonts w:ascii="Arial" w:eastAsia="Arial" w:hAnsi="Arial" w:cs="Arial"/>
                <w:kern w:val="2"/>
                <w:sz w:val="24"/>
                <w:szCs w:val="24"/>
                <w:lang w:val="en-GB" w:eastAsia="zh-CN"/>
                <w14:ligatures w14:val="standardContextual"/>
              </w:rPr>
            </w:pPr>
            <w:r w:rsidRPr="001818CA">
              <w:rPr>
                <w:rFonts w:ascii="Arial" w:eastAsia="Arial" w:hAnsi="Arial" w:cs="Arial"/>
                <w:kern w:val="2"/>
                <w:sz w:val="24"/>
                <w:szCs w:val="24"/>
                <w:lang w:val="en-GB" w:eastAsia="zh-CN"/>
                <w14:ligatures w14:val="standardContextual"/>
              </w:rPr>
              <w:t xml:space="preserve">Discrimination refers to treating people differently and causing them punctual or systemic harm based on sensitive aspects like </w:t>
            </w:r>
            <w:r w:rsidRPr="001818CA">
              <w:rPr>
                <w:rFonts w:ascii="Arial" w:eastAsia="Arial" w:hAnsi="Arial" w:cs="Arial"/>
                <w:kern w:val="2"/>
                <w:sz w:val="24"/>
                <w:szCs w:val="24"/>
                <w:lang w:eastAsia="zh-CN"/>
                <w14:ligatures w14:val="standardContextual"/>
              </w:rPr>
              <w:t xml:space="preserve">race, </w:t>
            </w:r>
            <w:proofErr w:type="spellStart"/>
            <w:r w:rsidRPr="001818CA">
              <w:rPr>
                <w:rFonts w:ascii="Arial" w:eastAsia="Arial" w:hAnsi="Arial" w:cs="Arial"/>
                <w:kern w:val="2"/>
                <w:sz w:val="24"/>
                <w:szCs w:val="24"/>
                <w:lang w:eastAsia="zh-CN"/>
                <w14:ligatures w14:val="standardContextual"/>
              </w:rPr>
              <w:t>colour</w:t>
            </w:r>
            <w:proofErr w:type="spellEnd"/>
            <w:r w:rsidRPr="001818CA">
              <w:rPr>
                <w:rFonts w:ascii="Arial" w:eastAsia="Arial" w:hAnsi="Arial" w:cs="Arial"/>
                <w:kern w:val="2"/>
                <w:sz w:val="24"/>
                <w:szCs w:val="24"/>
                <w:lang w:eastAsia="zh-CN"/>
                <w14:ligatures w14:val="standardContextual"/>
              </w:rPr>
              <w:t xml:space="preserve">, sex, language, religion, disability, age, sexual orientation, and gender identity, among others. This list is non-exhaustive and might change according to the (local) context. Discrimination can also occur at the intersection of these aspects. </w:t>
            </w:r>
          </w:p>
          <w:p w14:paraId="3CEFD789" w14:textId="77777777" w:rsidR="001818CA" w:rsidRPr="001818CA" w:rsidRDefault="001818CA" w:rsidP="001818CA">
            <w:pPr>
              <w:spacing w:after="0" w:line="240" w:lineRule="auto"/>
              <w:jc w:val="left"/>
              <w:rPr>
                <w:rFonts w:ascii="Arial" w:eastAsia="DengXian" w:hAnsi="Arial" w:cs="Arial"/>
                <w:b/>
                <w:bCs/>
                <w:kern w:val="2"/>
                <w:sz w:val="24"/>
                <w:szCs w:val="24"/>
                <w:lang w:val="en-GB" w:eastAsia="zh-CN"/>
                <w14:ligatures w14:val="standardContextual"/>
              </w:rPr>
            </w:pPr>
          </w:p>
          <w:p w14:paraId="582C665B" w14:textId="77777777" w:rsidR="001818CA" w:rsidRPr="001818CA" w:rsidRDefault="001818CA" w:rsidP="001818CA">
            <w:pPr>
              <w:spacing w:after="0" w:line="240" w:lineRule="auto"/>
              <w:jc w:val="left"/>
              <w:rPr>
                <w:rFonts w:ascii="Arial" w:eastAsia="DengXian" w:hAnsi="Arial" w:cs="Arial"/>
                <w:b/>
                <w:bCs/>
                <w:kern w:val="2"/>
                <w:sz w:val="24"/>
                <w:szCs w:val="24"/>
                <w:lang w:val="en-GB" w:eastAsia="zh-CN"/>
                <w14:ligatures w14:val="standardContextual"/>
              </w:rPr>
            </w:pPr>
            <w:r w:rsidRPr="001818CA">
              <w:rPr>
                <w:rFonts w:ascii="Arial" w:eastAsia="DengXian" w:hAnsi="Arial" w:cs="Arial"/>
                <w:b/>
                <w:bCs/>
                <w:kern w:val="2"/>
                <w:sz w:val="24"/>
                <w:szCs w:val="24"/>
                <w:lang w:val="en-GB" w:eastAsia="zh-CN"/>
                <w14:ligatures w14:val="standardContextual"/>
              </w:rPr>
              <w:t>Discrimination as statistical concept</w:t>
            </w:r>
          </w:p>
          <w:p w14:paraId="3A5F84C1" w14:textId="77777777" w:rsidR="001818CA" w:rsidRPr="001818CA" w:rsidRDefault="001818CA" w:rsidP="001818CA">
            <w:pPr>
              <w:spacing w:after="0" w:line="240" w:lineRule="auto"/>
              <w:jc w:val="left"/>
              <w:rPr>
                <w:rFonts w:ascii="Arial" w:eastAsia="Arial" w:hAnsi="Arial" w:cs="Arial"/>
                <w:color w:val="333333"/>
                <w:kern w:val="2"/>
                <w:sz w:val="24"/>
                <w:szCs w:val="24"/>
                <w:lang w:val="en-GB" w:eastAsia="zh-CN"/>
                <w14:ligatures w14:val="standardContextual"/>
              </w:rPr>
            </w:pPr>
            <w:r w:rsidRPr="001818CA">
              <w:rPr>
                <w:rFonts w:ascii="Arial" w:eastAsia="Arial" w:hAnsi="Arial" w:cs="Arial"/>
                <w:kern w:val="2"/>
                <w:sz w:val="24"/>
                <w:szCs w:val="24"/>
                <w:lang w:val="en-GB" w:eastAsia="zh-CN"/>
                <w14:ligatures w14:val="standardContextual"/>
              </w:rPr>
              <w:t xml:space="preserve">In statistics, discrimination is rather used as a non-normative term to describe statistical concepts of dividing predictions into groups, </w:t>
            </w:r>
            <w:proofErr w:type="gramStart"/>
            <w:r w:rsidRPr="001818CA">
              <w:rPr>
                <w:rFonts w:ascii="Arial" w:eastAsia="Arial" w:hAnsi="Arial" w:cs="Arial"/>
                <w:kern w:val="2"/>
                <w:sz w:val="24"/>
                <w:szCs w:val="24"/>
                <w:lang w:val="en-GB" w:eastAsia="zh-CN"/>
                <w14:ligatures w14:val="standardContextual"/>
              </w:rPr>
              <w:t>e.g.</w:t>
            </w:r>
            <w:proofErr w:type="gramEnd"/>
            <w:r w:rsidRPr="001818CA">
              <w:rPr>
                <w:rFonts w:ascii="Arial" w:eastAsia="Arial" w:hAnsi="Arial" w:cs="Arial"/>
                <w:kern w:val="2"/>
                <w:sz w:val="24"/>
                <w:szCs w:val="24"/>
                <w:lang w:val="en-GB" w:eastAsia="zh-CN"/>
                <w14:ligatures w14:val="standardContextual"/>
              </w:rPr>
              <w:t xml:space="preserve"> “discriminating” between blue and red flowers</w:t>
            </w:r>
            <w:r w:rsidRPr="001818CA">
              <w:rPr>
                <w:rFonts w:ascii="Arial" w:eastAsia="Arial" w:hAnsi="Arial" w:cs="Arial"/>
                <w:color w:val="333333"/>
                <w:kern w:val="2"/>
                <w:sz w:val="24"/>
                <w:szCs w:val="24"/>
                <w:lang w:val="en-GB" w:eastAsia="zh-CN"/>
                <w14:ligatures w14:val="standardContextual"/>
              </w:rPr>
              <w:t xml:space="preserve">. </w:t>
            </w:r>
          </w:p>
          <w:p w14:paraId="7D74B5D4" w14:textId="77777777" w:rsidR="001818CA" w:rsidRPr="001818CA" w:rsidRDefault="001818CA" w:rsidP="001818CA">
            <w:pPr>
              <w:spacing w:after="0" w:line="240" w:lineRule="auto"/>
              <w:jc w:val="left"/>
              <w:rPr>
                <w:rFonts w:ascii="Arial" w:eastAsia="Arial" w:hAnsi="Arial" w:cs="Arial"/>
                <w:color w:val="333333"/>
                <w:kern w:val="2"/>
                <w:sz w:val="24"/>
                <w:szCs w:val="24"/>
                <w:lang w:val="en-GB" w:eastAsia="zh-CN"/>
                <w14:ligatures w14:val="standardContextual"/>
              </w:rPr>
            </w:pPr>
          </w:p>
          <w:p w14:paraId="34596C9B" w14:textId="19662F0A" w:rsidR="001818CA" w:rsidRPr="001818CA" w:rsidRDefault="001818CA" w:rsidP="0052519C">
            <w:pPr>
              <w:spacing w:after="60" w:line="240" w:lineRule="auto"/>
              <w:jc w:val="left"/>
              <w:rPr>
                <w:rFonts w:ascii="Arial" w:eastAsia="Arial" w:hAnsi="Arial" w:cs="Arial"/>
                <w:kern w:val="2"/>
                <w:sz w:val="24"/>
                <w:szCs w:val="24"/>
                <w:highlight w:val="cyan"/>
                <w:lang w:val="en-GB" w:eastAsia="zh-CN"/>
                <w14:ligatures w14:val="standardContextual"/>
              </w:rPr>
            </w:pPr>
            <w:r w:rsidRPr="001818CA">
              <w:rPr>
                <w:rFonts w:ascii="Arial" w:eastAsia="Arial" w:hAnsi="Arial" w:cs="Arial"/>
                <w:kern w:val="2"/>
                <w:sz w:val="24"/>
                <w:szCs w:val="24"/>
                <w:lang w:val="en-GB" w:eastAsia="zh-CN"/>
                <w14:ligatures w14:val="standardContextual"/>
              </w:rPr>
              <w:t xml:space="preserve">As a tool, the Responsible AI Assessments aim to support you in creating fairer AI systems. Mainly they should support you in not perpetuating existing inequalities, but they also aspire to guide you in creating more inclusive AI systems. </w:t>
            </w:r>
          </w:p>
        </w:tc>
      </w:tr>
    </w:tbl>
    <w:p w14:paraId="77EB30A5" w14:textId="41025779" w:rsidR="006E3D4B" w:rsidRPr="009A6CDC" w:rsidRDefault="006E3D4B" w:rsidP="00D26A29">
      <w:pPr>
        <w:rPr>
          <w:rFonts w:ascii="Raleway Light" w:eastAsia="Raleway" w:hAnsi="Raleway Light" w:cs="Raleway"/>
          <w:color w:val="0E101A"/>
          <w:highlight w:val="yellow"/>
        </w:rPr>
      </w:pPr>
    </w:p>
    <w:p w14:paraId="50A2C1BA" w14:textId="77777777" w:rsidR="00532639" w:rsidRDefault="00532639">
      <w:pPr>
        <w:rPr>
          <w:rFonts w:ascii="Raleway Light" w:hAnsi="Raleway Light"/>
          <w:b/>
          <w:smallCaps/>
          <w:spacing w:val="5"/>
          <w:sz w:val="28"/>
          <w:szCs w:val="28"/>
        </w:rPr>
      </w:pPr>
      <w:bookmarkStart w:id="16" w:name="_Toc153980127"/>
      <w:r>
        <w:rPr>
          <w:rFonts w:ascii="Raleway Light" w:hAnsi="Raleway Light"/>
          <w:sz w:val="28"/>
          <w:szCs w:val="28"/>
        </w:rPr>
        <w:br w:type="page"/>
      </w:r>
    </w:p>
    <w:p w14:paraId="2BEF1148" w14:textId="3F6145BB" w:rsidR="0095545A" w:rsidRPr="000D57AC" w:rsidRDefault="0095545A" w:rsidP="000D57AC">
      <w:pPr>
        <w:pStyle w:val="berschrift1"/>
        <w:keepNext/>
        <w:keepLines/>
        <w:numPr>
          <w:ilvl w:val="0"/>
          <w:numId w:val="11"/>
        </w:numPr>
        <w:pBdr>
          <w:bottom w:val="single" w:sz="24" w:space="1" w:color="C00000"/>
        </w:pBdr>
        <w:spacing w:before="0" w:after="300" w:line="240" w:lineRule="auto"/>
        <w:ind w:left="714" w:hanging="357"/>
        <w:rPr>
          <w:rFonts w:ascii="Arial" w:eastAsia="Raleway" w:hAnsi="Arial" w:cs="Arial"/>
          <w:bCs/>
          <w:smallCaps w:val="0"/>
          <w:spacing w:val="0"/>
          <w:sz w:val="28"/>
          <w:szCs w:val="28"/>
          <w:lang w:eastAsia="en-US"/>
        </w:rPr>
      </w:pPr>
      <w:bookmarkStart w:id="17" w:name="_Toc168996442"/>
      <w:bookmarkEnd w:id="16"/>
      <w:r w:rsidRPr="000D57AC">
        <w:rPr>
          <w:rFonts w:ascii="Arial" w:eastAsia="Raleway" w:hAnsi="Arial" w:cs="Arial"/>
          <w:bCs/>
          <w:smallCaps w:val="0"/>
          <w:spacing w:val="0"/>
          <w:sz w:val="28"/>
          <w:szCs w:val="28"/>
          <w:lang w:eastAsia="en-US"/>
        </w:rPr>
        <w:lastRenderedPageBreak/>
        <w:t>INTRO TO MOMENTS OF BIAS</w:t>
      </w:r>
      <w:bookmarkEnd w:id="17"/>
    </w:p>
    <w:p w14:paraId="79C281F5" w14:textId="0649CBE8" w:rsidR="00D26A29" w:rsidRPr="00A60F5C" w:rsidRDefault="2DD50EA0" w:rsidP="003E4865">
      <w:pPr>
        <w:widowControl w:val="0"/>
        <w:spacing w:after="0"/>
        <w:rPr>
          <w:rFonts w:ascii="Arial" w:eastAsia="Raleway" w:hAnsi="Arial" w:cs="Arial"/>
          <w:color w:val="0E101A"/>
          <w:sz w:val="24"/>
          <w:szCs w:val="24"/>
        </w:rPr>
      </w:pPr>
      <w:r w:rsidRPr="00A60F5C">
        <w:rPr>
          <w:rFonts w:ascii="Arial" w:eastAsia="Raleway" w:hAnsi="Arial" w:cs="Arial"/>
          <w:color w:val="0E101A"/>
          <w:sz w:val="24"/>
          <w:szCs w:val="24"/>
        </w:rPr>
        <w:t xml:space="preserve">Each moment of the lifecycle of an algorithmic system (pre-processing, in-processing and post-processing) is subject to </w:t>
      </w:r>
      <w:proofErr w:type="gramStart"/>
      <w:r w:rsidRPr="00A60F5C">
        <w:rPr>
          <w:rFonts w:ascii="Arial" w:eastAsia="Raleway" w:hAnsi="Arial" w:cs="Arial"/>
          <w:color w:val="0E101A"/>
          <w:sz w:val="24"/>
          <w:szCs w:val="24"/>
        </w:rPr>
        <w:t>different sources</w:t>
      </w:r>
      <w:proofErr w:type="gramEnd"/>
      <w:r w:rsidRPr="00A60F5C">
        <w:rPr>
          <w:rFonts w:ascii="Arial" w:eastAsia="Raleway" w:hAnsi="Arial" w:cs="Arial"/>
          <w:color w:val="0E101A"/>
          <w:sz w:val="24"/>
          <w:szCs w:val="24"/>
        </w:rPr>
        <w:t xml:space="preserve"> of bias.</w:t>
      </w:r>
      <w:r w:rsidR="2035A092" w:rsidRPr="00A60F5C">
        <w:rPr>
          <w:rFonts w:ascii="Arial" w:eastAsia="Raleway" w:hAnsi="Arial" w:cs="Arial"/>
          <w:color w:val="0E101A"/>
          <w:sz w:val="24"/>
          <w:szCs w:val="24"/>
        </w:rPr>
        <w:t xml:space="preserve"> </w:t>
      </w:r>
      <w:r w:rsidR="64AC25DE" w:rsidRPr="00A60F5C">
        <w:rPr>
          <w:rFonts w:ascii="Arial" w:eastAsia="Raleway" w:hAnsi="Arial" w:cs="Arial"/>
          <w:color w:val="0E101A"/>
          <w:sz w:val="24"/>
          <w:szCs w:val="24"/>
        </w:rPr>
        <w:t xml:space="preserve">Within this quantitative guide, bias </w:t>
      </w:r>
      <w:proofErr w:type="gramStart"/>
      <w:r w:rsidR="64AC25DE" w:rsidRPr="00A60F5C">
        <w:rPr>
          <w:rFonts w:ascii="Arial" w:eastAsia="Raleway" w:hAnsi="Arial" w:cs="Arial"/>
          <w:color w:val="0E101A"/>
          <w:sz w:val="24"/>
          <w:szCs w:val="24"/>
        </w:rPr>
        <w:t>mainly refers</w:t>
      </w:r>
      <w:proofErr w:type="gramEnd"/>
      <w:r w:rsidR="64AC25DE" w:rsidRPr="00A60F5C">
        <w:rPr>
          <w:rFonts w:ascii="Arial" w:eastAsia="Raleway" w:hAnsi="Arial" w:cs="Arial"/>
          <w:color w:val="0E101A"/>
          <w:sz w:val="24"/>
          <w:szCs w:val="24"/>
        </w:rPr>
        <w:t xml:space="preserve"> to any unfairness or discrimination of an AI system, which result</w:t>
      </w:r>
      <w:r w:rsidR="1488EEF5" w:rsidRPr="00A60F5C">
        <w:rPr>
          <w:rFonts w:ascii="Arial" w:eastAsia="Raleway" w:hAnsi="Arial" w:cs="Arial"/>
          <w:color w:val="0E101A"/>
          <w:sz w:val="24"/>
          <w:szCs w:val="24"/>
        </w:rPr>
        <w:t>s</w:t>
      </w:r>
      <w:r w:rsidR="64AC25DE" w:rsidRPr="00A60F5C">
        <w:rPr>
          <w:rFonts w:ascii="Arial" w:eastAsia="Raleway" w:hAnsi="Arial" w:cs="Arial"/>
          <w:color w:val="0E101A"/>
          <w:sz w:val="24"/>
          <w:szCs w:val="24"/>
        </w:rPr>
        <w:t xml:space="preserve"> in individual or collective harm, due to its underlying data or the model. </w:t>
      </w:r>
      <w:r w:rsidR="2035A092" w:rsidRPr="00A60F5C">
        <w:rPr>
          <w:rFonts w:ascii="Arial" w:eastAsia="Raleway" w:hAnsi="Arial" w:cs="Arial"/>
          <w:color w:val="0E101A"/>
          <w:sz w:val="24"/>
          <w:szCs w:val="24"/>
        </w:rPr>
        <w:t xml:space="preserve">This </w:t>
      </w:r>
      <w:r w:rsidR="64AC25DE" w:rsidRPr="00A60F5C">
        <w:rPr>
          <w:rFonts w:ascii="Arial" w:eastAsia="Raleway" w:hAnsi="Arial" w:cs="Arial"/>
          <w:color w:val="0E101A"/>
          <w:sz w:val="24"/>
          <w:szCs w:val="24"/>
        </w:rPr>
        <w:t>chapter</w:t>
      </w:r>
      <w:r w:rsidR="2035A092" w:rsidRPr="00A60F5C">
        <w:rPr>
          <w:rFonts w:ascii="Arial" w:eastAsia="Raleway" w:hAnsi="Arial" w:cs="Arial"/>
          <w:color w:val="0E101A"/>
          <w:sz w:val="24"/>
          <w:szCs w:val="24"/>
        </w:rPr>
        <w:t xml:space="preserve"> introduces methods to identify moments that may introduce biases throughout the </w:t>
      </w:r>
      <w:r w:rsidR="64AC25DE" w:rsidRPr="00A60F5C">
        <w:rPr>
          <w:rFonts w:ascii="Arial" w:eastAsia="Raleway" w:hAnsi="Arial" w:cs="Arial"/>
          <w:color w:val="0E101A"/>
          <w:sz w:val="24"/>
          <w:szCs w:val="24"/>
        </w:rPr>
        <w:t xml:space="preserve">different </w:t>
      </w:r>
      <w:r w:rsidR="2035A092" w:rsidRPr="00A60F5C">
        <w:rPr>
          <w:rFonts w:ascii="Arial" w:eastAsia="Raleway" w:hAnsi="Arial" w:cs="Arial"/>
          <w:color w:val="0E101A"/>
          <w:sz w:val="24"/>
          <w:szCs w:val="24"/>
        </w:rPr>
        <w:t xml:space="preserve">lifecycle </w:t>
      </w:r>
      <w:r w:rsidR="64AC25DE" w:rsidRPr="00A60F5C">
        <w:rPr>
          <w:rFonts w:ascii="Arial" w:eastAsia="Raleway" w:hAnsi="Arial" w:cs="Arial"/>
          <w:color w:val="0E101A"/>
          <w:sz w:val="24"/>
          <w:szCs w:val="24"/>
        </w:rPr>
        <w:t xml:space="preserve">stages </w:t>
      </w:r>
      <w:r w:rsidR="2035A092" w:rsidRPr="00A60F5C">
        <w:rPr>
          <w:rFonts w:ascii="Arial" w:eastAsia="Raleway" w:hAnsi="Arial" w:cs="Arial"/>
          <w:color w:val="0E101A"/>
          <w:sz w:val="24"/>
          <w:szCs w:val="24"/>
        </w:rPr>
        <w:t xml:space="preserve">of </w:t>
      </w:r>
      <w:r w:rsidR="64AC25DE" w:rsidRPr="00A60F5C">
        <w:rPr>
          <w:rFonts w:ascii="Arial" w:eastAsia="Raleway" w:hAnsi="Arial" w:cs="Arial"/>
          <w:color w:val="0E101A"/>
          <w:sz w:val="24"/>
          <w:szCs w:val="24"/>
        </w:rPr>
        <w:t xml:space="preserve">an </w:t>
      </w:r>
      <w:r w:rsidR="2035A092" w:rsidRPr="00A60F5C">
        <w:rPr>
          <w:rFonts w:ascii="Arial" w:eastAsia="Raleway" w:hAnsi="Arial" w:cs="Arial"/>
          <w:color w:val="0E101A"/>
          <w:sz w:val="24"/>
          <w:szCs w:val="24"/>
        </w:rPr>
        <w:t>algorithmic system</w:t>
      </w:r>
      <w:r w:rsidR="64AC25DE" w:rsidRPr="00A60F5C">
        <w:rPr>
          <w:rFonts w:ascii="Arial" w:eastAsia="Raleway" w:hAnsi="Arial" w:cs="Arial"/>
          <w:color w:val="0E101A"/>
          <w:sz w:val="24"/>
          <w:szCs w:val="24"/>
        </w:rPr>
        <w:t>:</w:t>
      </w:r>
    </w:p>
    <w:p w14:paraId="291AAEA9" w14:textId="65843BD2" w:rsidR="00CF3257" w:rsidRPr="00A60F5C" w:rsidRDefault="00CF3257" w:rsidP="003E4865">
      <w:pPr>
        <w:pStyle w:val="Listenabsatz"/>
        <w:widowControl w:val="0"/>
        <w:numPr>
          <w:ilvl w:val="0"/>
          <w:numId w:val="24"/>
        </w:numPr>
        <w:spacing w:after="0"/>
        <w:rPr>
          <w:rFonts w:ascii="Arial" w:eastAsia="Raleway" w:hAnsi="Arial" w:cs="Arial"/>
          <w:color w:val="0E101A"/>
          <w:sz w:val="24"/>
          <w:szCs w:val="24"/>
          <w:lang w:val="en-GB"/>
        </w:rPr>
      </w:pPr>
      <w:r w:rsidRPr="00A60F5C">
        <w:rPr>
          <w:rFonts w:ascii="Arial" w:eastAsia="Raleway" w:hAnsi="Arial" w:cs="Arial"/>
          <w:color w:val="0E101A"/>
          <w:sz w:val="24"/>
          <w:szCs w:val="24"/>
          <w:lang w:val="en-GB"/>
        </w:rPr>
        <w:t>Pre-processing (</w:t>
      </w:r>
      <w:proofErr w:type="gramStart"/>
      <w:r w:rsidRPr="00A60F5C">
        <w:rPr>
          <w:rFonts w:ascii="Arial" w:eastAsia="Raleway" w:hAnsi="Arial" w:cs="Arial"/>
          <w:color w:val="0E101A"/>
          <w:sz w:val="24"/>
          <w:szCs w:val="24"/>
          <w:lang w:val="en-GB"/>
        </w:rPr>
        <w:t>i.e.</w:t>
      </w:r>
      <w:proofErr w:type="gramEnd"/>
      <w:r w:rsidRPr="00A60F5C">
        <w:rPr>
          <w:rFonts w:ascii="Arial" w:eastAsia="Raleway" w:hAnsi="Arial" w:cs="Arial"/>
          <w:color w:val="0E101A"/>
          <w:sz w:val="24"/>
          <w:szCs w:val="24"/>
          <w:lang w:val="en-GB"/>
        </w:rPr>
        <w:t xml:space="preserve"> problem formulation and data collection)</w:t>
      </w:r>
    </w:p>
    <w:p w14:paraId="1CF7CEEB" w14:textId="344E1D0C" w:rsidR="00CF3257" w:rsidRPr="00A60F5C" w:rsidRDefault="00CF3257" w:rsidP="003E4865">
      <w:pPr>
        <w:pStyle w:val="Listenabsatz"/>
        <w:widowControl w:val="0"/>
        <w:numPr>
          <w:ilvl w:val="0"/>
          <w:numId w:val="24"/>
        </w:numPr>
        <w:spacing w:after="0"/>
        <w:rPr>
          <w:rFonts w:ascii="Arial" w:eastAsia="Raleway" w:hAnsi="Arial" w:cs="Arial"/>
          <w:color w:val="0E101A"/>
          <w:sz w:val="24"/>
          <w:szCs w:val="24"/>
          <w:lang w:val="en-GB"/>
        </w:rPr>
      </w:pPr>
      <w:r w:rsidRPr="00A60F5C">
        <w:rPr>
          <w:rFonts w:ascii="Arial" w:eastAsia="Raleway" w:hAnsi="Arial" w:cs="Arial"/>
          <w:color w:val="0E101A"/>
          <w:sz w:val="24"/>
          <w:szCs w:val="24"/>
          <w:lang w:val="en-GB"/>
        </w:rPr>
        <w:t>In-processing</w:t>
      </w:r>
    </w:p>
    <w:p w14:paraId="33BD22E9" w14:textId="638D84C4" w:rsidR="00CF3257" w:rsidRDefault="00CF3257" w:rsidP="003E4865">
      <w:pPr>
        <w:pStyle w:val="Listenabsatz"/>
        <w:widowControl w:val="0"/>
        <w:numPr>
          <w:ilvl w:val="0"/>
          <w:numId w:val="24"/>
        </w:numPr>
        <w:spacing w:after="0"/>
        <w:rPr>
          <w:rFonts w:ascii="Arial" w:eastAsia="Raleway" w:hAnsi="Arial" w:cs="Arial"/>
          <w:color w:val="0E101A"/>
          <w:sz w:val="24"/>
          <w:szCs w:val="24"/>
          <w:lang w:val="en-GB"/>
        </w:rPr>
      </w:pPr>
      <w:r w:rsidRPr="00A60F5C">
        <w:rPr>
          <w:rFonts w:ascii="Arial" w:eastAsia="Raleway" w:hAnsi="Arial" w:cs="Arial"/>
          <w:color w:val="0E101A"/>
          <w:sz w:val="24"/>
          <w:szCs w:val="24"/>
          <w:lang w:val="en-GB"/>
        </w:rPr>
        <w:t>Post-processing</w:t>
      </w:r>
    </w:p>
    <w:p w14:paraId="353F77F8" w14:textId="77777777" w:rsidR="003E4865" w:rsidRPr="00A60F5C" w:rsidRDefault="003E4865" w:rsidP="003E4865">
      <w:pPr>
        <w:pStyle w:val="Listenabsatz"/>
        <w:widowControl w:val="0"/>
        <w:spacing w:after="0"/>
        <w:rPr>
          <w:rFonts w:ascii="Arial" w:eastAsia="Raleway" w:hAnsi="Arial" w:cs="Arial"/>
          <w:color w:val="0E101A"/>
          <w:sz w:val="24"/>
          <w:szCs w:val="24"/>
          <w:lang w:val="en-GB"/>
        </w:rPr>
      </w:pPr>
    </w:p>
    <w:p w14:paraId="08EF7803" w14:textId="77777777" w:rsidR="00FA601D" w:rsidRDefault="00FA601D" w:rsidP="00A35370">
      <w:pPr>
        <w:widowControl w:val="0"/>
        <w:spacing w:after="0"/>
        <w:rPr>
          <w:rFonts w:ascii="Arial" w:eastAsia="Raleway" w:hAnsi="Arial" w:cs="Arial"/>
          <w:color w:val="0E101A"/>
          <w:sz w:val="24"/>
          <w:szCs w:val="24"/>
        </w:rPr>
      </w:pPr>
      <w:r w:rsidRPr="00A60F5C">
        <w:rPr>
          <w:rFonts w:ascii="Arial" w:eastAsia="Raleway" w:hAnsi="Arial" w:cs="Arial"/>
          <w:color w:val="0E101A"/>
          <w:sz w:val="24"/>
          <w:szCs w:val="24"/>
        </w:rPr>
        <w:t xml:space="preserve">The following figure provides an overview of biases for each lifecycle stage of an algorithmic system: </w:t>
      </w:r>
    </w:p>
    <w:p w14:paraId="68D290EE" w14:textId="1DC77C12" w:rsidR="00A35370" w:rsidRPr="00A35370" w:rsidRDefault="00995C2F" w:rsidP="00A35370">
      <w:pPr>
        <w:widowControl w:val="0"/>
        <w:spacing w:after="0"/>
        <w:rPr>
          <w:rFonts w:ascii="Arial" w:hAnsi="Arial" w:cs="Arial"/>
          <w:sz w:val="24"/>
          <w:szCs w:val="24"/>
        </w:rPr>
      </w:pPr>
      <w:r w:rsidRPr="009A6CDC">
        <w:rPr>
          <w:rFonts w:ascii="Raleway Light" w:hAnsi="Raleway Light" w:cs="Calibri"/>
          <w:color w:val="000000"/>
          <w:bdr w:val="none" w:sz="0" w:space="0" w:color="auto" w:frame="1"/>
        </w:rPr>
        <w:fldChar w:fldCharType="begin"/>
      </w:r>
      <w:r w:rsidRPr="009A6CDC">
        <w:rPr>
          <w:rFonts w:ascii="Raleway Light" w:hAnsi="Raleway Light" w:cs="Calibri"/>
          <w:color w:val="000000"/>
          <w:bdr w:val="none" w:sz="0" w:space="0" w:color="auto" w:frame="1"/>
        </w:rPr>
        <w:instrText xml:space="preserve"> INCLUDEPICTURE "https://lh7-us.googleusercontent.com/BFf8jtn2w8FtkaEtOt0Wo6_KqJ-kGo4344U9_-7zCM2UiCb0fRx8IwS0jO4g9tlehHn5ydVM3K9kAo7TXiuvFEJ_O48J68R79_jHA3-M0e1JDf2wHyKFrjy2WRHiiIvggNY16UlfbCwbQ-j580kXfXI" \* MERGEFORMATINET </w:instrText>
      </w:r>
      <w:r w:rsidRPr="009A6CDC">
        <w:rPr>
          <w:rFonts w:ascii="Raleway Light" w:hAnsi="Raleway Light" w:cs="Calibri"/>
          <w:color w:val="000000"/>
          <w:bdr w:val="none" w:sz="0" w:space="0" w:color="auto" w:frame="1"/>
        </w:rPr>
        <w:fldChar w:fldCharType="separate"/>
      </w:r>
      <w:r w:rsidRPr="009A6CDC">
        <w:rPr>
          <w:rFonts w:ascii="Raleway Light" w:hAnsi="Raleway Light" w:cs="Calibri"/>
          <w:noProof/>
          <w:color w:val="000000"/>
          <w:bdr w:val="none" w:sz="0" w:space="0" w:color="auto" w:frame="1"/>
        </w:rPr>
        <w:drawing>
          <wp:inline distT="0" distB="0" distL="0" distR="0" wp14:anchorId="76DA4E00" wp14:editId="08FB38BD">
            <wp:extent cx="5726999" cy="1873771"/>
            <wp:effectExtent l="0" t="0" r="1270" b="0"/>
            <wp:docPr id="1949942129" name="Grafik 1949942129"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942129" name="Picture 1" descr="A screenshot of a computer screen&#10;&#10;Description automatically generated"/>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2350" b="52824"/>
                    <a:stretch/>
                  </pic:blipFill>
                  <pic:spPr bwMode="auto">
                    <a:xfrm>
                      <a:off x="0" y="0"/>
                      <a:ext cx="5726999" cy="1873771"/>
                    </a:xfrm>
                    <a:prstGeom prst="rect">
                      <a:avLst/>
                    </a:prstGeom>
                    <a:noFill/>
                    <a:ln>
                      <a:noFill/>
                    </a:ln>
                    <a:extLst>
                      <a:ext uri="{53640926-AAD7-44D8-BBD7-CCE9431645EC}">
                        <a14:shadowObscured xmlns:a14="http://schemas.microsoft.com/office/drawing/2010/main"/>
                      </a:ext>
                    </a:extLst>
                  </pic:spPr>
                </pic:pic>
              </a:graphicData>
            </a:graphic>
          </wp:inline>
        </w:drawing>
      </w:r>
      <w:r w:rsidRPr="009A6CDC">
        <w:rPr>
          <w:rFonts w:ascii="Raleway Light" w:hAnsi="Raleway Light" w:cs="Calibri"/>
          <w:color w:val="000000"/>
          <w:bdr w:val="none" w:sz="0" w:space="0" w:color="auto" w:frame="1"/>
        </w:rPr>
        <w:fldChar w:fldCharType="end"/>
      </w:r>
    </w:p>
    <w:p w14:paraId="1B82B196" w14:textId="4724A3A3" w:rsidR="00FA601D" w:rsidRPr="00A35370" w:rsidRDefault="00A35370" w:rsidP="00A35370">
      <w:pPr>
        <w:pStyle w:val="Beschriftung"/>
        <w:rPr>
          <w:rFonts w:ascii="Arial" w:hAnsi="Arial" w:cs="Arial"/>
          <w:b w:val="0"/>
        </w:rPr>
      </w:pPr>
      <w:r w:rsidRPr="00A35370">
        <w:rPr>
          <w:rFonts w:ascii="Arial" w:hAnsi="Arial" w:cs="Arial"/>
          <w:b w:val="0"/>
          <w:caps w:val="0"/>
        </w:rPr>
        <w:t xml:space="preserve">Figure </w:t>
      </w:r>
      <w:r w:rsidRPr="00A35370">
        <w:rPr>
          <w:rFonts w:ascii="Arial" w:hAnsi="Arial" w:cs="Arial"/>
          <w:b w:val="0"/>
        </w:rPr>
        <w:fldChar w:fldCharType="begin"/>
      </w:r>
      <w:r w:rsidRPr="00A35370">
        <w:rPr>
          <w:rFonts w:ascii="Arial" w:hAnsi="Arial" w:cs="Arial"/>
          <w:b w:val="0"/>
        </w:rPr>
        <w:instrText xml:space="preserve"> SEQ Figure \* ARABIC </w:instrText>
      </w:r>
      <w:r w:rsidRPr="00A35370">
        <w:rPr>
          <w:rFonts w:ascii="Arial" w:hAnsi="Arial" w:cs="Arial"/>
          <w:b w:val="0"/>
        </w:rPr>
        <w:fldChar w:fldCharType="separate"/>
      </w:r>
      <w:r w:rsidR="002956AA" w:rsidRPr="00A35370">
        <w:rPr>
          <w:rFonts w:ascii="Arial" w:hAnsi="Arial" w:cs="Arial"/>
          <w:b w:val="0"/>
          <w:caps w:val="0"/>
        </w:rPr>
        <w:t>1</w:t>
      </w:r>
      <w:r w:rsidRPr="00A35370">
        <w:rPr>
          <w:rFonts w:ascii="Arial" w:hAnsi="Arial" w:cs="Arial"/>
          <w:b w:val="0"/>
        </w:rPr>
        <w:fldChar w:fldCharType="end"/>
      </w:r>
      <w:r w:rsidR="00F23D9D">
        <w:rPr>
          <w:rFonts w:ascii="Arial" w:hAnsi="Arial" w:cs="Arial"/>
          <w:b w:val="0"/>
        </w:rPr>
        <w:t>:</w:t>
      </w:r>
      <w:r w:rsidRPr="00A35370">
        <w:rPr>
          <w:rFonts w:ascii="Arial" w:hAnsi="Arial" w:cs="Arial"/>
          <w:b w:val="0"/>
          <w:caps w:val="0"/>
        </w:rPr>
        <w:t xml:space="preserve"> © </w:t>
      </w:r>
      <w:proofErr w:type="spellStart"/>
      <w:r w:rsidRPr="00A35370">
        <w:rPr>
          <w:rFonts w:ascii="Arial" w:hAnsi="Arial" w:cs="Arial"/>
          <w:b w:val="0"/>
          <w:caps w:val="0"/>
        </w:rPr>
        <w:t>Eticas</w:t>
      </w:r>
      <w:proofErr w:type="spellEnd"/>
    </w:p>
    <w:p w14:paraId="57F3AB1B" w14:textId="0B695F66" w:rsidR="00FA601D" w:rsidRPr="00A60F5C" w:rsidRDefault="00FA601D" w:rsidP="00F35CBA">
      <w:pPr>
        <w:spacing w:after="0"/>
        <w:rPr>
          <w:rFonts w:ascii="Arial" w:eastAsia="Raleway" w:hAnsi="Arial" w:cs="Arial"/>
          <w:sz w:val="24"/>
          <w:szCs w:val="24"/>
        </w:rPr>
      </w:pPr>
      <w:r w:rsidRPr="00A60F5C">
        <w:rPr>
          <w:rFonts w:ascii="Arial" w:eastAsia="Raleway" w:hAnsi="Arial" w:cs="Arial"/>
          <w:color w:val="0E101A"/>
          <w:sz w:val="24"/>
          <w:szCs w:val="24"/>
        </w:rPr>
        <w:t xml:space="preserve">These moments of bias are not mutually exclusive nor relevant in all cases. Identifying which ones apply to an AI </w:t>
      </w:r>
      <w:r w:rsidR="00D26A29" w:rsidRPr="00A60F5C">
        <w:rPr>
          <w:rFonts w:ascii="Arial" w:eastAsia="Raleway" w:hAnsi="Arial" w:cs="Arial"/>
          <w:color w:val="0E101A"/>
          <w:sz w:val="24"/>
          <w:szCs w:val="24"/>
        </w:rPr>
        <w:t>use case</w:t>
      </w:r>
      <w:r w:rsidRPr="00A60F5C">
        <w:rPr>
          <w:rFonts w:ascii="Arial" w:eastAsia="Raleway" w:hAnsi="Arial" w:cs="Arial"/>
          <w:color w:val="0E101A"/>
          <w:sz w:val="24"/>
          <w:szCs w:val="24"/>
        </w:rPr>
        <w:t xml:space="preserve"> makes them easier to tackle. </w:t>
      </w:r>
    </w:p>
    <w:p w14:paraId="59EB7F6F" w14:textId="015FC4B4" w:rsidR="00532639" w:rsidRDefault="00532639">
      <w:pPr>
        <w:rPr>
          <w:rFonts w:ascii="Raleway Light" w:eastAsia="Raleway" w:hAnsi="Raleway Light" w:cs="Raleway"/>
        </w:rPr>
      </w:pPr>
      <w:r w:rsidRPr="11670418">
        <w:rPr>
          <w:rFonts w:ascii="Raleway Light" w:eastAsia="Raleway" w:hAnsi="Raleway Light" w:cs="Raleway"/>
        </w:rPr>
        <w:br w:type="page"/>
      </w:r>
    </w:p>
    <w:p w14:paraId="4AB5C329" w14:textId="0EDD9E5A" w:rsidR="00532639" w:rsidRPr="000D57AC" w:rsidRDefault="00E750E5" w:rsidP="000D57AC">
      <w:pPr>
        <w:pStyle w:val="berschrift1"/>
        <w:keepNext/>
        <w:keepLines/>
        <w:numPr>
          <w:ilvl w:val="0"/>
          <w:numId w:val="11"/>
        </w:numPr>
        <w:pBdr>
          <w:bottom w:val="single" w:sz="24" w:space="1" w:color="C00000"/>
        </w:pBdr>
        <w:spacing w:before="0" w:after="300" w:line="240" w:lineRule="auto"/>
        <w:ind w:left="714" w:hanging="357"/>
        <w:rPr>
          <w:rFonts w:ascii="Arial" w:eastAsia="Raleway" w:hAnsi="Arial" w:cs="Arial"/>
          <w:smallCaps w:val="0"/>
          <w:spacing w:val="0"/>
          <w:sz w:val="28"/>
          <w:szCs w:val="28"/>
          <w:lang w:eastAsia="en-US"/>
        </w:rPr>
      </w:pPr>
      <w:bookmarkStart w:id="18" w:name="_4._Quantitative_Assessment"/>
      <w:bookmarkStart w:id="19" w:name="_Toc168996443"/>
      <w:r w:rsidRPr="000D57AC">
        <w:rPr>
          <w:rFonts w:ascii="Arial" w:eastAsia="Raleway" w:hAnsi="Arial" w:cs="Arial"/>
          <w:bCs/>
          <w:smallCaps w:val="0"/>
          <w:spacing w:val="0"/>
          <w:sz w:val="28"/>
          <w:szCs w:val="28"/>
          <w:lang w:eastAsia="en-US"/>
        </w:rPr>
        <w:lastRenderedPageBreak/>
        <w:t>QUANTITATIVE ASSESSMENT IN PRE-PROCESSING</w:t>
      </w:r>
      <w:bookmarkEnd w:id="18"/>
      <w:bookmarkEnd w:id="19"/>
    </w:p>
    <w:p w14:paraId="09A69E6D" w14:textId="1B3E0FAD" w:rsidR="00290FB4" w:rsidRDefault="1A3AC54C" w:rsidP="00F35CBA">
      <w:pPr>
        <w:spacing w:after="0"/>
        <w:rPr>
          <w:rFonts w:ascii="Arial" w:eastAsia="Raleway" w:hAnsi="Arial" w:cs="Arial"/>
          <w:sz w:val="24"/>
          <w:szCs w:val="24"/>
        </w:rPr>
      </w:pPr>
      <w:r w:rsidRPr="00E750E5">
        <w:rPr>
          <w:rFonts w:ascii="Arial" w:eastAsia="Raleway" w:hAnsi="Arial" w:cs="Arial"/>
          <w:sz w:val="24"/>
          <w:szCs w:val="24"/>
        </w:rPr>
        <w:t xml:space="preserve">The pre-processing involves various steps to </w:t>
      </w:r>
      <w:r w:rsidR="00290FB4" w:rsidRPr="00E750E5">
        <w:rPr>
          <w:rFonts w:ascii="Arial" w:eastAsia="Raleway" w:hAnsi="Arial" w:cs="Arial"/>
          <w:sz w:val="24"/>
          <w:szCs w:val="24"/>
        </w:rPr>
        <w:t xml:space="preserve">collect, </w:t>
      </w:r>
      <w:r w:rsidRPr="00E750E5">
        <w:rPr>
          <w:rFonts w:ascii="Arial" w:eastAsia="Raleway" w:hAnsi="Arial" w:cs="Arial"/>
          <w:sz w:val="24"/>
          <w:szCs w:val="24"/>
        </w:rPr>
        <w:t xml:space="preserve">clean, transform, select, and prepare the raw data before it </w:t>
      </w:r>
      <w:proofErr w:type="gramStart"/>
      <w:r w:rsidRPr="00E750E5">
        <w:rPr>
          <w:rFonts w:ascii="Arial" w:eastAsia="Raleway" w:hAnsi="Arial" w:cs="Arial"/>
          <w:sz w:val="24"/>
          <w:szCs w:val="24"/>
        </w:rPr>
        <w:t>is used</w:t>
      </w:r>
      <w:proofErr w:type="gramEnd"/>
      <w:r w:rsidRPr="00E750E5">
        <w:rPr>
          <w:rFonts w:ascii="Arial" w:eastAsia="Raleway" w:hAnsi="Arial" w:cs="Arial"/>
          <w:sz w:val="24"/>
          <w:szCs w:val="24"/>
        </w:rPr>
        <w:t xml:space="preserve"> for model training, development, and testing</w:t>
      </w:r>
      <w:r w:rsidRPr="00E750E5">
        <w:rPr>
          <w:rFonts w:ascii="Arial" w:eastAsia="Raleway" w:hAnsi="Arial" w:cs="Arial"/>
          <w:b/>
          <w:sz w:val="24"/>
          <w:szCs w:val="24"/>
        </w:rPr>
        <w:t>.</w:t>
      </w:r>
      <w:r w:rsidRPr="00E750E5">
        <w:rPr>
          <w:rFonts w:ascii="Arial" w:eastAsia="Raleway" w:hAnsi="Arial" w:cs="Arial"/>
          <w:sz w:val="24"/>
          <w:szCs w:val="24"/>
        </w:rPr>
        <w:t xml:space="preserve"> </w:t>
      </w:r>
    </w:p>
    <w:p w14:paraId="176F9316" w14:textId="77777777" w:rsidR="00F35CBA" w:rsidRPr="00E750E5" w:rsidRDefault="00F35CBA" w:rsidP="00F35CBA">
      <w:pPr>
        <w:spacing w:after="0"/>
        <w:rPr>
          <w:rFonts w:ascii="Arial" w:eastAsia="Raleway" w:hAnsi="Arial" w:cs="Arial"/>
          <w:sz w:val="24"/>
          <w:szCs w:val="24"/>
        </w:rPr>
      </w:pPr>
    </w:p>
    <w:p w14:paraId="7BB41524" w14:textId="071F9B9C" w:rsidR="00CF3257" w:rsidRPr="00E750E5" w:rsidRDefault="1A3AC54C" w:rsidP="00F35CBA">
      <w:pPr>
        <w:spacing w:after="0"/>
        <w:rPr>
          <w:rFonts w:ascii="Arial" w:eastAsia="Raleway" w:hAnsi="Arial" w:cs="Arial"/>
          <w:sz w:val="24"/>
          <w:szCs w:val="24"/>
        </w:rPr>
      </w:pPr>
      <w:r w:rsidRPr="00E750E5">
        <w:rPr>
          <w:rFonts w:ascii="Arial" w:eastAsia="Raleway" w:hAnsi="Arial" w:cs="Arial"/>
          <w:sz w:val="24"/>
          <w:szCs w:val="24"/>
        </w:rPr>
        <w:t xml:space="preserve">During this phase, </w:t>
      </w:r>
      <w:r w:rsidR="00532639" w:rsidRPr="00E750E5">
        <w:rPr>
          <w:rFonts w:ascii="Arial" w:eastAsia="Raleway" w:hAnsi="Arial" w:cs="Arial"/>
          <w:sz w:val="24"/>
          <w:szCs w:val="24"/>
        </w:rPr>
        <w:t>quantitative</w:t>
      </w:r>
      <w:r w:rsidRPr="00E750E5">
        <w:rPr>
          <w:rFonts w:ascii="Arial" w:eastAsia="Raleway" w:hAnsi="Arial" w:cs="Arial"/>
          <w:sz w:val="24"/>
          <w:szCs w:val="24"/>
        </w:rPr>
        <w:t xml:space="preserve"> analysis and testing should answer the following questions:</w:t>
      </w:r>
    </w:p>
    <w:tbl>
      <w:tblPr>
        <w:tblW w:w="9016" w:type="dxa"/>
        <w:shd w:val="clear" w:color="auto" w:fill="F2F2F2"/>
        <w:tblLook w:val="04A0" w:firstRow="1" w:lastRow="0" w:firstColumn="1" w:lastColumn="0" w:noHBand="0" w:noVBand="1"/>
      </w:tblPr>
      <w:tblGrid>
        <w:gridCol w:w="9016"/>
      </w:tblGrid>
      <w:tr w:rsidR="00D67344" w:rsidRPr="009A6CDC" w14:paraId="7398E184" w14:textId="77777777" w:rsidTr="00F7614A">
        <w:trPr>
          <w:trHeight w:val="300"/>
        </w:trPr>
        <w:tc>
          <w:tcPr>
            <w:tcW w:w="9016" w:type="dxa"/>
            <w:shd w:val="clear" w:color="auto" w:fill="F2F2F2"/>
          </w:tcPr>
          <w:p w14:paraId="2668EDBC" w14:textId="77777777" w:rsidR="00BF5466" w:rsidRPr="00542DED" w:rsidRDefault="00BF5466" w:rsidP="00BD6577">
            <w:pPr>
              <w:pStyle w:val="paragraph"/>
              <w:numPr>
                <w:ilvl w:val="0"/>
                <w:numId w:val="13"/>
              </w:numPr>
              <w:spacing w:before="60" w:beforeAutospacing="0" w:after="60" w:afterAutospacing="0"/>
              <w:ind w:left="714" w:hanging="357"/>
              <w:jc w:val="left"/>
              <w:textAlignment w:val="baseline"/>
              <w:rPr>
                <w:rFonts w:ascii="Arial" w:hAnsi="Arial" w:cs="Arial"/>
                <w:sz w:val="24"/>
                <w:szCs w:val="24"/>
              </w:rPr>
            </w:pPr>
            <w:r w:rsidRPr="00542DED">
              <w:rPr>
                <w:rStyle w:val="normaltextrun"/>
                <w:rFonts w:ascii="Arial" w:hAnsi="Arial" w:cs="Arial"/>
                <w:sz w:val="24"/>
                <w:szCs w:val="24"/>
              </w:rPr>
              <w:t xml:space="preserve">Are the </w:t>
            </w:r>
            <w:r w:rsidRPr="00542DED">
              <w:rPr>
                <w:rStyle w:val="normaltextrun"/>
                <w:rFonts w:ascii="Arial" w:hAnsi="Arial" w:cs="Arial"/>
                <w:b/>
                <w:sz w:val="24"/>
                <w:szCs w:val="24"/>
              </w:rPr>
              <w:t>training data/datasets</w:t>
            </w:r>
            <w:r w:rsidRPr="00542DED">
              <w:rPr>
                <w:rStyle w:val="normaltextrun"/>
                <w:rFonts w:ascii="Arial" w:hAnsi="Arial" w:cs="Arial"/>
                <w:sz w:val="24"/>
                <w:szCs w:val="24"/>
              </w:rPr>
              <w:t xml:space="preserve"> used in the system </w:t>
            </w:r>
            <w:r w:rsidRPr="00542DED">
              <w:rPr>
                <w:rStyle w:val="normaltextrun"/>
                <w:rFonts w:ascii="Arial" w:hAnsi="Arial" w:cs="Arial"/>
                <w:b/>
                <w:sz w:val="24"/>
                <w:szCs w:val="24"/>
              </w:rPr>
              <w:t>relevant to the issue</w:t>
            </w:r>
            <w:r w:rsidRPr="00542DED">
              <w:rPr>
                <w:rStyle w:val="normaltextrun"/>
                <w:rFonts w:ascii="Arial" w:hAnsi="Arial" w:cs="Arial"/>
                <w:sz w:val="24"/>
                <w:szCs w:val="24"/>
              </w:rPr>
              <w:t xml:space="preserve"> to </w:t>
            </w:r>
            <w:proofErr w:type="gramStart"/>
            <w:r w:rsidRPr="00542DED">
              <w:rPr>
                <w:rStyle w:val="normaltextrun"/>
                <w:rFonts w:ascii="Arial" w:hAnsi="Arial" w:cs="Arial"/>
                <w:sz w:val="24"/>
                <w:szCs w:val="24"/>
              </w:rPr>
              <w:t>be solved</w:t>
            </w:r>
            <w:proofErr w:type="gramEnd"/>
            <w:r w:rsidRPr="00542DED">
              <w:rPr>
                <w:rStyle w:val="normaltextrun"/>
                <w:rFonts w:ascii="Arial" w:hAnsi="Arial" w:cs="Arial"/>
                <w:sz w:val="24"/>
                <w:szCs w:val="24"/>
              </w:rPr>
              <w:t>?</w:t>
            </w:r>
            <w:r w:rsidRPr="00542DED">
              <w:rPr>
                <w:rStyle w:val="eop"/>
                <w:rFonts w:ascii="Arial" w:hAnsi="Arial" w:cs="Arial"/>
                <w:sz w:val="24"/>
                <w:szCs w:val="24"/>
              </w:rPr>
              <w:t> </w:t>
            </w:r>
          </w:p>
          <w:p w14:paraId="22750CDB" w14:textId="77777777" w:rsidR="00BF5466" w:rsidRPr="00542DED" w:rsidRDefault="00BF5466" w:rsidP="00BD6577">
            <w:pPr>
              <w:pStyle w:val="paragraph"/>
              <w:numPr>
                <w:ilvl w:val="0"/>
                <w:numId w:val="13"/>
              </w:numPr>
              <w:spacing w:before="60" w:beforeAutospacing="0" w:after="60" w:afterAutospacing="0"/>
              <w:ind w:left="714" w:hanging="357"/>
              <w:jc w:val="left"/>
              <w:textAlignment w:val="baseline"/>
              <w:rPr>
                <w:rFonts w:ascii="Arial" w:hAnsi="Arial" w:cs="Arial"/>
                <w:sz w:val="24"/>
                <w:szCs w:val="24"/>
              </w:rPr>
            </w:pPr>
            <w:r w:rsidRPr="00542DED">
              <w:rPr>
                <w:rStyle w:val="normaltextrun"/>
                <w:rFonts w:ascii="Arial" w:hAnsi="Arial" w:cs="Arial"/>
                <w:sz w:val="24"/>
                <w:szCs w:val="24"/>
              </w:rPr>
              <w:t xml:space="preserve">Is there a possibility that certain groups or scenarios are </w:t>
            </w:r>
            <w:r w:rsidRPr="00542DED">
              <w:rPr>
                <w:rStyle w:val="normaltextrun"/>
                <w:rFonts w:ascii="Arial" w:hAnsi="Arial" w:cs="Arial"/>
                <w:b/>
                <w:sz w:val="24"/>
                <w:szCs w:val="24"/>
              </w:rPr>
              <w:t xml:space="preserve">underrepresented </w:t>
            </w:r>
            <w:r w:rsidRPr="00542DED">
              <w:rPr>
                <w:rStyle w:val="normaltextrun"/>
                <w:rFonts w:ascii="Arial" w:hAnsi="Arial" w:cs="Arial"/>
                <w:sz w:val="24"/>
                <w:szCs w:val="24"/>
              </w:rPr>
              <w:t>or absent in the training data due to limited availability or lack of structure</w:t>
            </w:r>
            <w:proofErr w:type="gramStart"/>
            <w:r w:rsidRPr="00542DED">
              <w:rPr>
                <w:rStyle w:val="normaltextrun"/>
                <w:rFonts w:ascii="Arial" w:hAnsi="Arial" w:cs="Arial"/>
                <w:sz w:val="24"/>
                <w:szCs w:val="24"/>
              </w:rPr>
              <w:t>? </w:t>
            </w:r>
            <w:r w:rsidRPr="00542DED">
              <w:rPr>
                <w:rStyle w:val="eop"/>
                <w:rFonts w:ascii="Arial" w:hAnsi="Arial" w:cs="Arial"/>
                <w:sz w:val="24"/>
                <w:szCs w:val="24"/>
              </w:rPr>
              <w:t> </w:t>
            </w:r>
            <w:proofErr w:type="gramEnd"/>
          </w:p>
          <w:p w14:paraId="198D20B1" w14:textId="19F5E041" w:rsidR="00BF5466" w:rsidRPr="00542DED" w:rsidRDefault="3F710BA8" w:rsidP="00BD6577">
            <w:pPr>
              <w:pStyle w:val="paragraph"/>
              <w:numPr>
                <w:ilvl w:val="0"/>
                <w:numId w:val="13"/>
              </w:numPr>
              <w:spacing w:before="60" w:beforeAutospacing="0" w:after="60" w:afterAutospacing="0"/>
              <w:ind w:left="714" w:hanging="357"/>
              <w:jc w:val="left"/>
              <w:textAlignment w:val="baseline"/>
              <w:rPr>
                <w:rFonts w:ascii="Arial" w:hAnsi="Arial" w:cs="Arial"/>
                <w:sz w:val="24"/>
                <w:szCs w:val="24"/>
              </w:rPr>
            </w:pPr>
            <w:r w:rsidRPr="00542DED">
              <w:rPr>
                <w:rStyle w:val="normaltextrun"/>
                <w:rFonts w:ascii="Arial" w:hAnsi="Arial" w:cs="Arial"/>
                <w:sz w:val="24"/>
                <w:szCs w:val="24"/>
              </w:rPr>
              <w:t xml:space="preserve">Was there evidence of </w:t>
            </w:r>
            <w:r w:rsidRPr="00542DED">
              <w:rPr>
                <w:rStyle w:val="normaltextrun"/>
                <w:rFonts w:ascii="Arial" w:hAnsi="Arial" w:cs="Arial"/>
                <w:b/>
                <w:sz w:val="24"/>
                <w:szCs w:val="24"/>
              </w:rPr>
              <w:t xml:space="preserve">non-representative data </w:t>
            </w:r>
            <w:proofErr w:type="spellStart"/>
            <w:r w:rsidRPr="00542DED">
              <w:rPr>
                <w:rStyle w:val="normaltextrun"/>
                <w:rFonts w:ascii="Arial" w:hAnsi="Arial" w:cs="Arial"/>
                <w:b/>
                <w:sz w:val="24"/>
                <w:szCs w:val="24"/>
              </w:rPr>
              <w:t>favouring</w:t>
            </w:r>
            <w:proofErr w:type="spellEnd"/>
            <w:r w:rsidRPr="00542DED">
              <w:rPr>
                <w:rStyle w:val="normaltextrun"/>
                <w:rFonts w:ascii="Arial" w:hAnsi="Arial" w:cs="Arial"/>
                <w:sz w:val="24"/>
                <w:szCs w:val="24"/>
              </w:rPr>
              <w:t xml:space="preserve"> certain salient groups over minority groups</w:t>
            </w:r>
            <w:proofErr w:type="gramStart"/>
            <w:r w:rsidRPr="00542DED">
              <w:rPr>
                <w:rStyle w:val="normaltextrun"/>
                <w:rFonts w:ascii="Arial" w:hAnsi="Arial" w:cs="Arial"/>
                <w:sz w:val="24"/>
                <w:szCs w:val="24"/>
              </w:rPr>
              <w:t>? </w:t>
            </w:r>
            <w:r w:rsidRPr="00542DED">
              <w:rPr>
                <w:rStyle w:val="eop"/>
                <w:rFonts w:ascii="Arial" w:hAnsi="Arial" w:cs="Arial"/>
                <w:sz w:val="24"/>
                <w:szCs w:val="24"/>
              </w:rPr>
              <w:t> </w:t>
            </w:r>
            <w:proofErr w:type="gramEnd"/>
            <w:r w:rsidRPr="00542DED">
              <w:rPr>
                <w:rStyle w:val="normaltextrun"/>
                <w:rFonts w:ascii="Arial" w:hAnsi="Arial" w:cs="Arial"/>
                <w:sz w:val="24"/>
                <w:szCs w:val="24"/>
              </w:rPr>
              <w:t xml:space="preserve"> </w:t>
            </w:r>
          </w:p>
          <w:p w14:paraId="7F7AF2F0" w14:textId="18847C79" w:rsidR="00BF5466" w:rsidRPr="00542DED" w:rsidRDefault="00BF5466" w:rsidP="00BD6577">
            <w:pPr>
              <w:pStyle w:val="paragraph"/>
              <w:numPr>
                <w:ilvl w:val="0"/>
                <w:numId w:val="13"/>
              </w:numPr>
              <w:spacing w:before="60" w:beforeAutospacing="0" w:after="60" w:afterAutospacing="0"/>
              <w:ind w:left="714" w:hanging="357"/>
              <w:jc w:val="left"/>
              <w:textAlignment w:val="baseline"/>
              <w:rPr>
                <w:rFonts w:ascii="Arial" w:hAnsi="Arial" w:cs="Arial"/>
                <w:sz w:val="24"/>
                <w:szCs w:val="24"/>
              </w:rPr>
            </w:pPr>
            <w:r w:rsidRPr="00542DED">
              <w:rPr>
                <w:rStyle w:val="normaltextrun"/>
                <w:rFonts w:ascii="Arial" w:hAnsi="Arial" w:cs="Arial"/>
                <w:sz w:val="24"/>
                <w:szCs w:val="24"/>
              </w:rPr>
              <w:t xml:space="preserve">Was an assessment made to determine whether the training data's characteristics match those of the </w:t>
            </w:r>
            <w:r w:rsidRPr="00542DED">
              <w:rPr>
                <w:rStyle w:val="normaltextrun"/>
                <w:rFonts w:ascii="Arial" w:hAnsi="Arial" w:cs="Arial"/>
                <w:b/>
                <w:sz w:val="24"/>
                <w:szCs w:val="24"/>
              </w:rPr>
              <w:t>intended deployment environment</w:t>
            </w:r>
            <w:r w:rsidRPr="00542DED">
              <w:rPr>
                <w:rStyle w:val="normaltextrun"/>
                <w:rFonts w:ascii="Arial" w:hAnsi="Arial" w:cs="Arial"/>
                <w:sz w:val="24"/>
                <w:szCs w:val="24"/>
              </w:rPr>
              <w:t>?</w:t>
            </w:r>
            <w:r w:rsidRPr="00542DED">
              <w:rPr>
                <w:rStyle w:val="eop"/>
                <w:rFonts w:ascii="Arial" w:hAnsi="Arial" w:cs="Arial"/>
                <w:sz w:val="24"/>
                <w:szCs w:val="24"/>
              </w:rPr>
              <w:t> </w:t>
            </w:r>
          </w:p>
          <w:p w14:paraId="09F0BD3F" w14:textId="0D3F1A9A" w:rsidR="00D67344" w:rsidRPr="009A6CDC" w:rsidRDefault="00BF5466" w:rsidP="00BD6577">
            <w:pPr>
              <w:pStyle w:val="paragraph"/>
              <w:numPr>
                <w:ilvl w:val="0"/>
                <w:numId w:val="13"/>
              </w:numPr>
              <w:spacing w:before="60" w:beforeAutospacing="0" w:after="60" w:afterAutospacing="0"/>
              <w:jc w:val="left"/>
              <w:textAlignment w:val="baseline"/>
              <w:rPr>
                <w:rFonts w:ascii="Raleway Light" w:hAnsi="Raleway Light"/>
              </w:rPr>
            </w:pPr>
            <w:r w:rsidRPr="00542DED">
              <w:rPr>
                <w:rStyle w:val="normaltextrun"/>
                <w:rFonts w:ascii="Arial" w:hAnsi="Arial" w:cs="Arial"/>
                <w:sz w:val="24"/>
                <w:szCs w:val="24"/>
              </w:rPr>
              <w:t>Is there a process to ensure that conclusions drawn from the AI system's analysis are</w:t>
            </w:r>
            <w:r w:rsidR="581BA028" w:rsidRPr="00542DED">
              <w:rPr>
                <w:rStyle w:val="normaltextrun"/>
                <w:rFonts w:ascii="Arial" w:hAnsi="Arial" w:cs="Arial"/>
                <w:sz w:val="24"/>
                <w:szCs w:val="24"/>
              </w:rPr>
              <w:t xml:space="preserve"> </w:t>
            </w:r>
            <w:r w:rsidRPr="00542DED">
              <w:rPr>
                <w:rStyle w:val="normaltextrun"/>
                <w:rFonts w:ascii="Arial" w:hAnsi="Arial" w:cs="Arial"/>
                <w:sz w:val="24"/>
                <w:szCs w:val="24"/>
              </w:rPr>
              <w:t>n</w:t>
            </w:r>
            <w:r w:rsidR="5485842A" w:rsidRPr="00542DED">
              <w:rPr>
                <w:rStyle w:val="normaltextrun"/>
                <w:rFonts w:ascii="Arial" w:hAnsi="Arial" w:cs="Arial"/>
                <w:sz w:val="24"/>
                <w:szCs w:val="24"/>
              </w:rPr>
              <w:t>o</w:t>
            </w:r>
            <w:r w:rsidRPr="00542DED">
              <w:rPr>
                <w:rStyle w:val="normaltextrun"/>
                <w:rFonts w:ascii="Arial" w:hAnsi="Arial" w:cs="Arial"/>
                <w:sz w:val="24"/>
                <w:szCs w:val="24"/>
              </w:rPr>
              <w:t xml:space="preserve">t disproportionately influenced by </w:t>
            </w:r>
            <w:r w:rsidRPr="00542DED">
              <w:rPr>
                <w:rStyle w:val="normaltextrun"/>
                <w:rFonts w:ascii="Arial" w:hAnsi="Arial" w:cs="Arial"/>
                <w:b/>
                <w:sz w:val="24"/>
                <w:szCs w:val="24"/>
              </w:rPr>
              <w:t>outlier data points or omitted variables</w:t>
            </w:r>
            <w:proofErr w:type="gramStart"/>
            <w:r w:rsidRPr="00542DED">
              <w:rPr>
                <w:rStyle w:val="normaltextrun"/>
                <w:rFonts w:ascii="Arial" w:hAnsi="Arial" w:cs="Arial"/>
                <w:sz w:val="24"/>
                <w:szCs w:val="24"/>
              </w:rPr>
              <w:t>?</w:t>
            </w:r>
            <w:r w:rsidRPr="009A6CDC">
              <w:rPr>
                <w:rStyle w:val="normaltextrun"/>
                <w:rFonts w:ascii="Raleway Light" w:hAnsi="Raleway Light" w:cs="Times New Roman"/>
                <w:sz w:val="18"/>
                <w:szCs w:val="18"/>
              </w:rPr>
              <w:t> </w:t>
            </w:r>
            <w:r w:rsidRPr="009A6CDC">
              <w:rPr>
                <w:rStyle w:val="eop"/>
                <w:rFonts w:ascii="Raleway Light" w:hAnsi="Raleway Light"/>
                <w:sz w:val="18"/>
                <w:szCs w:val="18"/>
              </w:rPr>
              <w:t> </w:t>
            </w:r>
            <w:proofErr w:type="gramEnd"/>
          </w:p>
        </w:tc>
      </w:tr>
    </w:tbl>
    <w:p w14:paraId="3E3D8CEF" w14:textId="289A2892" w:rsidR="5D0BFD9B" w:rsidRPr="00E92EFD" w:rsidRDefault="00532639" w:rsidP="00F35CBA">
      <w:pPr>
        <w:spacing w:after="0"/>
        <w:rPr>
          <w:rFonts w:ascii="Arial" w:hAnsi="Arial" w:cs="Arial"/>
          <w:sz w:val="24"/>
          <w:szCs w:val="24"/>
        </w:rPr>
      </w:pPr>
      <w:r>
        <w:rPr>
          <w:rFonts w:ascii="Raleway Light" w:hAnsi="Raleway Light"/>
        </w:rPr>
        <w:br/>
      </w:r>
      <w:r w:rsidR="5D0BFD9B" w:rsidRPr="00E92EFD">
        <w:rPr>
          <w:rFonts w:ascii="Arial" w:hAnsi="Arial" w:cs="Arial"/>
          <w:sz w:val="24"/>
          <w:szCs w:val="24"/>
        </w:rPr>
        <w:t xml:space="preserve">For the pre-processing stage, the following steps </w:t>
      </w:r>
      <w:proofErr w:type="gramStart"/>
      <w:r w:rsidR="5D0BFD9B" w:rsidRPr="00E92EFD">
        <w:rPr>
          <w:rFonts w:ascii="Arial" w:hAnsi="Arial" w:cs="Arial"/>
          <w:sz w:val="24"/>
          <w:szCs w:val="24"/>
        </w:rPr>
        <w:t>are recommended</w:t>
      </w:r>
      <w:proofErr w:type="gramEnd"/>
      <w:r w:rsidR="5D0BFD9B" w:rsidRPr="00E92EFD">
        <w:rPr>
          <w:rFonts w:ascii="Arial" w:hAnsi="Arial" w:cs="Arial"/>
          <w:sz w:val="24"/>
          <w:szCs w:val="24"/>
        </w:rPr>
        <w:t>:</w:t>
      </w:r>
    </w:p>
    <w:p w14:paraId="00B0D783" w14:textId="24B4CC48" w:rsidR="5D0BFD9B" w:rsidRPr="00BD6577" w:rsidRDefault="00F243E0" w:rsidP="00F35CBA">
      <w:pPr>
        <w:pStyle w:val="Listenabsatz"/>
        <w:numPr>
          <w:ilvl w:val="0"/>
          <w:numId w:val="19"/>
        </w:numPr>
        <w:spacing w:after="0"/>
        <w:rPr>
          <w:rFonts w:ascii="Arial" w:hAnsi="Arial" w:cs="Arial"/>
          <w:sz w:val="24"/>
          <w:szCs w:val="24"/>
        </w:rPr>
      </w:pPr>
      <w:hyperlink w:anchor="_Step_1:_Complete" w:history="1">
        <w:r w:rsidR="230BEABE" w:rsidRPr="00BD6577">
          <w:rPr>
            <w:rStyle w:val="Hyperlink"/>
            <w:rFonts w:ascii="Arial" w:hAnsi="Arial" w:cs="Arial"/>
            <w:bCs/>
            <w:sz w:val="24"/>
            <w:szCs w:val="24"/>
          </w:rPr>
          <w:t xml:space="preserve">Complete </w:t>
        </w:r>
        <w:r w:rsidR="00815240" w:rsidRPr="00BD6577">
          <w:rPr>
            <w:rStyle w:val="Hyperlink"/>
            <w:rFonts w:ascii="Arial" w:hAnsi="Arial" w:cs="Arial"/>
            <w:sz w:val="24"/>
            <w:szCs w:val="24"/>
          </w:rPr>
          <w:t>the Pre-Processing Stage of the Qualitative Guide</w:t>
        </w:r>
      </w:hyperlink>
      <w:r w:rsidR="230BEABE" w:rsidRPr="00BD6577">
        <w:rPr>
          <w:rFonts w:ascii="Arial" w:hAnsi="Arial" w:cs="Arial"/>
          <w:sz w:val="24"/>
          <w:szCs w:val="24"/>
        </w:rPr>
        <w:t xml:space="preserve"> </w:t>
      </w:r>
    </w:p>
    <w:p w14:paraId="15AE419B" w14:textId="20D1E931" w:rsidR="5D0BFD9B" w:rsidRPr="00BD6577" w:rsidRDefault="00F243E0" w:rsidP="00F35CBA">
      <w:pPr>
        <w:pStyle w:val="Listenabsatz"/>
        <w:numPr>
          <w:ilvl w:val="0"/>
          <w:numId w:val="19"/>
        </w:numPr>
        <w:spacing w:after="0"/>
        <w:rPr>
          <w:rFonts w:ascii="Arial" w:hAnsi="Arial" w:cs="Arial"/>
          <w:sz w:val="24"/>
          <w:szCs w:val="24"/>
        </w:rPr>
      </w:pPr>
      <w:hyperlink w:anchor="_Step_2:_Complete" w:history="1">
        <w:r w:rsidR="230BEABE" w:rsidRPr="00BD6577">
          <w:rPr>
            <w:rStyle w:val="Hyperlink"/>
            <w:rFonts w:ascii="Arial" w:hAnsi="Arial" w:cs="Arial"/>
            <w:bCs/>
            <w:sz w:val="24"/>
            <w:szCs w:val="24"/>
          </w:rPr>
          <w:t xml:space="preserve">Complete MC sections </w:t>
        </w:r>
        <w:r w:rsidR="230BEABE" w:rsidRPr="00BD6577">
          <w:rPr>
            <w:rStyle w:val="Hyperlink"/>
            <w:rFonts w:ascii="Arial" w:hAnsi="Arial" w:cs="Arial"/>
            <w:sz w:val="24"/>
            <w:szCs w:val="24"/>
          </w:rPr>
          <w:t xml:space="preserve">for </w:t>
        </w:r>
        <w:r w:rsidR="295010B1" w:rsidRPr="00BD6577">
          <w:rPr>
            <w:rStyle w:val="Hyperlink"/>
            <w:rFonts w:ascii="Arial" w:hAnsi="Arial" w:cs="Arial"/>
            <w:sz w:val="24"/>
            <w:szCs w:val="24"/>
          </w:rPr>
          <w:t xml:space="preserve">“AI process” and </w:t>
        </w:r>
        <w:r w:rsidR="230BEABE" w:rsidRPr="00BD6577">
          <w:rPr>
            <w:rStyle w:val="Hyperlink"/>
            <w:rFonts w:ascii="Arial" w:hAnsi="Arial" w:cs="Arial"/>
            <w:sz w:val="24"/>
            <w:szCs w:val="24"/>
          </w:rPr>
          <w:t>“training/validation data”</w:t>
        </w:r>
      </w:hyperlink>
      <w:r w:rsidR="230BEABE" w:rsidRPr="00BD6577">
        <w:rPr>
          <w:rFonts w:ascii="Arial" w:hAnsi="Arial" w:cs="Arial"/>
          <w:sz w:val="24"/>
          <w:szCs w:val="24"/>
        </w:rPr>
        <w:t xml:space="preserve"> </w:t>
      </w:r>
    </w:p>
    <w:p w14:paraId="2A906987" w14:textId="2B71E296" w:rsidR="5D0BFD9B" w:rsidRPr="00BD6577" w:rsidRDefault="00F243E0" w:rsidP="00F35CBA">
      <w:pPr>
        <w:pStyle w:val="Listenabsatz"/>
        <w:numPr>
          <w:ilvl w:val="0"/>
          <w:numId w:val="19"/>
        </w:numPr>
        <w:spacing w:after="0"/>
        <w:rPr>
          <w:rFonts w:ascii="Arial" w:hAnsi="Arial" w:cs="Arial"/>
          <w:sz w:val="24"/>
          <w:szCs w:val="24"/>
        </w:rPr>
      </w:pPr>
      <w:hyperlink w:anchor="_Step_3:_Evaluate" w:history="1">
        <w:r w:rsidR="00A91F92" w:rsidRPr="00BD6577">
          <w:rPr>
            <w:rStyle w:val="Hyperlink"/>
            <w:rFonts w:ascii="Arial" w:hAnsi="Arial" w:cs="Arial"/>
            <w:bCs/>
            <w:sz w:val="24"/>
            <w:szCs w:val="24"/>
          </w:rPr>
          <w:t>Evaluate your data</w:t>
        </w:r>
      </w:hyperlink>
    </w:p>
    <w:p w14:paraId="1205B876" w14:textId="2855292A" w:rsidR="00BD6577" w:rsidRPr="0044565D" w:rsidRDefault="00F243E0" w:rsidP="00BD6577">
      <w:pPr>
        <w:pStyle w:val="Listenabsatz"/>
        <w:numPr>
          <w:ilvl w:val="0"/>
          <w:numId w:val="19"/>
        </w:numPr>
        <w:spacing w:after="0"/>
        <w:rPr>
          <w:rFonts w:ascii="Arial" w:hAnsi="Arial" w:cs="Arial"/>
          <w:bCs/>
          <w:sz w:val="24"/>
          <w:szCs w:val="24"/>
        </w:rPr>
      </w:pPr>
      <w:hyperlink w:anchor="_Step_4:_Detect" w:history="1">
        <w:r w:rsidR="230BEABE" w:rsidRPr="00BD6577">
          <w:rPr>
            <w:rStyle w:val="Hyperlink"/>
            <w:rFonts w:ascii="Arial" w:hAnsi="Arial" w:cs="Arial"/>
            <w:bCs/>
            <w:sz w:val="24"/>
            <w:szCs w:val="24"/>
          </w:rPr>
          <w:t>Detect of biases</w:t>
        </w:r>
      </w:hyperlink>
    </w:p>
    <w:p w14:paraId="5DCD5EFD" w14:textId="520B044E" w:rsidR="5D0BFD9B" w:rsidRPr="0044565D" w:rsidRDefault="5D0BFD9B" w:rsidP="0044565D">
      <w:pPr>
        <w:pStyle w:val="berschrift2"/>
        <w:keepNext/>
        <w:keepLines/>
        <w:spacing w:before="400" w:line="240" w:lineRule="auto"/>
        <w:jc w:val="left"/>
        <w:rPr>
          <w:rFonts w:ascii="Arial" w:eastAsiaTheme="majorEastAsia" w:hAnsi="Arial" w:cstheme="majorBidi"/>
          <w:color w:val="auto"/>
          <w:szCs w:val="26"/>
          <w:lang w:val="en-US" w:eastAsia="en-US"/>
        </w:rPr>
      </w:pPr>
      <w:bookmarkStart w:id="20" w:name="_Toc168996444"/>
      <w:r w:rsidRPr="0044565D">
        <w:rPr>
          <w:rFonts w:ascii="Arial" w:eastAsiaTheme="majorEastAsia" w:hAnsi="Arial" w:cstheme="majorBidi"/>
          <w:color w:val="auto"/>
          <w:szCs w:val="26"/>
          <w:lang w:val="en-US" w:eastAsia="en-US"/>
        </w:rPr>
        <w:t xml:space="preserve">Step 1: Complete </w:t>
      </w:r>
      <w:r w:rsidR="00665FC7" w:rsidRPr="0044565D">
        <w:rPr>
          <w:rFonts w:ascii="Arial" w:eastAsiaTheme="majorEastAsia" w:hAnsi="Arial" w:cstheme="majorBidi"/>
          <w:color w:val="auto"/>
          <w:szCs w:val="26"/>
          <w:lang w:val="en-US" w:eastAsia="en-US"/>
        </w:rPr>
        <w:t xml:space="preserve">the Pre-Processing Stage of the </w:t>
      </w:r>
      <w:r w:rsidRPr="0044565D">
        <w:rPr>
          <w:rFonts w:ascii="Arial" w:eastAsiaTheme="majorEastAsia" w:hAnsi="Arial" w:cstheme="majorBidi"/>
          <w:color w:val="auto"/>
          <w:szCs w:val="26"/>
          <w:lang w:val="en-US" w:eastAsia="en-US"/>
        </w:rPr>
        <w:t xml:space="preserve">Qualitative </w:t>
      </w:r>
      <w:r w:rsidR="00665FC7" w:rsidRPr="0044565D">
        <w:rPr>
          <w:rFonts w:ascii="Arial" w:eastAsiaTheme="majorEastAsia" w:hAnsi="Arial" w:cstheme="majorBidi"/>
          <w:color w:val="auto"/>
          <w:szCs w:val="26"/>
          <w:lang w:val="en-US" w:eastAsia="en-US"/>
        </w:rPr>
        <w:t>Guide</w:t>
      </w:r>
      <w:bookmarkEnd w:id="20"/>
      <w:r w:rsidR="00665FC7" w:rsidRPr="0044565D">
        <w:rPr>
          <w:rFonts w:ascii="Arial" w:eastAsiaTheme="majorEastAsia" w:hAnsi="Arial" w:cstheme="majorBidi"/>
          <w:color w:val="auto"/>
          <w:szCs w:val="26"/>
          <w:lang w:val="en-US" w:eastAsia="en-US"/>
        </w:rPr>
        <w:t xml:space="preserve"> </w:t>
      </w:r>
    </w:p>
    <w:p w14:paraId="0C98450C" w14:textId="6D928E52" w:rsidR="636E0034" w:rsidRPr="00E7499F" w:rsidRDefault="5D0BFD9B" w:rsidP="00F35CBA">
      <w:pPr>
        <w:spacing w:after="0"/>
        <w:rPr>
          <w:rFonts w:ascii="Arial" w:eastAsia="Raleway" w:hAnsi="Arial" w:cs="Arial"/>
          <w:sz w:val="24"/>
          <w:szCs w:val="24"/>
        </w:rPr>
      </w:pPr>
      <w:r w:rsidRPr="00E7499F">
        <w:rPr>
          <w:rFonts w:ascii="Arial" w:eastAsia="Raleway" w:hAnsi="Arial" w:cs="Arial"/>
          <w:sz w:val="24"/>
          <w:szCs w:val="24"/>
        </w:rPr>
        <w:t xml:space="preserve">To prepare the quantitative assessment, </w:t>
      </w:r>
      <w:r w:rsidR="636E0034" w:rsidRPr="00E7499F">
        <w:rPr>
          <w:rFonts w:ascii="Arial" w:eastAsia="Raleway" w:hAnsi="Arial" w:cs="Arial"/>
          <w:sz w:val="24"/>
          <w:szCs w:val="24"/>
        </w:rPr>
        <w:t xml:space="preserve">it </w:t>
      </w:r>
      <w:proofErr w:type="gramStart"/>
      <w:r w:rsidR="5CDB949B" w:rsidRPr="00E7499F">
        <w:rPr>
          <w:rFonts w:ascii="Arial" w:eastAsia="Raleway" w:hAnsi="Arial" w:cs="Arial"/>
          <w:sz w:val="24"/>
          <w:szCs w:val="24"/>
        </w:rPr>
        <w:t>is strongly recommended</w:t>
      </w:r>
      <w:proofErr w:type="gramEnd"/>
      <w:r w:rsidR="5CDB949B" w:rsidRPr="00E7499F">
        <w:rPr>
          <w:rFonts w:ascii="Arial" w:eastAsia="Raleway" w:hAnsi="Arial" w:cs="Arial"/>
          <w:sz w:val="24"/>
          <w:szCs w:val="24"/>
        </w:rPr>
        <w:t xml:space="preserve"> to </w:t>
      </w:r>
      <w:r w:rsidR="636E0034" w:rsidRPr="00E7499F">
        <w:rPr>
          <w:rFonts w:ascii="Arial" w:eastAsia="Raleway" w:hAnsi="Arial" w:cs="Arial"/>
          <w:b/>
          <w:sz w:val="24"/>
          <w:szCs w:val="24"/>
        </w:rPr>
        <w:t xml:space="preserve">build on your score card for the pre-processing stages </w:t>
      </w:r>
      <w:r w:rsidR="636E0034" w:rsidRPr="00E7499F">
        <w:rPr>
          <w:rFonts w:ascii="Arial" w:eastAsia="Raleway" w:hAnsi="Arial" w:cs="Arial"/>
          <w:sz w:val="24"/>
          <w:szCs w:val="24"/>
        </w:rPr>
        <w:t xml:space="preserve">of the </w:t>
      </w:r>
      <w:r w:rsidR="636E0034" w:rsidRPr="00530A6F">
        <w:rPr>
          <w:rFonts w:ascii="Arial" w:eastAsia="Raleway" w:hAnsi="Arial" w:cs="Arial"/>
          <w:sz w:val="24"/>
          <w:szCs w:val="24"/>
        </w:rPr>
        <w:t xml:space="preserve">Qualitative </w:t>
      </w:r>
      <w:r w:rsidR="00983208" w:rsidRPr="00530A6F">
        <w:rPr>
          <w:rFonts w:ascii="Arial" w:eastAsia="Raleway" w:hAnsi="Arial" w:cs="Arial"/>
          <w:sz w:val="24"/>
          <w:szCs w:val="24"/>
        </w:rPr>
        <w:t>Guide</w:t>
      </w:r>
      <w:r w:rsidR="636E0034" w:rsidRPr="00E7499F">
        <w:rPr>
          <w:rFonts w:ascii="Arial" w:eastAsia="Raleway" w:hAnsi="Arial" w:cs="Arial"/>
          <w:sz w:val="24"/>
          <w:szCs w:val="24"/>
        </w:rPr>
        <w:t xml:space="preserve">. </w:t>
      </w:r>
      <w:r w:rsidR="00290FB4" w:rsidRPr="00E7499F">
        <w:rPr>
          <w:rFonts w:ascii="Arial" w:eastAsia="Raleway" w:hAnsi="Arial" w:cs="Arial"/>
          <w:sz w:val="24"/>
          <w:szCs w:val="24"/>
        </w:rPr>
        <w:t xml:space="preserve">From the Qualitative </w:t>
      </w:r>
      <w:r w:rsidR="00983208" w:rsidRPr="00E7499F">
        <w:rPr>
          <w:rFonts w:ascii="Arial" w:eastAsia="Raleway" w:hAnsi="Arial" w:cs="Arial"/>
          <w:sz w:val="24"/>
          <w:szCs w:val="24"/>
        </w:rPr>
        <w:t>Guide</w:t>
      </w:r>
      <w:r w:rsidR="6756FC5C" w:rsidRPr="00E7499F">
        <w:rPr>
          <w:rFonts w:ascii="Arial" w:eastAsia="Raleway" w:hAnsi="Arial" w:cs="Arial"/>
          <w:sz w:val="24"/>
          <w:szCs w:val="24"/>
        </w:rPr>
        <w:t xml:space="preserve">, it </w:t>
      </w:r>
      <w:proofErr w:type="gramStart"/>
      <w:r w:rsidR="6756FC5C" w:rsidRPr="00E7499F">
        <w:rPr>
          <w:rFonts w:ascii="Arial" w:eastAsia="Raleway" w:hAnsi="Arial" w:cs="Arial"/>
          <w:sz w:val="24"/>
          <w:szCs w:val="24"/>
        </w:rPr>
        <w:t>is</w:t>
      </w:r>
      <w:r w:rsidR="00290FB4" w:rsidRPr="00E7499F">
        <w:rPr>
          <w:rFonts w:ascii="Arial" w:eastAsia="Raleway" w:hAnsi="Arial" w:cs="Arial"/>
          <w:sz w:val="24"/>
          <w:szCs w:val="24"/>
        </w:rPr>
        <w:t xml:space="preserve"> particularly</w:t>
      </w:r>
      <w:r w:rsidR="6756FC5C" w:rsidRPr="00E7499F">
        <w:rPr>
          <w:rFonts w:ascii="Arial" w:eastAsia="Raleway" w:hAnsi="Arial" w:cs="Arial"/>
          <w:sz w:val="24"/>
          <w:szCs w:val="24"/>
        </w:rPr>
        <w:t xml:space="preserve"> recommended</w:t>
      </w:r>
      <w:proofErr w:type="gramEnd"/>
      <w:r w:rsidR="6756FC5C" w:rsidRPr="00E7499F">
        <w:rPr>
          <w:rFonts w:ascii="Arial" w:eastAsia="Raleway" w:hAnsi="Arial" w:cs="Arial"/>
          <w:sz w:val="24"/>
          <w:szCs w:val="24"/>
        </w:rPr>
        <w:t xml:space="preserve"> to</w:t>
      </w:r>
      <w:r w:rsidR="636E0034" w:rsidRPr="00E7499F">
        <w:rPr>
          <w:rFonts w:ascii="Arial" w:eastAsia="Raleway" w:hAnsi="Arial" w:cs="Arial"/>
          <w:sz w:val="24"/>
          <w:szCs w:val="24"/>
        </w:rPr>
        <w:t xml:space="preserve"> </w:t>
      </w:r>
      <w:r w:rsidR="244C193F" w:rsidRPr="00E7499F">
        <w:rPr>
          <w:rFonts w:ascii="Arial" w:eastAsia="Raleway" w:hAnsi="Arial" w:cs="Arial"/>
          <w:sz w:val="24"/>
          <w:szCs w:val="24"/>
        </w:rPr>
        <w:t>defin</w:t>
      </w:r>
      <w:r w:rsidR="6CE5EA81" w:rsidRPr="00E7499F">
        <w:rPr>
          <w:rFonts w:ascii="Arial" w:eastAsia="Raleway" w:hAnsi="Arial" w:cs="Arial"/>
          <w:sz w:val="24"/>
          <w:szCs w:val="24"/>
        </w:rPr>
        <w:t>e</w:t>
      </w:r>
      <w:r w:rsidR="244C193F" w:rsidRPr="00E7499F">
        <w:rPr>
          <w:rFonts w:ascii="Arial" w:eastAsia="Raleway" w:hAnsi="Arial" w:cs="Arial"/>
          <w:sz w:val="24"/>
          <w:szCs w:val="24"/>
        </w:rPr>
        <w:t xml:space="preserve"> </w:t>
      </w:r>
      <w:r w:rsidR="636E0034" w:rsidRPr="00E7499F">
        <w:rPr>
          <w:rFonts w:ascii="Arial" w:eastAsia="Raleway" w:hAnsi="Arial" w:cs="Arial"/>
          <w:sz w:val="24"/>
          <w:szCs w:val="24"/>
        </w:rPr>
        <w:t>the following aspects</w:t>
      </w:r>
      <w:r w:rsidR="7D892202" w:rsidRPr="00E7499F">
        <w:rPr>
          <w:rFonts w:ascii="Arial" w:eastAsia="Raleway" w:hAnsi="Arial" w:cs="Arial"/>
          <w:sz w:val="24"/>
          <w:szCs w:val="24"/>
        </w:rPr>
        <w:t xml:space="preserve"> in relation to the local context </w:t>
      </w:r>
      <w:r w:rsidR="63422AFF" w:rsidRPr="00E7499F">
        <w:rPr>
          <w:rFonts w:ascii="Arial" w:eastAsia="Raleway" w:hAnsi="Arial" w:cs="Arial"/>
          <w:sz w:val="24"/>
          <w:szCs w:val="24"/>
        </w:rPr>
        <w:t xml:space="preserve">for which you plan to develop an AI system. This </w:t>
      </w:r>
      <w:r w:rsidR="636E0034" w:rsidRPr="00E7499F">
        <w:rPr>
          <w:rFonts w:ascii="Arial" w:eastAsia="Raleway" w:hAnsi="Arial" w:cs="Arial"/>
          <w:sz w:val="24"/>
          <w:szCs w:val="24"/>
        </w:rPr>
        <w:t xml:space="preserve">will assist you in conducting the quantitative assessment: </w:t>
      </w:r>
    </w:p>
    <w:p w14:paraId="0A2A1DD8" w14:textId="1433B729" w:rsidR="7C3DBEDD" w:rsidRPr="00E7499F" w:rsidRDefault="7C3DBEDD" w:rsidP="00F35CBA">
      <w:pPr>
        <w:pStyle w:val="Listenabsatz"/>
        <w:numPr>
          <w:ilvl w:val="0"/>
          <w:numId w:val="7"/>
        </w:numPr>
        <w:spacing w:after="0"/>
        <w:rPr>
          <w:rFonts w:ascii="Arial" w:hAnsi="Arial" w:cs="Arial"/>
          <w:sz w:val="24"/>
          <w:szCs w:val="24"/>
        </w:rPr>
      </w:pPr>
      <w:r w:rsidRPr="00E7499F">
        <w:rPr>
          <w:rFonts w:ascii="Arial" w:hAnsi="Arial" w:cs="Arial"/>
          <w:sz w:val="24"/>
          <w:szCs w:val="24"/>
        </w:rPr>
        <w:t xml:space="preserve">The </w:t>
      </w:r>
      <w:r w:rsidRPr="00E7499F">
        <w:rPr>
          <w:rFonts w:ascii="Arial" w:hAnsi="Arial" w:cs="Arial"/>
          <w:b/>
          <w:sz w:val="24"/>
          <w:szCs w:val="24"/>
        </w:rPr>
        <w:t xml:space="preserve">problem </w:t>
      </w:r>
      <w:r w:rsidRPr="00E7499F">
        <w:rPr>
          <w:rFonts w:ascii="Arial" w:hAnsi="Arial" w:cs="Arial"/>
          <w:sz w:val="24"/>
          <w:szCs w:val="24"/>
        </w:rPr>
        <w:t xml:space="preserve">that you want to </w:t>
      </w:r>
      <w:r w:rsidR="001C41DC" w:rsidRPr="00E7499F">
        <w:rPr>
          <w:rFonts w:ascii="Arial" w:hAnsi="Arial" w:cs="Arial"/>
          <w:sz w:val="24"/>
          <w:szCs w:val="24"/>
        </w:rPr>
        <w:t>solve.</w:t>
      </w:r>
    </w:p>
    <w:p w14:paraId="1645CB4B" w14:textId="3D00498B" w:rsidR="7C3DBEDD" w:rsidRPr="00E7499F" w:rsidRDefault="7C3DBEDD" w:rsidP="00F35CBA">
      <w:pPr>
        <w:pStyle w:val="Listenabsatz"/>
        <w:numPr>
          <w:ilvl w:val="0"/>
          <w:numId w:val="7"/>
        </w:numPr>
        <w:spacing w:after="0"/>
        <w:rPr>
          <w:rFonts w:ascii="Arial" w:hAnsi="Arial" w:cs="Arial"/>
          <w:sz w:val="24"/>
          <w:szCs w:val="24"/>
        </w:rPr>
      </w:pPr>
      <w:r w:rsidRPr="00E7499F">
        <w:rPr>
          <w:rFonts w:ascii="Arial" w:hAnsi="Arial" w:cs="Arial"/>
          <w:b/>
          <w:sz w:val="24"/>
          <w:szCs w:val="24"/>
        </w:rPr>
        <w:t>Stakeholders affected</w:t>
      </w:r>
      <w:r w:rsidRPr="00E7499F">
        <w:rPr>
          <w:rFonts w:ascii="Arial" w:hAnsi="Arial" w:cs="Arial"/>
          <w:sz w:val="24"/>
          <w:szCs w:val="24"/>
        </w:rPr>
        <w:t xml:space="preserve"> by your AI </w:t>
      </w:r>
      <w:r w:rsidR="001C41DC" w:rsidRPr="00E7499F">
        <w:rPr>
          <w:rFonts w:ascii="Arial" w:hAnsi="Arial" w:cs="Arial"/>
          <w:sz w:val="24"/>
          <w:szCs w:val="24"/>
        </w:rPr>
        <w:t>system.</w:t>
      </w:r>
    </w:p>
    <w:p w14:paraId="6AC74087" w14:textId="6D6662EE" w:rsidR="7C3DBEDD" w:rsidRPr="00E7499F" w:rsidRDefault="72E5F8A3" w:rsidP="00F35CBA">
      <w:pPr>
        <w:pStyle w:val="Listenabsatz"/>
        <w:numPr>
          <w:ilvl w:val="0"/>
          <w:numId w:val="7"/>
        </w:numPr>
        <w:spacing w:after="0"/>
        <w:rPr>
          <w:rFonts w:ascii="Arial" w:hAnsi="Arial" w:cs="Arial"/>
          <w:b/>
          <w:sz w:val="24"/>
          <w:szCs w:val="24"/>
        </w:rPr>
      </w:pPr>
      <w:r w:rsidRPr="00E7499F">
        <w:rPr>
          <w:rFonts w:ascii="Arial" w:hAnsi="Arial" w:cs="Arial"/>
          <w:b/>
          <w:sz w:val="24"/>
          <w:szCs w:val="24"/>
        </w:rPr>
        <w:t>Configuration of your data</w:t>
      </w:r>
      <w:r w:rsidR="12317498" w:rsidRPr="00E7499F">
        <w:rPr>
          <w:rFonts w:ascii="Arial" w:hAnsi="Arial" w:cs="Arial"/>
          <w:sz w:val="24"/>
          <w:szCs w:val="24"/>
        </w:rPr>
        <w:t>, this includes:</w:t>
      </w:r>
    </w:p>
    <w:p w14:paraId="3EE08D30" w14:textId="4E3F7916" w:rsidR="00391BA3" w:rsidRPr="00E7499F" w:rsidRDefault="00391BA3" w:rsidP="00F35CBA">
      <w:pPr>
        <w:pStyle w:val="Listenabsatz"/>
        <w:numPr>
          <w:ilvl w:val="1"/>
          <w:numId w:val="7"/>
        </w:numPr>
        <w:spacing w:after="0"/>
        <w:rPr>
          <w:rFonts w:ascii="Arial" w:hAnsi="Arial" w:cs="Arial"/>
          <w:b/>
          <w:sz w:val="24"/>
          <w:szCs w:val="24"/>
        </w:rPr>
      </w:pPr>
      <w:r w:rsidRPr="00E7499F">
        <w:rPr>
          <w:rFonts w:ascii="Arial" w:hAnsi="Arial" w:cs="Arial"/>
          <w:b/>
          <w:sz w:val="24"/>
          <w:szCs w:val="24"/>
        </w:rPr>
        <w:t>Collection and quality of data</w:t>
      </w:r>
      <w:r w:rsidRPr="00E7499F">
        <w:rPr>
          <w:rFonts w:ascii="Arial" w:hAnsi="Arial" w:cs="Arial"/>
          <w:sz w:val="24"/>
          <w:szCs w:val="24"/>
        </w:rPr>
        <w:t xml:space="preserve">. This </w:t>
      </w:r>
      <w:r w:rsidR="00AE0ED2" w:rsidRPr="00E7499F">
        <w:rPr>
          <w:rFonts w:ascii="Arial" w:hAnsi="Arial" w:cs="Arial"/>
          <w:sz w:val="24"/>
          <w:szCs w:val="24"/>
        </w:rPr>
        <w:t>includes consider</w:t>
      </w:r>
      <w:r w:rsidR="255EA626" w:rsidRPr="00E7499F">
        <w:rPr>
          <w:rFonts w:ascii="Arial" w:hAnsi="Arial" w:cs="Arial"/>
          <w:sz w:val="24"/>
          <w:szCs w:val="24"/>
        </w:rPr>
        <w:t>ing</w:t>
      </w:r>
      <w:r w:rsidR="00AE0ED2" w:rsidRPr="00E7499F">
        <w:rPr>
          <w:rFonts w:ascii="Arial" w:hAnsi="Arial" w:cs="Arial"/>
          <w:sz w:val="24"/>
          <w:szCs w:val="24"/>
        </w:rPr>
        <w:t xml:space="preserve"> the possible biases that can percolate in the data acquisition, </w:t>
      </w:r>
      <w:r w:rsidR="004C19FC" w:rsidRPr="00E7499F">
        <w:rPr>
          <w:rFonts w:ascii="Arial" w:hAnsi="Arial" w:cs="Arial"/>
          <w:sz w:val="24"/>
          <w:szCs w:val="24"/>
        </w:rPr>
        <w:t>origin,</w:t>
      </w:r>
      <w:r w:rsidR="00AE0ED2" w:rsidRPr="00E7499F">
        <w:rPr>
          <w:rFonts w:ascii="Arial" w:hAnsi="Arial" w:cs="Arial"/>
          <w:sz w:val="24"/>
          <w:szCs w:val="24"/>
        </w:rPr>
        <w:t xml:space="preserve"> or methodology.</w:t>
      </w:r>
    </w:p>
    <w:p w14:paraId="3807BA6A" w14:textId="2AE9BAB9" w:rsidR="5F91CA38" w:rsidRPr="00E7499F" w:rsidRDefault="5F91CA38" w:rsidP="00F35CBA">
      <w:pPr>
        <w:pStyle w:val="Listenabsatz"/>
        <w:numPr>
          <w:ilvl w:val="1"/>
          <w:numId w:val="7"/>
        </w:numPr>
        <w:spacing w:after="0"/>
        <w:jc w:val="left"/>
        <w:rPr>
          <w:rFonts w:ascii="Arial" w:hAnsi="Arial" w:cs="Arial"/>
          <w:sz w:val="24"/>
          <w:szCs w:val="24"/>
        </w:rPr>
      </w:pPr>
      <w:r w:rsidRPr="00E7499F">
        <w:rPr>
          <w:rFonts w:ascii="Arial" w:eastAsia="Raleway" w:hAnsi="Arial" w:cs="Arial"/>
          <w:b/>
          <w:sz w:val="24"/>
          <w:szCs w:val="24"/>
        </w:rPr>
        <w:t>Sub-g</w:t>
      </w:r>
      <w:r w:rsidR="5D0BFD9B" w:rsidRPr="00E7499F">
        <w:rPr>
          <w:rFonts w:ascii="Arial" w:eastAsia="Raleway" w:hAnsi="Arial" w:cs="Arial"/>
          <w:b/>
          <w:sz w:val="24"/>
          <w:szCs w:val="24"/>
        </w:rPr>
        <w:t xml:space="preserve">roups </w:t>
      </w:r>
      <w:r w:rsidR="5D0BFD9B" w:rsidRPr="00E7499F">
        <w:rPr>
          <w:rFonts w:ascii="Arial" w:eastAsia="Raleway" w:hAnsi="Arial" w:cs="Arial"/>
          <w:sz w:val="24"/>
          <w:szCs w:val="24"/>
        </w:rPr>
        <w:t xml:space="preserve">into which your data can </w:t>
      </w:r>
      <w:proofErr w:type="gramStart"/>
      <w:r w:rsidR="5D0BFD9B" w:rsidRPr="00E7499F">
        <w:rPr>
          <w:rFonts w:ascii="Arial" w:eastAsia="Raleway" w:hAnsi="Arial" w:cs="Arial"/>
          <w:sz w:val="24"/>
          <w:szCs w:val="24"/>
        </w:rPr>
        <w:t>be sorted</w:t>
      </w:r>
      <w:proofErr w:type="gramEnd"/>
      <w:r w:rsidRPr="00E7499F">
        <w:rPr>
          <w:rStyle w:val="Funotenzeichen"/>
          <w:rFonts w:ascii="Arial" w:eastAsia="Raleway" w:hAnsi="Arial" w:cs="Arial"/>
          <w:sz w:val="24"/>
          <w:szCs w:val="24"/>
        </w:rPr>
        <w:footnoteReference w:id="6"/>
      </w:r>
      <w:r w:rsidR="001116BD" w:rsidRPr="00E7499F">
        <w:rPr>
          <w:rStyle w:val="Kommentarzeichen"/>
          <w:rFonts w:ascii="Arial" w:hAnsi="Arial" w:cs="Arial"/>
          <w:sz w:val="24"/>
          <w:szCs w:val="24"/>
        </w:rPr>
        <w:t>.</w:t>
      </w:r>
      <w:r w:rsidR="001116BD" w:rsidRPr="00E7499F">
        <w:rPr>
          <w:rFonts w:ascii="Arial" w:eastAsia="Raleway" w:hAnsi="Arial" w:cs="Arial"/>
          <w:sz w:val="24"/>
          <w:szCs w:val="24"/>
        </w:rPr>
        <w:t xml:space="preserve"> B</w:t>
      </w:r>
      <w:r w:rsidR="5D0BFD9B" w:rsidRPr="00E7499F">
        <w:rPr>
          <w:rFonts w:ascii="Arial" w:hAnsi="Arial" w:cs="Arial"/>
          <w:sz w:val="24"/>
          <w:szCs w:val="24"/>
        </w:rPr>
        <w:t>ased on these groups, you will later assess how an algorithm may treat or impact these groups differently</w:t>
      </w:r>
      <w:proofErr w:type="gramStart"/>
      <w:r w:rsidR="5D0BFD9B" w:rsidRPr="00E7499F">
        <w:rPr>
          <w:rFonts w:ascii="Arial" w:hAnsi="Arial" w:cs="Arial"/>
          <w:sz w:val="24"/>
          <w:szCs w:val="24"/>
        </w:rPr>
        <w:t xml:space="preserve">.  </w:t>
      </w:r>
      <w:proofErr w:type="gramEnd"/>
    </w:p>
    <w:p w14:paraId="4E6DCA90" w14:textId="30D444B4" w:rsidR="5D0BFD9B" w:rsidRPr="00A91941" w:rsidRDefault="021BBAC8" w:rsidP="00226367">
      <w:pPr>
        <w:pStyle w:val="Listenabsatz"/>
        <w:numPr>
          <w:ilvl w:val="1"/>
          <w:numId w:val="7"/>
        </w:numPr>
        <w:spacing w:after="0"/>
        <w:rPr>
          <w:rFonts w:ascii="Arial" w:eastAsia="Raleway" w:hAnsi="Arial" w:cs="Arial"/>
          <w:sz w:val="24"/>
          <w:szCs w:val="24"/>
        </w:rPr>
      </w:pPr>
      <w:r w:rsidRPr="00A91941">
        <w:rPr>
          <w:rFonts w:ascii="Arial" w:eastAsia="Raleway" w:hAnsi="Arial" w:cs="Arial"/>
          <w:b/>
          <w:sz w:val="24"/>
          <w:szCs w:val="24"/>
        </w:rPr>
        <w:lastRenderedPageBreak/>
        <w:t xml:space="preserve">Protected groups </w:t>
      </w:r>
      <w:r w:rsidR="6DA342F8" w:rsidRPr="00A91941">
        <w:rPr>
          <w:rFonts w:ascii="Arial" w:eastAsia="Raleway" w:hAnsi="Arial" w:cs="Arial"/>
          <w:sz w:val="24"/>
          <w:szCs w:val="24"/>
        </w:rPr>
        <w:t>either</w:t>
      </w:r>
      <w:r w:rsidR="6DA342F8" w:rsidRPr="00A91941">
        <w:rPr>
          <w:rFonts w:ascii="Arial" w:eastAsia="Raleway" w:hAnsi="Arial" w:cs="Arial"/>
          <w:b/>
          <w:sz w:val="24"/>
          <w:szCs w:val="24"/>
        </w:rPr>
        <w:t xml:space="preserve"> </w:t>
      </w:r>
      <w:r w:rsidRPr="00A91941">
        <w:rPr>
          <w:rFonts w:ascii="Arial" w:eastAsia="Raleway" w:hAnsi="Arial" w:cs="Arial"/>
          <w:sz w:val="24"/>
          <w:szCs w:val="24"/>
        </w:rPr>
        <w:t>within your data or affected by the system that you build</w:t>
      </w:r>
      <w:r w:rsidR="00511408" w:rsidRPr="00A91941">
        <w:rPr>
          <w:rStyle w:val="Funotenzeichen"/>
          <w:rFonts w:ascii="Arial" w:eastAsia="Raleway" w:hAnsi="Arial" w:cs="Arial"/>
          <w:sz w:val="24"/>
          <w:szCs w:val="24"/>
        </w:rPr>
        <w:footnoteReference w:id="7"/>
      </w:r>
      <w:r w:rsidR="5011D660" w:rsidRPr="00A91941">
        <w:rPr>
          <w:rFonts w:ascii="Arial" w:eastAsia="Raleway" w:hAnsi="Arial" w:cs="Arial"/>
          <w:sz w:val="24"/>
          <w:szCs w:val="24"/>
        </w:rPr>
        <w:t>.</w:t>
      </w:r>
    </w:p>
    <w:p w14:paraId="7A8EE22A" w14:textId="69014192" w:rsidR="3EE43CD1" w:rsidRPr="00A91941" w:rsidRDefault="3EE43CD1" w:rsidP="00226367">
      <w:pPr>
        <w:pStyle w:val="Listenabsatz"/>
        <w:numPr>
          <w:ilvl w:val="0"/>
          <w:numId w:val="7"/>
        </w:numPr>
        <w:spacing w:after="0"/>
        <w:rPr>
          <w:rFonts w:ascii="Arial" w:eastAsia="Raleway" w:hAnsi="Arial" w:cs="Arial"/>
          <w:sz w:val="24"/>
          <w:szCs w:val="24"/>
        </w:rPr>
      </w:pPr>
      <w:r w:rsidRPr="00A91941">
        <w:rPr>
          <w:rFonts w:ascii="Arial" w:eastAsia="Raleway" w:hAnsi="Arial" w:cs="Arial"/>
          <w:b/>
          <w:sz w:val="24"/>
          <w:szCs w:val="24"/>
        </w:rPr>
        <w:t xml:space="preserve">Decisions </w:t>
      </w:r>
      <w:r w:rsidRPr="00A91941">
        <w:rPr>
          <w:rFonts w:ascii="Arial" w:eastAsia="Raleway" w:hAnsi="Arial" w:cs="Arial"/>
          <w:sz w:val="24"/>
          <w:szCs w:val="24"/>
        </w:rPr>
        <w:t xml:space="preserve">that </w:t>
      </w:r>
      <w:r w:rsidR="008513E2" w:rsidRPr="00A91941">
        <w:rPr>
          <w:rFonts w:ascii="Arial" w:eastAsia="Raleway" w:hAnsi="Arial" w:cs="Arial"/>
          <w:sz w:val="24"/>
          <w:szCs w:val="24"/>
        </w:rPr>
        <w:t xml:space="preserve">have </w:t>
      </w:r>
      <w:proofErr w:type="gramStart"/>
      <w:r w:rsidR="008513E2" w:rsidRPr="00A91941">
        <w:rPr>
          <w:rFonts w:ascii="Arial" w:eastAsia="Raleway" w:hAnsi="Arial" w:cs="Arial"/>
          <w:sz w:val="24"/>
          <w:szCs w:val="24"/>
        </w:rPr>
        <w:t xml:space="preserve">been </w:t>
      </w:r>
      <w:r w:rsidRPr="00A91941">
        <w:rPr>
          <w:rFonts w:ascii="Arial" w:eastAsia="Raleway" w:hAnsi="Arial" w:cs="Arial"/>
          <w:sz w:val="24"/>
          <w:szCs w:val="24"/>
        </w:rPr>
        <w:t>made</w:t>
      </w:r>
      <w:proofErr w:type="gramEnd"/>
      <w:r w:rsidRPr="00A91941">
        <w:rPr>
          <w:rFonts w:ascii="Arial" w:eastAsia="Raleway" w:hAnsi="Arial" w:cs="Arial"/>
          <w:sz w:val="24"/>
          <w:szCs w:val="24"/>
        </w:rPr>
        <w:t xml:space="preserve"> and </w:t>
      </w:r>
      <w:r w:rsidR="008513E2" w:rsidRPr="00A91941">
        <w:rPr>
          <w:rFonts w:ascii="Arial" w:eastAsia="Raleway" w:hAnsi="Arial" w:cs="Arial"/>
          <w:sz w:val="24"/>
          <w:szCs w:val="24"/>
        </w:rPr>
        <w:t xml:space="preserve">have an </w:t>
      </w:r>
      <w:r w:rsidRPr="00A91941">
        <w:rPr>
          <w:rFonts w:ascii="Arial" w:eastAsia="Raleway" w:hAnsi="Arial" w:cs="Arial"/>
          <w:sz w:val="24"/>
          <w:szCs w:val="24"/>
        </w:rPr>
        <w:t>impact</w:t>
      </w:r>
      <w:r w:rsidR="008513E2" w:rsidRPr="00A91941">
        <w:rPr>
          <w:rFonts w:ascii="Arial" w:eastAsia="Raleway" w:hAnsi="Arial" w:cs="Arial"/>
          <w:sz w:val="24"/>
          <w:szCs w:val="24"/>
        </w:rPr>
        <w:t xml:space="preserve"> on</w:t>
      </w:r>
      <w:r w:rsidRPr="00A91941">
        <w:rPr>
          <w:rFonts w:ascii="Arial" w:eastAsia="Raleway" w:hAnsi="Arial" w:cs="Arial"/>
          <w:sz w:val="24"/>
          <w:szCs w:val="24"/>
        </w:rPr>
        <w:t xml:space="preserve">: </w:t>
      </w:r>
    </w:p>
    <w:p w14:paraId="01A3D6CB" w14:textId="4F12209A" w:rsidR="3EE43CD1" w:rsidRPr="00A91941" w:rsidRDefault="3EE43CD1" w:rsidP="00226367">
      <w:pPr>
        <w:pStyle w:val="Listenabsatz"/>
        <w:numPr>
          <w:ilvl w:val="1"/>
          <w:numId w:val="7"/>
        </w:numPr>
        <w:spacing w:after="0"/>
        <w:rPr>
          <w:rFonts w:ascii="Arial" w:eastAsia="Raleway" w:hAnsi="Arial" w:cs="Arial"/>
          <w:sz w:val="24"/>
          <w:szCs w:val="24"/>
        </w:rPr>
      </w:pPr>
      <w:r w:rsidRPr="00A91941">
        <w:rPr>
          <w:rFonts w:ascii="Arial" w:eastAsia="Raleway" w:hAnsi="Arial" w:cs="Arial"/>
          <w:sz w:val="24"/>
          <w:szCs w:val="24"/>
        </w:rPr>
        <w:t xml:space="preserve">Data </w:t>
      </w:r>
      <w:r w:rsidR="071BE70C" w:rsidRPr="00A91941">
        <w:rPr>
          <w:rFonts w:ascii="Arial" w:eastAsia="Raleway" w:hAnsi="Arial" w:cs="Arial"/>
          <w:sz w:val="24"/>
          <w:szCs w:val="24"/>
        </w:rPr>
        <w:t>origin/</w:t>
      </w:r>
      <w:r w:rsidRPr="00A91941">
        <w:rPr>
          <w:rFonts w:ascii="Arial" w:eastAsia="Raleway" w:hAnsi="Arial" w:cs="Arial"/>
          <w:sz w:val="24"/>
          <w:szCs w:val="24"/>
        </w:rPr>
        <w:t>collection</w:t>
      </w:r>
      <w:r w:rsidR="42949D98" w:rsidRPr="00A91941">
        <w:rPr>
          <w:rFonts w:ascii="Arial" w:eastAsia="Raleway" w:hAnsi="Arial" w:cs="Arial"/>
          <w:sz w:val="24"/>
          <w:szCs w:val="24"/>
        </w:rPr>
        <w:t xml:space="preserve"> and its representativeness</w:t>
      </w:r>
      <w:r w:rsidR="5081E262" w:rsidRPr="00A91941">
        <w:rPr>
          <w:rFonts w:ascii="Arial" w:eastAsia="Raleway" w:hAnsi="Arial" w:cs="Arial"/>
          <w:sz w:val="24"/>
          <w:szCs w:val="24"/>
        </w:rPr>
        <w:t xml:space="preserve"> of the target population</w:t>
      </w:r>
      <w:r w:rsidR="001C41DC" w:rsidRPr="00A91941">
        <w:rPr>
          <w:rFonts w:ascii="Arial" w:eastAsia="Raleway" w:hAnsi="Arial" w:cs="Arial"/>
          <w:sz w:val="24"/>
          <w:szCs w:val="24"/>
        </w:rPr>
        <w:t>.</w:t>
      </w:r>
    </w:p>
    <w:p w14:paraId="3D9869D2" w14:textId="05799C40" w:rsidR="3EE43CD1" w:rsidRPr="00A91941" w:rsidRDefault="3EE43CD1" w:rsidP="00226367">
      <w:pPr>
        <w:pStyle w:val="Listenabsatz"/>
        <w:numPr>
          <w:ilvl w:val="1"/>
          <w:numId w:val="7"/>
        </w:numPr>
        <w:spacing w:after="0"/>
        <w:rPr>
          <w:rFonts w:ascii="Arial" w:eastAsia="Raleway" w:hAnsi="Arial" w:cs="Arial"/>
          <w:sz w:val="24"/>
          <w:szCs w:val="24"/>
        </w:rPr>
      </w:pPr>
      <w:r w:rsidRPr="00A91941">
        <w:rPr>
          <w:rFonts w:ascii="Arial" w:eastAsia="Raleway" w:hAnsi="Arial" w:cs="Arial"/>
          <w:sz w:val="24"/>
          <w:szCs w:val="24"/>
        </w:rPr>
        <w:t xml:space="preserve">Data labelling </w:t>
      </w:r>
      <w:r w:rsidR="54D5BA50" w:rsidRPr="00A91941">
        <w:rPr>
          <w:rFonts w:ascii="Arial" w:eastAsia="Raleway" w:hAnsi="Arial" w:cs="Arial"/>
          <w:sz w:val="24"/>
          <w:szCs w:val="24"/>
        </w:rPr>
        <w:t>and potential labelling bias</w:t>
      </w:r>
      <w:r w:rsidR="001C41DC" w:rsidRPr="00A91941">
        <w:rPr>
          <w:rFonts w:ascii="Arial" w:eastAsia="Raleway" w:hAnsi="Arial" w:cs="Arial"/>
          <w:sz w:val="24"/>
          <w:szCs w:val="24"/>
        </w:rPr>
        <w:t>.</w:t>
      </w:r>
    </w:p>
    <w:p w14:paraId="524E710F" w14:textId="61CB37AB" w:rsidR="3EE43CD1" w:rsidRDefault="182C2A7A" w:rsidP="00226367">
      <w:pPr>
        <w:pStyle w:val="Listenabsatz"/>
        <w:numPr>
          <w:ilvl w:val="1"/>
          <w:numId w:val="7"/>
        </w:numPr>
        <w:spacing w:after="0"/>
        <w:ind w:left="1434" w:hanging="357"/>
        <w:rPr>
          <w:rFonts w:ascii="Arial" w:eastAsia="Raleway" w:hAnsi="Arial" w:cs="Arial"/>
          <w:sz w:val="24"/>
          <w:szCs w:val="24"/>
        </w:rPr>
      </w:pPr>
      <w:r w:rsidRPr="00A91941">
        <w:rPr>
          <w:rFonts w:ascii="Arial" w:eastAsia="Raleway" w:hAnsi="Arial" w:cs="Arial"/>
          <w:sz w:val="24"/>
          <w:szCs w:val="24"/>
        </w:rPr>
        <w:t>Data pre-processing</w:t>
      </w:r>
      <w:r w:rsidR="5BB606E6" w:rsidRPr="00A91941">
        <w:rPr>
          <w:rFonts w:ascii="Arial" w:eastAsia="Raleway" w:hAnsi="Arial" w:cs="Arial"/>
          <w:sz w:val="24"/>
          <w:szCs w:val="24"/>
        </w:rPr>
        <w:t>, incl exploratory analysis</w:t>
      </w:r>
    </w:p>
    <w:p w14:paraId="4170E68C" w14:textId="77777777" w:rsidR="00226367" w:rsidRPr="00A91941" w:rsidRDefault="00226367" w:rsidP="00226367">
      <w:pPr>
        <w:pStyle w:val="Listenabsatz"/>
        <w:spacing w:after="0"/>
        <w:ind w:left="1434"/>
        <w:rPr>
          <w:rFonts w:ascii="Arial" w:eastAsia="Raleway" w:hAnsi="Arial" w:cs="Arial"/>
          <w:sz w:val="24"/>
          <w:szCs w:val="24"/>
        </w:rPr>
      </w:pPr>
    </w:p>
    <w:tbl>
      <w:tblPr>
        <w:tblStyle w:val="Tabellenraster"/>
        <w:tblW w:w="0" w:type="auto"/>
        <w:tblLook w:val="04A0" w:firstRow="1" w:lastRow="0" w:firstColumn="1" w:lastColumn="0" w:noHBand="0" w:noVBand="1"/>
      </w:tblPr>
      <w:tblGrid>
        <w:gridCol w:w="9016"/>
      </w:tblGrid>
      <w:tr w:rsidR="009B23A8" w14:paraId="195E9744" w14:textId="77777777" w:rsidTr="009B23A8">
        <w:tc>
          <w:tcPr>
            <w:tcW w:w="901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2F2F2" w:themeFill="background1" w:themeFillShade="F2"/>
          </w:tcPr>
          <w:p w14:paraId="276C95E5" w14:textId="77777777" w:rsidR="001B6BB6" w:rsidRPr="00F22F1D" w:rsidRDefault="001B6BB6" w:rsidP="001B6BB6">
            <w:pPr>
              <w:spacing w:before="200" w:after="100"/>
              <w:jc w:val="left"/>
              <w:rPr>
                <w:rFonts w:ascii="Arial" w:eastAsia="Raleway" w:hAnsi="Arial" w:cs="Arial"/>
                <w:b/>
                <w:color w:val="009BC2"/>
                <w:sz w:val="24"/>
                <w:szCs w:val="24"/>
                <w:lang w:val="en-GB" w:eastAsia="en-US"/>
              </w:rPr>
            </w:pPr>
            <w:r w:rsidRPr="00200825">
              <w:rPr>
                <w:rFonts w:ascii="Arial" w:eastAsia="Raleway" w:hAnsi="Arial"/>
                <w:b/>
                <w:color w:val="009BC2"/>
                <w:sz w:val="24"/>
                <w:szCs w:val="24"/>
                <w:lang w:val="en-GB" w:eastAsia="en-US"/>
              </w:rPr>
              <w:t xml:space="preserve">On the </w:t>
            </w:r>
            <w:r w:rsidRPr="00F22F1D">
              <w:rPr>
                <w:rFonts w:ascii="Arial" w:eastAsia="Raleway" w:hAnsi="Arial" w:cs="Arial"/>
                <w:b/>
                <w:color w:val="009BC2"/>
                <w:sz w:val="24"/>
                <w:szCs w:val="24"/>
                <w:lang w:val="en-GB" w:eastAsia="en-US"/>
              </w:rPr>
              <w:t xml:space="preserve">importance of </w:t>
            </w:r>
            <w:r w:rsidRPr="00F22F1D">
              <w:rPr>
                <w:rFonts w:ascii="Arial" w:eastAsia="Raleway" w:hAnsi="Arial" w:cs="Arial"/>
                <w:b/>
                <w:color w:val="009BC2"/>
                <w:sz w:val="24"/>
                <w:szCs w:val="24"/>
                <w:lang w:val="en-GB"/>
              </w:rPr>
              <w:t>d</w:t>
            </w:r>
            <w:r w:rsidRPr="00F22F1D">
              <w:rPr>
                <w:rFonts w:ascii="Arial" w:eastAsia="Raleway" w:hAnsi="Arial" w:cs="Arial"/>
                <w:b/>
                <w:color w:val="009BC2"/>
                <w:sz w:val="24"/>
                <w:szCs w:val="24"/>
                <w:lang w:val="en-GB" w:eastAsia="en-US"/>
              </w:rPr>
              <w:t>atasheets</w:t>
            </w:r>
          </w:p>
          <w:p w14:paraId="0BBF2BF7" w14:textId="77777777" w:rsidR="001B6BB6" w:rsidRPr="00F22F1D" w:rsidRDefault="001B6BB6" w:rsidP="001B6BB6">
            <w:pPr>
              <w:spacing w:after="0"/>
              <w:jc w:val="left"/>
              <w:rPr>
                <w:rFonts w:ascii="Arial" w:eastAsiaTheme="minorHAnsi" w:hAnsi="Arial" w:cs="Arial"/>
                <w:sz w:val="24"/>
                <w:szCs w:val="24"/>
                <w:lang w:eastAsia="en-US"/>
              </w:rPr>
            </w:pPr>
            <w:r w:rsidRPr="00F22F1D">
              <w:rPr>
                <w:rFonts w:ascii="Arial" w:eastAsiaTheme="minorHAnsi" w:hAnsi="Arial" w:cs="Arial"/>
                <w:b/>
                <w:bCs/>
                <w:sz w:val="24"/>
                <w:szCs w:val="24"/>
                <w:lang w:eastAsia="en-US"/>
              </w:rPr>
              <w:t xml:space="preserve">If you are collecting data yourself, it is highly recommended that you create a </w:t>
            </w:r>
            <w:r w:rsidRPr="00F22F1D">
              <w:rPr>
                <w:rFonts w:ascii="Arial" w:eastAsiaTheme="minorHAnsi" w:hAnsi="Arial" w:cs="Arial"/>
                <w:b/>
                <w:bCs/>
                <w:sz w:val="24"/>
                <w:szCs w:val="24"/>
              </w:rPr>
              <w:t>d</w:t>
            </w:r>
            <w:r w:rsidRPr="00F22F1D">
              <w:rPr>
                <w:rFonts w:ascii="Arial" w:eastAsiaTheme="minorHAnsi" w:hAnsi="Arial" w:cs="Arial"/>
                <w:b/>
                <w:bCs/>
                <w:sz w:val="24"/>
                <w:szCs w:val="24"/>
                <w:lang w:eastAsia="en-US"/>
              </w:rPr>
              <w:t>atasheet</w:t>
            </w:r>
            <w:r w:rsidRPr="00F22F1D">
              <w:rPr>
                <w:rFonts w:ascii="Arial" w:eastAsiaTheme="minorHAnsi" w:hAnsi="Arial" w:cs="Arial"/>
                <w:sz w:val="24"/>
                <w:szCs w:val="24"/>
                <w:lang w:eastAsia="en-US"/>
              </w:rPr>
              <w:t xml:space="preserve">. </w:t>
            </w:r>
            <w:r w:rsidRPr="00F22F1D">
              <w:rPr>
                <w:rFonts w:ascii="Arial" w:eastAsiaTheme="minorHAnsi" w:hAnsi="Arial" w:cs="Arial"/>
                <w:sz w:val="24"/>
                <w:szCs w:val="24"/>
              </w:rPr>
              <w:t xml:space="preserve">After going through this section of the </w:t>
            </w:r>
            <w:r w:rsidRPr="00F22F1D">
              <w:rPr>
                <w:rFonts w:ascii="Arial" w:eastAsiaTheme="minorHAnsi" w:hAnsi="Arial" w:cs="Arial"/>
                <w:sz w:val="24"/>
                <w:szCs w:val="24"/>
                <w:lang w:eastAsia="en-US"/>
              </w:rPr>
              <w:t xml:space="preserve">Qualitative Guide, you can use </w:t>
            </w:r>
            <w:proofErr w:type="gramStart"/>
            <w:r w:rsidRPr="00F22F1D">
              <w:rPr>
                <w:rFonts w:ascii="Arial" w:eastAsiaTheme="minorHAnsi" w:hAnsi="Arial" w:cs="Arial"/>
                <w:sz w:val="24"/>
                <w:szCs w:val="24"/>
                <w:lang w:eastAsia="en-US"/>
              </w:rPr>
              <w:t>many</w:t>
            </w:r>
            <w:proofErr w:type="gramEnd"/>
            <w:r w:rsidRPr="00F22F1D">
              <w:rPr>
                <w:rFonts w:ascii="Arial" w:eastAsiaTheme="minorHAnsi" w:hAnsi="Arial" w:cs="Arial"/>
                <w:sz w:val="24"/>
                <w:szCs w:val="24"/>
                <w:lang w:eastAsia="en-US"/>
              </w:rPr>
              <w:t xml:space="preserve"> of the insights to draft </w:t>
            </w:r>
            <w:r w:rsidRPr="00F22F1D">
              <w:rPr>
                <w:rFonts w:ascii="Arial" w:eastAsiaTheme="minorHAnsi" w:hAnsi="Arial" w:cs="Arial"/>
                <w:sz w:val="24"/>
                <w:szCs w:val="24"/>
              </w:rPr>
              <w:t>a datasheet</w:t>
            </w:r>
            <w:r w:rsidRPr="00F22F1D">
              <w:rPr>
                <w:rFonts w:ascii="Arial" w:eastAsiaTheme="minorHAnsi" w:hAnsi="Arial" w:cs="Arial"/>
                <w:sz w:val="24"/>
                <w:szCs w:val="24"/>
                <w:lang w:eastAsia="en-US"/>
              </w:rPr>
              <w:t xml:space="preserve">. Here you can find a famous </w:t>
            </w:r>
            <w:hyperlink r:id="rId40" w:history="1">
              <w:r w:rsidRPr="00F22F1D">
                <w:rPr>
                  <w:rStyle w:val="Hyperlink"/>
                  <w:rFonts w:ascii="Arial" w:eastAsiaTheme="minorHAnsi" w:hAnsi="Arial" w:cs="Arial"/>
                  <w:sz w:val="24"/>
                  <w:szCs w:val="24"/>
                  <w:lang w:eastAsia="en-US"/>
                </w:rPr>
                <w:t xml:space="preserve">template for </w:t>
              </w:r>
              <w:r w:rsidRPr="00F22F1D">
                <w:rPr>
                  <w:rStyle w:val="Hyperlink"/>
                  <w:rFonts w:ascii="Arial" w:eastAsiaTheme="minorHAnsi" w:hAnsi="Arial" w:cs="Arial"/>
                  <w:sz w:val="24"/>
                  <w:szCs w:val="24"/>
                </w:rPr>
                <w:t>d</w:t>
              </w:r>
              <w:r w:rsidRPr="00F22F1D">
                <w:rPr>
                  <w:rStyle w:val="Hyperlink"/>
                  <w:rFonts w:ascii="Arial" w:eastAsiaTheme="minorHAnsi" w:hAnsi="Arial" w:cs="Arial"/>
                  <w:sz w:val="24"/>
                  <w:szCs w:val="24"/>
                  <w:lang w:eastAsia="en-US"/>
                </w:rPr>
                <w:t>atasheets</w:t>
              </w:r>
            </w:hyperlink>
            <w:r w:rsidRPr="00F22F1D">
              <w:rPr>
                <w:rFonts w:ascii="Arial" w:eastAsiaTheme="minorHAnsi" w:hAnsi="Arial" w:cs="Arial"/>
                <w:sz w:val="24"/>
                <w:szCs w:val="24"/>
                <w:lang w:eastAsia="en-US"/>
              </w:rPr>
              <w:t xml:space="preserve"> (Gebru et al. 2018).</w:t>
            </w:r>
          </w:p>
          <w:p w14:paraId="400657EE" w14:textId="77777777" w:rsidR="001B6BB6" w:rsidRPr="00F22F1D" w:rsidRDefault="001B6BB6" w:rsidP="001B6BB6">
            <w:pPr>
              <w:spacing w:after="0"/>
              <w:jc w:val="left"/>
              <w:rPr>
                <w:rFonts w:ascii="Arial" w:eastAsiaTheme="minorHAnsi" w:hAnsi="Arial" w:cs="Arial"/>
                <w:sz w:val="24"/>
                <w:szCs w:val="24"/>
                <w:lang w:eastAsia="en-US"/>
              </w:rPr>
            </w:pPr>
          </w:p>
          <w:p w14:paraId="4E681DF3" w14:textId="77777777" w:rsidR="001B6BB6" w:rsidRPr="00F22F1D" w:rsidRDefault="001B6BB6" w:rsidP="001B6BB6">
            <w:pPr>
              <w:spacing w:after="0"/>
              <w:jc w:val="left"/>
              <w:rPr>
                <w:rFonts w:ascii="Arial" w:eastAsiaTheme="minorHAnsi" w:hAnsi="Arial" w:cs="Arial"/>
                <w:sz w:val="24"/>
                <w:szCs w:val="24"/>
                <w:lang w:eastAsia="en-US"/>
              </w:rPr>
            </w:pPr>
            <w:r w:rsidRPr="00F22F1D">
              <w:rPr>
                <w:rFonts w:ascii="Arial" w:eastAsiaTheme="minorHAnsi" w:hAnsi="Arial" w:cs="Arial"/>
                <w:b/>
                <w:bCs/>
                <w:sz w:val="24"/>
                <w:szCs w:val="24"/>
                <w:lang w:eastAsia="en-US"/>
              </w:rPr>
              <w:t>When using datasets</w:t>
            </w:r>
            <w:r w:rsidRPr="00F22F1D">
              <w:rPr>
                <w:rFonts w:ascii="Arial" w:eastAsiaTheme="minorHAnsi" w:hAnsi="Arial" w:cs="Arial"/>
                <w:sz w:val="24"/>
                <w:szCs w:val="24"/>
                <w:lang w:eastAsia="en-US"/>
              </w:rPr>
              <w:t xml:space="preserve"> for model training </w:t>
            </w:r>
            <w:r w:rsidRPr="00F22F1D">
              <w:rPr>
                <w:rFonts w:ascii="Arial" w:eastAsiaTheme="minorHAnsi" w:hAnsi="Arial" w:cs="Arial"/>
                <w:b/>
                <w:bCs/>
                <w:sz w:val="24"/>
                <w:szCs w:val="24"/>
                <w:lang w:eastAsia="en-US"/>
              </w:rPr>
              <w:t xml:space="preserve">check for an existing Datasheet </w:t>
            </w:r>
            <w:r w:rsidRPr="00F22F1D">
              <w:rPr>
                <w:rFonts w:ascii="Arial" w:eastAsiaTheme="minorHAnsi" w:hAnsi="Arial" w:cs="Arial"/>
                <w:sz w:val="24"/>
                <w:szCs w:val="24"/>
                <w:lang w:eastAsia="en-US"/>
              </w:rPr>
              <w:t xml:space="preserve">(regardless of whether it is </w:t>
            </w:r>
            <w:hyperlink r:id="rId41" w:history="1">
              <w:r w:rsidRPr="00F22F1D">
                <w:rPr>
                  <w:rStyle w:val="Hyperlink"/>
                  <w:rFonts w:ascii="Arial" w:eastAsiaTheme="minorHAnsi" w:hAnsi="Arial" w:cs="Arial"/>
                  <w:sz w:val="24"/>
                  <w:szCs w:val="24"/>
                  <w:lang w:eastAsia="en-US"/>
                </w:rPr>
                <w:t>open, shared or closed data</w:t>
              </w:r>
            </w:hyperlink>
            <w:r w:rsidRPr="00F22F1D">
              <w:rPr>
                <w:rFonts w:ascii="Arial" w:eastAsiaTheme="minorHAnsi" w:hAnsi="Arial" w:cs="Arial"/>
                <w:sz w:val="24"/>
                <w:szCs w:val="24"/>
                <w:lang w:eastAsia="en-US"/>
              </w:rPr>
              <w:t xml:space="preserve">). </w:t>
            </w:r>
          </w:p>
          <w:p w14:paraId="0B51E0FA" w14:textId="77777777" w:rsidR="001B6BB6" w:rsidRPr="00F22F1D" w:rsidRDefault="001B6BB6" w:rsidP="001B6BB6">
            <w:pPr>
              <w:spacing w:after="0"/>
              <w:jc w:val="left"/>
              <w:rPr>
                <w:rFonts w:ascii="Arial" w:eastAsiaTheme="minorHAnsi" w:hAnsi="Arial" w:cs="Arial"/>
                <w:sz w:val="24"/>
                <w:szCs w:val="24"/>
                <w:lang w:eastAsia="en-US"/>
              </w:rPr>
            </w:pPr>
            <w:r w:rsidRPr="00F22F1D">
              <w:rPr>
                <w:rFonts w:ascii="Arial" w:eastAsiaTheme="minorHAnsi" w:hAnsi="Arial" w:cs="Arial"/>
                <w:sz w:val="24"/>
                <w:szCs w:val="24"/>
                <w:lang w:eastAsia="en-US"/>
              </w:rPr>
              <w:t xml:space="preserve">Datasheets are a best practice to create transparency about a dataset and help you to understand the collection, </w:t>
            </w:r>
            <w:proofErr w:type="gramStart"/>
            <w:r w:rsidRPr="00F22F1D">
              <w:rPr>
                <w:rFonts w:ascii="Arial" w:eastAsiaTheme="minorHAnsi" w:hAnsi="Arial" w:cs="Arial"/>
                <w:sz w:val="24"/>
                <w:szCs w:val="24"/>
                <w:lang w:eastAsia="en-US"/>
              </w:rPr>
              <w:t>processing</w:t>
            </w:r>
            <w:proofErr w:type="gramEnd"/>
            <w:r w:rsidRPr="00F22F1D">
              <w:rPr>
                <w:rFonts w:ascii="Arial" w:eastAsiaTheme="minorHAnsi" w:hAnsi="Arial" w:cs="Arial"/>
                <w:sz w:val="24"/>
                <w:szCs w:val="24"/>
                <w:lang w:eastAsia="en-US"/>
              </w:rPr>
              <w:t xml:space="preserve"> and quality of the data.</w:t>
            </w:r>
          </w:p>
          <w:p w14:paraId="5F30874C" w14:textId="77777777" w:rsidR="004019E8" w:rsidRPr="00F22F1D" w:rsidRDefault="004019E8" w:rsidP="001B6BB6">
            <w:pPr>
              <w:spacing w:after="0"/>
              <w:jc w:val="left"/>
              <w:rPr>
                <w:rFonts w:ascii="Arial" w:eastAsiaTheme="minorHAnsi" w:hAnsi="Arial" w:cs="Arial"/>
                <w:sz w:val="24"/>
                <w:szCs w:val="24"/>
                <w:lang w:eastAsia="en-US"/>
              </w:rPr>
            </w:pPr>
          </w:p>
          <w:p w14:paraId="63C35C74" w14:textId="77777777" w:rsidR="001C54C8" w:rsidRPr="00F22F1D" w:rsidRDefault="00227D26" w:rsidP="001B6BB6">
            <w:pPr>
              <w:spacing w:after="0"/>
              <w:jc w:val="left"/>
              <w:rPr>
                <w:rFonts w:ascii="Arial" w:eastAsiaTheme="minorHAnsi" w:hAnsi="Arial" w:cs="Arial"/>
                <w:sz w:val="24"/>
                <w:szCs w:val="24"/>
                <w:lang w:eastAsia="en-US"/>
              </w:rPr>
            </w:pPr>
            <w:r w:rsidRPr="00F22F1D">
              <w:rPr>
                <w:rFonts w:ascii="Arial" w:eastAsiaTheme="minorHAnsi" w:hAnsi="Arial" w:cs="Arial"/>
                <w:sz w:val="24"/>
                <w:szCs w:val="24"/>
                <w:lang w:eastAsia="en-US"/>
              </w:rPr>
              <w:t xml:space="preserve">If there is no available datasheet, </w:t>
            </w:r>
            <w:r w:rsidR="004019E8" w:rsidRPr="00F22F1D">
              <w:rPr>
                <w:rFonts w:ascii="Arial" w:eastAsiaTheme="minorHAnsi" w:hAnsi="Arial" w:cs="Arial"/>
                <w:sz w:val="24"/>
                <w:szCs w:val="24"/>
                <w:lang w:eastAsia="en-US"/>
              </w:rPr>
              <w:t xml:space="preserve">search at least for </w:t>
            </w:r>
            <w:r w:rsidRPr="00F22F1D">
              <w:rPr>
                <w:rFonts w:ascii="Arial" w:eastAsiaTheme="minorHAnsi" w:hAnsi="Arial" w:cs="Arial"/>
                <w:sz w:val="24"/>
                <w:szCs w:val="24"/>
                <w:lang w:eastAsia="en-US"/>
              </w:rPr>
              <w:t>basic available information</w:t>
            </w:r>
            <w:r w:rsidR="00523000" w:rsidRPr="00F22F1D">
              <w:rPr>
                <w:rFonts w:ascii="Arial" w:eastAsiaTheme="minorHAnsi" w:hAnsi="Arial" w:cs="Arial"/>
                <w:sz w:val="24"/>
                <w:szCs w:val="24"/>
                <w:lang w:eastAsia="en-US"/>
              </w:rPr>
              <w:t xml:space="preserve"> as a rough estimator for the quality of the data</w:t>
            </w:r>
            <w:r w:rsidR="008B4F4E" w:rsidRPr="00F22F1D">
              <w:rPr>
                <w:rFonts w:ascii="Arial" w:eastAsiaTheme="minorHAnsi" w:hAnsi="Arial" w:cs="Arial"/>
                <w:sz w:val="24"/>
                <w:szCs w:val="24"/>
                <w:lang w:eastAsia="en-US"/>
              </w:rPr>
              <w:t>, e.g.</w:t>
            </w:r>
            <w:r w:rsidR="00523000" w:rsidRPr="00F22F1D">
              <w:rPr>
                <w:rFonts w:ascii="Arial" w:eastAsiaTheme="minorHAnsi" w:hAnsi="Arial" w:cs="Arial"/>
                <w:sz w:val="24"/>
                <w:szCs w:val="24"/>
                <w:lang w:eastAsia="en-US"/>
              </w:rPr>
              <w:t>:</w:t>
            </w:r>
            <w:r w:rsidR="008B4F4E" w:rsidRPr="00F22F1D">
              <w:rPr>
                <w:rFonts w:ascii="Arial" w:eastAsiaTheme="minorHAnsi" w:hAnsi="Arial" w:cs="Arial"/>
                <w:sz w:val="24"/>
                <w:szCs w:val="24"/>
                <w:lang w:eastAsia="en-US"/>
              </w:rPr>
              <w:t xml:space="preserve"> </w:t>
            </w:r>
          </w:p>
          <w:p w14:paraId="58BEB2EB" w14:textId="77777777" w:rsidR="00BB5848" w:rsidRPr="00F22F1D" w:rsidRDefault="00BB5848" w:rsidP="001B6BB6">
            <w:pPr>
              <w:pStyle w:val="Listenabsatz"/>
              <w:numPr>
                <w:ilvl w:val="0"/>
                <w:numId w:val="32"/>
              </w:numPr>
              <w:spacing w:after="0"/>
              <w:jc w:val="left"/>
              <w:rPr>
                <w:rFonts w:ascii="Arial" w:eastAsiaTheme="minorHAnsi" w:hAnsi="Arial" w:cs="Arial"/>
                <w:sz w:val="24"/>
                <w:szCs w:val="24"/>
                <w:lang w:eastAsia="en-US"/>
              </w:rPr>
            </w:pPr>
            <w:r w:rsidRPr="00F22F1D">
              <w:rPr>
                <w:rFonts w:ascii="Arial" w:eastAsiaTheme="minorHAnsi" w:hAnsi="Arial" w:cs="Arial"/>
                <w:sz w:val="24"/>
                <w:szCs w:val="24"/>
                <w:lang w:eastAsia="en-US"/>
              </w:rPr>
              <w:t xml:space="preserve">Why was the data </w:t>
            </w:r>
            <w:proofErr w:type="gramStart"/>
            <w:r w:rsidRPr="00F22F1D">
              <w:rPr>
                <w:rFonts w:ascii="Arial" w:eastAsiaTheme="minorHAnsi" w:hAnsi="Arial" w:cs="Arial"/>
                <w:sz w:val="24"/>
                <w:szCs w:val="24"/>
                <w:lang w:eastAsia="en-US"/>
              </w:rPr>
              <w:t>collected</w:t>
            </w:r>
            <w:proofErr w:type="gramEnd"/>
          </w:p>
          <w:p w14:paraId="26E2C6FA" w14:textId="77777777" w:rsidR="001C54C8" w:rsidRPr="00F22F1D" w:rsidRDefault="001C54C8" w:rsidP="001B6BB6">
            <w:pPr>
              <w:pStyle w:val="Listenabsatz"/>
              <w:numPr>
                <w:ilvl w:val="0"/>
                <w:numId w:val="32"/>
              </w:numPr>
              <w:spacing w:after="0"/>
              <w:jc w:val="left"/>
              <w:rPr>
                <w:rFonts w:ascii="Arial" w:eastAsiaTheme="minorHAnsi" w:hAnsi="Arial" w:cs="Arial"/>
                <w:sz w:val="24"/>
                <w:szCs w:val="24"/>
                <w:lang w:eastAsia="en-US"/>
              </w:rPr>
            </w:pPr>
            <w:r w:rsidRPr="00F22F1D">
              <w:rPr>
                <w:rFonts w:ascii="Arial" w:eastAsiaTheme="minorHAnsi" w:hAnsi="Arial" w:cs="Arial"/>
                <w:sz w:val="24"/>
                <w:szCs w:val="24"/>
                <w:lang w:eastAsia="en-US"/>
              </w:rPr>
              <w:t xml:space="preserve">When was </w:t>
            </w:r>
            <w:r w:rsidR="00BB5848" w:rsidRPr="00F22F1D">
              <w:rPr>
                <w:rFonts w:ascii="Arial" w:eastAsiaTheme="minorHAnsi" w:hAnsi="Arial" w:cs="Arial"/>
                <w:sz w:val="24"/>
                <w:szCs w:val="24"/>
                <w:lang w:eastAsia="en-US"/>
              </w:rPr>
              <w:t>it</w:t>
            </w:r>
            <w:r w:rsidRPr="00F22F1D">
              <w:rPr>
                <w:rFonts w:ascii="Arial" w:eastAsiaTheme="minorHAnsi" w:hAnsi="Arial" w:cs="Arial"/>
                <w:sz w:val="24"/>
                <w:szCs w:val="24"/>
                <w:lang w:eastAsia="en-US"/>
              </w:rPr>
              <w:t xml:space="preserve"> collected where</w:t>
            </w:r>
            <w:r w:rsidR="00BB5848" w:rsidRPr="00F22F1D">
              <w:rPr>
                <w:rFonts w:ascii="Arial" w:eastAsiaTheme="minorHAnsi" w:hAnsi="Arial" w:cs="Arial"/>
                <w:sz w:val="24"/>
                <w:szCs w:val="24"/>
                <w:lang w:eastAsia="en-US"/>
              </w:rPr>
              <w:t xml:space="preserve"> and </w:t>
            </w:r>
            <w:proofErr w:type="gramStart"/>
            <w:r w:rsidR="00BB5848" w:rsidRPr="00F22F1D">
              <w:rPr>
                <w:rFonts w:ascii="Arial" w:eastAsiaTheme="minorHAnsi" w:hAnsi="Arial" w:cs="Arial"/>
                <w:sz w:val="24"/>
                <w:szCs w:val="24"/>
                <w:lang w:eastAsia="en-US"/>
              </w:rPr>
              <w:t>how</w:t>
            </w:r>
            <w:proofErr w:type="gramEnd"/>
          </w:p>
          <w:p w14:paraId="64F823FC" w14:textId="77777777" w:rsidR="00410EA9" w:rsidRPr="00F22F1D" w:rsidRDefault="00410EA9" w:rsidP="001B6BB6">
            <w:pPr>
              <w:pStyle w:val="Listenabsatz"/>
              <w:numPr>
                <w:ilvl w:val="0"/>
                <w:numId w:val="32"/>
              </w:numPr>
              <w:spacing w:after="0"/>
              <w:jc w:val="left"/>
              <w:rPr>
                <w:rFonts w:ascii="Arial" w:eastAsiaTheme="minorHAnsi" w:hAnsi="Arial" w:cs="Arial"/>
                <w:sz w:val="24"/>
                <w:szCs w:val="24"/>
                <w:lang w:eastAsia="en-US"/>
              </w:rPr>
            </w:pPr>
            <w:r w:rsidRPr="00F22F1D">
              <w:rPr>
                <w:rFonts w:ascii="Arial" w:eastAsiaTheme="minorHAnsi" w:hAnsi="Arial" w:cs="Arial"/>
                <w:sz w:val="24"/>
                <w:szCs w:val="24"/>
                <w:lang w:eastAsia="en-US"/>
              </w:rPr>
              <w:t xml:space="preserve">For what can it be </w:t>
            </w:r>
            <w:proofErr w:type="gramStart"/>
            <w:r w:rsidRPr="00F22F1D">
              <w:rPr>
                <w:rFonts w:ascii="Arial" w:eastAsiaTheme="minorHAnsi" w:hAnsi="Arial" w:cs="Arial"/>
                <w:sz w:val="24"/>
                <w:szCs w:val="24"/>
                <w:lang w:eastAsia="en-US"/>
              </w:rPr>
              <w:t>used</w:t>
            </w:r>
            <w:proofErr w:type="gramEnd"/>
          </w:p>
          <w:p w14:paraId="1E89591C" w14:textId="77777777" w:rsidR="001A35CD" w:rsidRPr="00F22F1D" w:rsidRDefault="001A35CD" w:rsidP="001B6BB6">
            <w:pPr>
              <w:pStyle w:val="Listenabsatz"/>
              <w:numPr>
                <w:ilvl w:val="0"/>
                <w:numId w:val="32"/>
              </w:numPr>
              <w:spacing w:after="0"/>
              <w:jc w:val="left"/>
              <w:rPr>
                <w:rFonts w:ascii="Arial" w:eastAsiaTheme="minorHAnsi" w:hAnsi="Arial" w:cs="Arial"/>
                <w:sz w:val="24"/>
                <w:szCs w:val="24"/>
                <w:lang w:eastAsia="en-US"/>
              </w:rPr>
            </w:pPr>
            <w:r w:rsidRPr="00F22F1D">
              <w:rPr>
                <w:rFonts w:ascii="Arial" w:eastAsiaTheme="minorHAnsi" w:hAnsi="Arial" w:cs="Arial"/>
                <w:sz w:val="24"/>
                <w:szCs w:val="24"/>
                <w:lang w:eastAsia="en-US"/>
              </w:rPr>
              <w:t xml:space="preserve">How it </w:t>
            </w:r>
            <w:proofErr w:type="gramStart"/>
            <w:r w:rsidRPr="00F22F1D">
              <w:rPr>
                <w:rFonts w:ascii="Arial" w:eastAsiaTheme="minorHAnsi" w:hAnsi="Arial" w:cs="Arial"/>
                <w:sz w:val="24"/>
                <w:szCs w:val="24"/>
                <w:lang w:eastAsia="en-US"/>
              </w:rPr>
              <w:t xml:space="preserve">was further </w:t>
            </w:r>
            <w:r w:rsidR="00523000" w:rsidRPr="00F22F1D">
              <w:rPr>
                <w:rFonts w:ascii="Arial" w:eastAsiaTheme="minorHAnsi" w:hAnsi="Arial" w:cs="Arial"/>
                <w:sz w:val="24"/>
                <w:szCs w:val="24"/>
                <w:lang w:eastAsia="en-US"/>
              </w:rPr>
              <w:t>processed</w:t>
            </w:r>
            <w:proofErr w:type="gramEnd"/>
          </w:p>
          <w:p w14:paraId="162C437E" w14:textId="77777777" w:rsidR="001B6BB6" w:rsidRPr="00F22F1D" w:rsidRDefault="001B6BB6" w:rsidP="001B6BB6">
            <w:pPr>
              <w:spacing w:after="0"/>
              <w:jc w:val="left"/>
              <w:rPr>
                <w:rFonts w:ascii="Arial" w:hAnsi="Arial" w:cs="Arial"/>
                <w:sz w:val="24"/>
                <w:szCs w:val="24"/>
                <w:lang w:eastAsia="en-US"/>
              </w:rPr>
            </w:pPr>
          </w:p>
          <w:p w14:paraId="17906425" w14:textId="3B25F4B7" w:rsidR="00CD127E" w:rsidRPr="00A9420A" w:rsidRDefault="00511B54" w:rsidP="001B6BB6">
            <w:pPr>
              <w:spacing w:before="60" w:after="0"/>
              <w:jc w:val="left"/>
              <w:rPr>
                <w:rFonts w:ascii="Arial" w:eastAsiaTheme="minorHAnsi" w:hAnsi="Arial"/>
                <w:sz w:val="24"/>
                <w:szCs w:val="24"/>
                <w:lang w:eastAsia="en-US"/>
              </w:rPr>
            </w:pPr>
            <w:r w:rsidRPr="00F22F1D">
              <w:rPr>
                <w:rFonts w:ascii="Arial" w:hAnsi="Arial" w:cs="Arial"/>
                <w:sz w:val="24"/>
                <w:szCs w:val="24"/>
                <w:lang w:eastAsia="en-US"/>
              </w:rPr>
              <w:t xml:space="preserve">If </w:t>
            </w:r>
            <w:r w:rsidR="00E06F65" w:rsidRPr="00F22F1D">
              <w:rPr>
                <w:rFonts w:ascii="Arial" w:hAnsi="Arial" w:cs="Arial"/>
                <w:sz w:val="24"/>
                <w:szCs w:val="24"/>
                <w:lang w:eastAsia="en-US"/>
              </w:rPr>
              <w:t xml:space="preserve">you do not have enough </w:t>
            </w:r>
            <w:r w:rsidRPr="00F22F1D">
              <w:rPr>
                <w:rFonts w:ascii="Arial" w:hAnsi="Arial" w:cs="Arial"/>
                <w:sz w:val="24"/>
                <w:szCs w:val="24"/>
                <w:lang w:eastAsia="en-US"/>
              </w:rPr>
              <w:t>information available</w:t>
            </w:r>
            <w:r w:rsidR="00E6293D" w:rsidRPr="00F22F1D">
              <w:rPr>
                <w:rFonts w:ascii="Arial" w:hAnsi="Arial" w:cs="Arial"/>
                <w:sz w:val="24"/>
                <w:szCs w:val="24"/>
                <w:lang w:eastAsia="en-US"/>
              </w:rPr>
              <w:t xml:space="preserve"> to assess </w:t>
            </w:r>
            <w:r w:rsidR="00B73044" w:rsidRPr="00F22F1D">
              <w:rPr>
                <w:rFonts w:ascii="Arial" w:hAnsi="Arial" w:cs="Arial"/>
                <w:sz w:val="24"/>
                <w:szCs w:val="24"/>
                <w:lang w:eastAsia="en-US"/>
              </w:rPr>
              <w:t>the quality of a certain dataset</w:t>
            </w:r>
            <w:r w:rsidRPr="00F22F1D">
              <w:rPr>
                <w:rFonts w:ascii="Arial" w:hAnsi="Arial" w:cs="Arial"/>
                <w:sz w:val="24"/>
                <w:szCs w:val="24"/>
                <w:lang w:eastAsia="en-US"/>
              </w:rPr>
              <w:t xml:space="preserve">, </w:t>
            </w:r>
            <w:r w:rsidR="001B6BB6" w:rsidRPr="00F22F1D">
              <w:rPr>
                <w:rFonts w:ascii="Arial" w:hAnsi="Arial" w:cs="Arial"/>
                <w:sz w:val="24"/>
                <w:szCs w:val="24"/>
                <w:lang w:eastAsia="en-US"/>
              </w:rPr>
              <w:t>reconsider whether and why you want to use this data source or resort</w:t>
            </w:r>
            <w:r w:rsidRPr="00F22F1D">
              <w:rPr>
                <w:rFonts w:ascii="Arial" w:hAnsi="Arial" w:cs="Arial"/>
                <w:sz w:val="24"/>
                <w:szCs w:val="24"/>
                <w:lang w:eastAsia="en-US"/>
              </w:rPr>
              <w:t xml:space="preserve"> to other data sources.</w:t>
            </w:r>
          </w:p>
        </w:tc>
      </w:tr>
    </w:tbl>
    <w:p w14:paraId="7C362FA9" w14:textId="739E3AFD" w:rsidR="5D0BFD9B" w:rsidRPr="0044565D" w:rsidRDefault="5D0BFD9B" w:rsidP="0044565D">
      <w:pPr>
        <w:pStyle w:val="berschrift2"/>
        <w:keepNext/>
        <w:keepLines/>
        <w:spacing w:before="400" w:line="240" w:lineRule="auto"/>
        <w:jc w:val="left"/>
        <w:rPr>
          <w:rFonts w:ascii="Arial" w:eastAsiaTheme="majorEastAsia" w:hAnsi="Arial" w:cstheme="majorBidi"/>
          <w:color w:val="auto"/>
          <w:szCs w:val="26"/>
          <w:lang w:val="en-US" w:eastAsia="en-US"/>
        </w:rPr>
      </w:pPr>
      <w:bookmarkStart w:id="21" w:name="_Toc168996445"/>
      <w:r w:rsidRPr="0044565D">
        <w:rPr>
          <w:rFonts w:ascii="Arial" w:eastAsiaTheme="majorEastAsia" w:hAnsi="Arial" w:cstheme="majorBidi"/>
          <w:color w:val="auto"/>
          <w:szCs w:val="26"/>
          <w:lang w:val="en-US" w:eastAsia="en-US"/>
        </w:rPr>
        <w:t>Step 2: Complete MC sections for “data</w:t>
      </w:r>
      <w:r w:rsidR="00532639" w:rsidRPr="0044565D">
        <w:rPr>
          <w:rFonts w:ascii="Arial" w:eastAsiaTheme="majorEastAsia" w:hAnsi="Arial" w:cstheme="majorBidi"/>
          <w:color w:val="auto"/>
          <w:szCs w:val="26"/>
          <w:lang w:val="en-US" w:eastAsia="en-US"/>
        </w:rPr>
        <w:t xml:space="preserve"> details</w:t>
      </w:r>
      <w:r w:rsidRPr="0044565D">
        <w:rPr>
          <w:rFonts w:ascii="Arial" w:eastAsiaTheme="majorEastAsia" w:hAnsi="Arial" w:cstheme="majorBidi"/>
          <w:color w:val="auto"/>
          <w:szCs w:val="26"/>
          <w:lang w:val="en-US" w:eastAsia="en-US"/>
        </w:rPr>
        <w:t>” and “</w:t>
      </w:r>
      <w:r w:rsidR="00532639" w:rsidRPr="0044565D">
        <w:rPr>
          <w:rFonts w:ascii="Arial" w:eastAsiaTheme="majorEastAsia" w:hAnsi="Arial" w:cstheme="majorBidi"/>
          <w:color w:val="auto"/>
          <w:szCs w:val="26"/>
          <w:lang w:val="en-US" w:eastAsia="en-US"/>
        </w:rPr>
        <w:t>contextual information</w:t>
      </w:r>
      <w:r w:rsidRPr="0044565D">
        <w:rPr>
          <w:rFonts w:ascii="Arial" w:eastAsiaTheme="majorEastAsia" w:hAnsi="Arial" w:cstheme="majorBidi"/>
          <w:color w:val="auto"/>
          <w:szCs w:val="26"/>
          <w:lang w:val="en-US" w:eastAsia="en-US"/>
        </w:rPr>
        <w:t>”</w:t>
      </w:r>
      <w:bookmarkEnd w:id="21"/>
    </w:p>
    <w:p w14:paraId="7D1BEFF8" w14:textId="09F070A8" w:rsidR="00406493" w:rsidRPr="006A3709" w:rsidRDefault="5A3D4826" w:rsidP="00226367">
      <w:pPr>
        <w:spacing w:after="0"/>
        <w:rPr>
          <w:rFonts w:ascii="Arial" w:eastAsia="Raleway" w:hAnsi="Arial" w:cs="Arial"/>
          <w:sz w:val="24"/>
          <w:szCs w:val="24"/>
        </w:rPr>
      </w:pPr>
      <w:r w:rsidRPr="006A3709">
        <w:rPr>
          <w:rFonts w:ascii="Arial" w:eastAsia="Raleway" w:hAnsi="Arial" w:cs="Arial"/>
          <w:sz w:val="24"/>
          <w:szCs w:val="24"/>
        </w:rPr>
        <w:t xml:space="preserve">If you have not </w:t>
      </w:r>
      <w:r w:rsidR="77B90022" w:rsidRPr="006A3709">
        <w:rPr>
          <w:rFonts w:ascii="Arial" w:eastAsia="Raleway" w:hAnsi="Arial" w:cs="Arial"/>
          <w:sz w:val="24"/>
          <w:szCs w:val="24"/>
        </w:rPr>
        <w:t>yet filled out</w:t>
      </w:r>
      <w:r w:rsidRPr="006A3709">
        <w:rPr>
          <w:rFonts w:ascii="Arial" w:eastAsia="Raleway" w:hAnsi="Arial" w:cs="Arial"/>
          <w:sz w:val="24"/>
          <w:szCs w:val="24"/>
        </w:rPr>
        <w:t xml:space="preserve"> these details for the Model Card, </w:t>
      </w:r>
      <w:r w:rsidR="2ED4C643" w:rsidRPr="006A3709">
        <w:rPr>
          <w:rFonts w:ascii="Arial" w:eastAsia="Raleway" w:hAnsi="Arial" w:cs="Arial"/>
          <w:sz w:val="24"/>
          <w:szCs w:val="24"/>
        </w:rPr>
        <w:t xml:space="preserve">please do so now. </w:t>
      </w:r>
      <w:r w:rsidRPr="006A3709">
        <w:rPr>
          <w:rFonts w:ascii="Arial" w:hAnsi="Arial" w:cs="Arial"/>
          <w:sz w:val="24"/>
          <w:szCs w:val="24"/>
        </w:rPr>
        <w:br/>
      </w:r>
      <w:r w:rsidR="156E7214" w:rsidRPr="006A3709">
        <w:rPr>
          <w:rFonts w:ascii="Arial" w:eastAsia="Raleway" w:hAnsi="Arial" w:cs="Arial"/>
          <w:sz w:val="24"/>
          <w:szCs w:val="24"/>
        </w:rPr>
        <w:t xml:space="preserve">You can follow this </w:t>
      </w:r>
      <w:hyperlink w:anchor="_Step_1:_Fill">
        <w:r w:rsidR="156E7214" w:rsidRPr="006A3709">
          <w:rPr>
            <w:rStyle w:val="Hyperlink"/>
            <w:rFonts w:ascii="Arial" w:eastAsia="Raleway" w:hAnsi="Arial" w:cs="Arial"/>
            <w:sz w:val="24"/>
            <w:szCs w:val="24"/>
          </w:rPr>
          <w:t>internal link to the Model Card</w:t>
        </w:r>
      </w:hyperlink>
      <w:proofErr w:type="gramStart"/>
      <w:r w:rsidR="156E7214" w:rsidRPr="006A3709">
        <w:rPr>
          <w:rFonts w:ascii="Arial" w:eastAsia="Raleway" w:hAnsi="Arial" w:cs="Arial"/>
          <w:sz w:val="24"/>
          <w:szCs w:val="24"/>
        </w:rPr>
        <w:t xml:space="preserve">.  </w:t>
      </w:r>
      <w:proofErr w:type="gramEnd"/>
    </w:p>
    <w:p w14:paraId="4A948402" w14:textId="09E95695" w:rsidR="00FA601D" w:rsidRPr="0044565D" w:rsidDel="0066032D" w:rsidRDefault="4B8A6324" w:rsidP="0044565D">
      <w:pPr>
        <w:pStyle w:val="berschrift2"/>
        <w:keepNext/>
        <w:keepLines/>
        <w:spacing w:before="400" w:line="240" w:lineRule="auto"/>
        <w:jc w:val="left"/>
        <w:rPr>
          <w:rFonts w:ascii="Arial" w:eastAsiaTheme="majorEastAsia" w:hAnsi="Arial" w:cstheme="majorBidi"/>
          <w:color w:val="auto"/>
          <w:szCs w:val="26"/>
          <w:lang w:val="en-US" w:eastAsia="en-US"/>
        </w:rPr>
      </w:pPr>
      <w:bookmarkStart w:id="22" w:name="_Toc168996446"/>
      <w:r w:rsidRPr="0044565D">
        <w:rPr>
          <w:rFonts w:ascii="Arial" w:eastAsiaTheme="majorEastAsia" w:hAnsi="Arial" w:cstheme="majorBidi"/>
          <w:color w:val="auto"/>
          <w:szCs w:val="26"/>
          <w:lang w:val="en-US" w:eastAsia="en-US"/>
        </w:rPr>
        <w:lastRenderedPageBreak/>
        <w:t xml:space="preserve">Step </w:t>
      </w:r>
      <w:r w:rsidR="2DF1C0F9" w:rsidRPr="0044565D">
        <w:rPr>
          <w:rFonts w:ascii="Arial" w:eastAsiaTheme="majorEastAsia" w:hAnsi="Arial" w:cstheme="majorBidi"/>
          <w:color w:val="auto"/>
          <w:szCs w:val="26"/>
          <w:lang w:val="en-US" w:eastAsia="en-US"/>
        </w:rPr>
        <w:t>3</w:t>
      </w:r>
      <w:r w:rsidRPr="0044565D">
        <w:rPr>
          <w:rFonts w:ascii="Arial" w:eastAsiaTheme="majorEastAsia" w:hAnsi="Arial" w:cstheme="majorBidi"/>
          <w:color w:val="auto"/>
          <w:szCs w:val="26"/>
          <w:lang w:val="en-US" w:eastAsia="en-US"/>
        </w:rPr>
        <w:t xml:space="preserve">: </w:t>
      </w:r>
      <w:r w:rsidR="00A91F92" w:rsidRPr="0044565D">
        <w:rPr>
          <w:rFonts w:ascii="Arial" w:eastAsiaTheme="majorEastAsia" w:hAnsi="Arial" w:cstheme="majorBidi"/>
          <w:color w:val="auto"/>
          <w:szCs w:val="26"/>
          <w:lang w:val="en-US" w:eastAsia="en-US"/>
        </w:rPr>
        <w:t xml:space="preserve">Evaluate your </w:t>
      </w:r>
      <w:proofErr w:type="gramStart"/>
      <w:r w:rsidR="00A91F92" w:rsidRPr="0044565D">
        <w:rPr>
          <w:rFonts w:ascii="Arial" w:eastAsiaTheme="majorEastAsia" w:hAnsi="Arial" w:cstheme="majorBidi"/>
          <w:color w:val="auto"/>
          <w:szCs w:val="26"/>
          <w:lang w:val="en-US" w:eastAsia="en-US"/>
        </w:rPr>
        <w:t>data</w:t>
      </w:r>
      <w:bookmarkEnd w:id="22"/>
      <w:proofErr w:type="gramEnd"/>
    </w:p>
    <w:p w14:paraId="7325686A" w14:textId="72CAA64C" w:rsidR="3301F18B" w:rsidRPr="00D73A49" w:rsidRDefault="3301F18B" w:rsidP="0F56F7A6">
      <w:pPr>
        <w:rPr>
          <w:rFonts w:ascii="Arial" w:hAnsi="Arial" w:cs="Arial"/>
          <w:sz w:val="24"/>
          <w:szCs w:val="24"/>
        </w:rPr>
      </w:pPr>
      <w:r w:rsidRPr="00D73A49">
        <w:rPr>
          <w:rFonts w:ascii="Arial" w:hAnsi="Arial" w:cs="Arial"/>
          <w:sz w:val="24"/>
          <w:szCs w:val="24"/>
        </w:rPr>
        <w:t xml:space="preserve">This step involves various </w:t>
      </w:r>
      <w:r w:rsidR="00AB51B7" w:rsidRPr="00D73A49">
        <w:rPr>
          <w:rFonts w:ascii="Arial" w:hAnsi="Arial" w:cs="Arial"/>
          <w:sz w:val="24"/>
          <w:szCs w:val="24"/>
        </w:rPr>
        <w:t xml:space="preserve">evaluation </w:t>
      </w:r>
      <w:r w:rsidRPr="00D73A49">
        <w:rPr>
          <w:rFonts w:ascii="Arial" w:hAnsi="Arial" w:cs="Arial"/>
          <w:sz w:val="24"/>
          <w:szCs w:val="24"/>
        </w:rPr>
        <w:t xml:space="preserve">methods to </w:t>
      </w:r>
      <w:r w:rsidR="00AB51B7" w:rsidRPr="00D73A49">
        <w:rPr>
          <w:rFonts w:ascii="Arial" w:hAnsi="Arial" w:cs="Arial"/>
          <w:sz w:val="24"/>
          <w:szCs w:val="24"/>
        </w:rPr>
        <w:t>assess whether your data is representative</w:t>
      </w:r>
      <w:r w:rsidRPr="00D73A49">
        <w:rPr>
          <w:rFonts w:ascii="Arial" w:hAnsi="Arial" w:cs="Arial"/>
          <w:sz w:val="24"/>
          <w:szCs w:val="24"/>
        </w:rPr>
        <w:t>.</w:t>
      </w:r>
      <w:r w:rsidR="00AB51B7" w:rsidRPr="00D73A49">
        <w:rPr>
          <w:rFonts w:ascii="Arial" w:hAnsi="Arial" w:cs="Arial"/>
          <w:sz w:val="24"/>
          <w:szCs w:val="24"/>
        </w:rPr>
        <w:t xml:space="preserve"> </w:t>
      </w:r>
      <w:r w:rsidR="001B4538" w:rsidRPr="00D73A49">
        <w:rPr>
          <w:rFonts w:ascii="Arial" w:hAnsi="Arial" w:cs="Arial"/>
          <w:sz w:val="24"/>
          <w:szCs w:val="24"/>
        </w:rPr>
        <w:t xml:space="preserve">Depending on your use case, different </w:t>
      </w:r>
      <w:r w:rsidR="00AB51B7" w:rsidRPr="00D73A49">
        <w:rPr>
          <w:rFonts w:ascii="Arial" w:hAnsi="Arial" w:cs="Arial"/>
          <w:sz w:val="24"/>
          <w:szCs w:val="24"/>
        </w:rPr>
        <w:t xml:space="preserve">methods </w:t>
      </w:r>
      <w:r w:rsidR="001B4538" w:rsidRPr="00D73A49">
        <w:rPr>
          <w:rFonts w:ascii="Arial" w:hAnsi="Arial" w:cs="Arial"/>
          <w:sz w:val="24"/>
          <w:szCs w:val="24"/>
        </w:rPr>
        <w:t>will apply</w:t>
      </w:r>
      <w:r w:rsidR="00AB51B7" w:rsidRPr="00D73A49">
        <w:rPr>
          <w:rFonts w:ascii="Arial" w:hAnsi="Arial" w:cs="Arial"/>
          <w:sz w:val="24"/>
          <w:szCs w:val="24"/>
        </w:rPr>
        <w:t xml:space="preserve">. Still, each </w:t>
      </w:r>
      <w:r w:rsidR="4CC099FC" w:rsidRPr="00D73A49">
        <w:rPr>
          <w:rFonts w:ascii="Arial" w:hAnsi="Arial" w:cs="Arial"/>
          <w:sz w:val="24"/>
          <w:szCs w:val="24"/>
        </w:rPr>
        <w:t>method</w:t>
      </w:r>
      <w:r w:rsidR="3EE34105" w:rsidRPr="00D73A49">
        <w:rPr>
          <w:rFonts w:ascii="Arial" w:hAnsi="Arial" w:cs="Arial"/>
          <w:sz w:val="24"/>
          <w:szCs w:val="24"/>
        </w:rPr>
        <w:t xml:space="preserve"> provides </w:t>
      </w:r>
      <w:proofErr w:type="gramStart"/>
      <w:r w:rsidR="00AB51B7" w:rsidRPr="00D73A49">
        <w:rPr>
          <w:rFonts w:ascii="Arial" w:hAnsi="Arial" w:cs="Arial"/>
          <w:sz w:val="24"/>
          <w:szCs w:val="24"/>
        </w:rPr>
        <w:t xml:space="preserve">a </w:t>
      </w:r>
      <w:r w:rsidR="43EA4492" w:rsidRPr="00D73A49">
        <w:rPr>
          <w:rFonts w:ascii="Arial" w:hAnsi="Arial" w:cs="Arial"/>
          <w:sz w:val="24"/>
          <w:szCs w:val="24"/>
        </w:rPr>
        <w:t>different perspective</w:t>
      </w:r>
      <w:proofErr w:type="gramEnd"/>
      <w:r w:rsidR="43EA4492" w:rsidRPr="00D73A49">
        <w:rPr>
          <w:rFonts w:ascii="Arial" w:hAnsi="Arial" w:cs="Arial"/>
          <w:sz w:val="24"/>
          <w:szCs w:val="24"/>
        </w:rPr>
        <w:t xml:space="preserve"> </w:t>
      </w:r>
      <w:r w:rsidR="00AB51B7" w:rsidRPr="00D73A49">
        <w:rPr>
          <w:rFonts w:ascii="Arial" w:hAnsi="Arial" w:cs="Arial"/>
          <w:sz w:val="24"/>
          <w:szCs w:val="24"/>
        </w:rPr>
        <w:t xml:space="preserve">to spot potential problems in your data. </w:t>
      </w:r>
    </w:p>
    <w:tbl>
      <w:tblPr>
        <w:tblStyle w:val="Tabellenraster"/>
        <w:tblW w:w="90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96"/>
        <w:gridCol w:w="3261"/>
        <w:gridCol w:w="2126"/>
        <w:gridCol w:w="1984"/>
      </w:tblGrid>
      <w:tr w:rsidR="009C0326" w:rsidRPr="009A6CDC" w14:paraId="686A2E99" w14:textId="77777777" w:rsidTr="0065619B">
        <w:tc>
          <w:tcPr>
            <w:tcW w:w="1696" w:type="dxa"/>
            <w:tcBorders>
              <w:top w:val="single" w:sz="4" w:space="0" w:color="auto"/>
              <w:left w:val="single" w:sz="4" w:space="0" w:color="auto"/>
              <w:bottom w:val="single" w:sz="4" w:space="0" w:color="auto"/>
              <w:right w:val="single" w:sz="4" w:space="0" w:color="auto"/>
            </w:tcBorders>
            <w:shd w:val="clear" w:color="auto" w:fill="C00000"/>
            <w:vAlign w:val="center"/>
          </w:tcPr>
          <w:p w14:paraId="40B6D357" w14:textId="2B956262" w:rsidR="009C0326" w:rsidRPr="00D73A49" w:rsidRDefault="009C0326" w:rsidP="00C644D4">
            <w:pPr>
              <w:spacing w:after="0"/>
              <w:jc w:val="center"/>
              <w:rPr>
                <w:rFonts w:ascii="Arial" w:hAnsi="Arial" w:cs="Arial"/>
                <w:b/>
                <w:color w:val="FFFFFF" w:themeColor="background1"/>
              </w:rPr>
            </w:pPr>
            <w:r w:rsidRPr="00D73A49">
              <w:rPr>
                <w:rFonts w:ascii="Arial" w:hAnsi="Arial" w:cs="Arial"/>
                <w:b/>
                <w:color w:val="FFFFFF" w:themeColor="background1"/>
              </w:rPr>
              <w:t>Analysis</w:t>
            </w:r>
          </w:p>
        </w:tc>
        <w:tc>
          <w:tcPr>
            <w:tcW w:w="3261" w:type="dxa"/>
            <w:tcBorders>
              <w:top w:val="single" w:sz="4" w:space="0" w:color="auto"/>
              <w:left w:val="single" w:sz="4" w:space="0" w:color="auto"/>
              <w:bottom w:val="single" w:sz="4" w:space="0" w:color="auto"/>
              <w:right w:val="single" w:sz="4" w:space="0" w:color="auto"/>
            </w:tcBorders>
            <w:shd w:val="clear" w:color="auto" w:fill="C00000"/>
            <w:vAlign w:val="center"/>
          </w:tcPr>
          <w:p w14:paraId="40D68FB1" w14:textId="28267127" w:rsidR="009C0326" w:rsidRPr="00D73A49" w:rsidRDefault="009C0326" w:rsidP="00C644D4">
            <w:pPr>
              <w:spacing w:after="0"/>
              <w:jc w:val="center"/>
              <w:rPr>
                <w:rFonts w:ascii="Arial" w:hAnsi="Arial" w:cs="Arial"/>
                <w:b/>
              </w:rPr>
            </w:pPr>
            <w:r w:rsidRPr="00D73A49">
              <w:rPr>
                <w:rFonts w:ascii="Arial" w:hAnsi="Arial" w:cs="Arial"/>
                <w:b/>
                <w:color w:val="FFFFFF" w:themeColor="background1"/>
              </w:rPr>
              <w:t>Definition</w:t>
            </w:r>
          </w:p>
        </w:tc>
        <w:tc>
          <w:tcPr>
            <w:tcW w:w="2126" w:type="dxa"/>
            <w:tcBorders>
              <w:top w:val="single" w:sz="4" w:space="0" w:color="auto"/>
              <w:left w:val="single" w:sz="4" w:space="0" w:color="auto"/>
              <w:bottom w:val="single" w:sz="4" w:space="0" w:color="auto"/>
              <w:right w:val="single" w:sz="4" w:space="0" w:color="auto"/>
            </w:tcBorders>
            <w:shd w:val="clear" w:color="auto" w:fill="C00000"/>
            <w:vAlign w:val="center"/>
          </w:tcPr>
          <w:p w14:paraId="0253400A" w14:textId="355518EF" w:rsidR="009C0326" w:rsidRPr="009A6CDC" w:rsidRDefault="009C0326" w:rsidP="00C644D4">
            <w:pPr>
              <w:spacing w:after="0"/>
              <w:jc w:val="center"/>
              <w:rPr>
                <w:rFonts w:ascii="Raleway Light" w:hAnsi="Raleway Light"/>
                <w:b/>
                <w:bCs/>
                <w:sz w:val="16"/>
                <w:szCs w:val="16"/>
              </w:rPr>
            </w:pPr>
            <w:r w:rsidRPr="00D73A49">
              <w:rPr>
                <w:rFonts w:ascii="Arial" w:hAnsi="Arial" w:cs="Arial"/>
                <w:b/>
                <w:color w:val="FFFFFF" w:themeColor="background1"/>
              </w:rPr>
              <w:t>Relevant to your use case? Explain your answer</w:t>
            </w:r>
          </w:p>
        </w:tc>
        <w:tc>
          <w:tcPr>
            <w:tcW w:w="1984" w:type="dxa"/>
            <w:tcBorders>
              <w:top w:val="single" w:sz="4" w:space="0" w:color="auto"/>
              <w:left w:val="single" w:sz="4" w:space="0" w:color="auto"/>
              <w:bottom w:val="single" w:sz="4" w:space="0" w:color="auto"/>
              <w:right w:val="single" w:sz="4" w:space="0" w:color="auto"/>
            </w:tcBorders>
            <w:shd w:val="clear" w:color="auto" w:fill="C00000"/>
            <w:vAlign w:val="center"/>
          </w:tcPr>
          <w:p w14:paraId="115AEE07" w14:textId="703C82AC" w:rsidR="009C0326" w:rsidRPr="009A6CDC" w:rsidRDefault="006C1A42" w:rsidP="00C644D4">
            <w:pPr>
              <w:spacing w:after="0"/>
              <w:jc w:val="center"/>
              <w:rPr>
                <w:rFonts w:ascii="Raleway Light" w:hAnsi="Raleway Light"/>
                <w:b/>
                <w:bCs/>
                <w:sz w:val="16"/>
                <w:szCs w:val="16"/>
              </w:rPr>
            </w:pPr>
            <w:r w:rsidRPr="00D73A49">
              <w:rPr>
                <w:rFonts w:ascii="Arial" w:hAnsi="Arial" w:cs="Arial"/>
                <w:b/>
                <w:color w:val="FFFFFF" w:themeColor="background1"/>
                <w:shd w:val="clear" w:color="auto" w:fill="C00000"/>
              </w:rPr>
              <w:t>What</w:t>
            </w:r>
            <w:r w:rsidR="00CE7283" w:rsidRPr="00D73A49">
              <w:rPr>
                <w:rFonts w:ascii="Arial" w:hAnsi="Arial" w:cs="Arial"/>
                <w:b/>
                <w:color w:val="FFFFFF" w:themeColor="background1"/>
                <w:shd w:val="clear" w:color="auto" w:fill="C00000"/>
              </w:rPr>
              <w:t xml:space="preserve"> actions can </w:t>
            </w:r>
            <w:proofErr w:type="gramStart"/>
            <w:r w:rsidR="00CE7283" w:rsidRPr="00D73A49">
              <w:rPr>
                <w:rFonts w:ascii="Arial" w:hAnsi="Arial" w:cs="Arial"/>
                <w:b/>
                <w:color w:val="FFFFFF" w:themeColor="background1"/>
                <w:shd w:val="clear" w:color="auto" w:fill="C00000"/>
              </w:rPr>
              <w:t xml:space="preserve">be </w:t>
            </w:r>
            <w:r w:rsidRPr="00D73A49">
              <w:rPr>
                <w:rFonts w:ascii="Arial" w:hAnsi="Arial" w:cs="Arial"/>
                <w:b/>
                <w:color w:val="FFFFFF" w:themeColor="background1"/>
                <w:shd w:val="clear" w:color="auto" w:fill="C00000"/>
              </w:rPr>
              <w:t>taken</w:t>
            </w:r>
            <w:proofErr w:type="gramEnd"/>
            <w:r w:rsidR="00CF1609" w:rsidRPr="00D73A49">
              <w:rPr>
                <w:rFonts w:ascii="Arial" w:hAnsi="Arial" w:cs="Arial"/>
                <w:b/>
                <w:color w:val="FFFFFF" w:themeColor="background1"/>
                <w:shd w:val="clear" w:color="auto" w:fill="C00000"/>
              </w:rPr>
              <w:t xml:space="preserve"> to mitigate </w:t>
            </w:r>
            <w:r w:rsidR="00FB09EA" w:rsidRPr="00D73A49">
              <w:rPr>
                <w:rFonts w:ascii="Arial" w:hAnsi="Arial" w:cs="Arial"/>
                <w:b/>
                <w:color w:val="FFFFFF" w:themeColor="background1"/>
                <w:shd w:val="clear" w:color="auto" w:fill="C00000"/>
              </w:rPr>
              <w:t>the</w:t>
            </w:r>
            <w:r w:rsidR="00505A8D" w:rsidRPr="00D73A49">
              <w:rPr>
                <w:rFonts w:ascii="Arial" w:hAnsi="Arial" w:cs="Arial"/>
                <w:b/>
                <w:color w:val="FFFFFF" w:themeColor="background1"/>
                <w:shd w:val="clear" w:color="auto" w:fill="C00000"/>
              </w:rPr>
              <w:t xml:space="preserve"> challenges</w:t>
            </w:r>
            <w:r w:rsidR="00E74258" w:rsidRPr="009A6CDC">
              <w:rPr>
                <w:rFonts w:ascii="Raleway Light" w:hAnsi="Raleway Light"/>
                <w:b/>
                <w:bCs/>
                <w:sz w:val="16"/>
                <w:szCs w:val="16"/>
              </w:rPr>
              <w:t>?</w:t>
            </w:r>
          </w:p>
        </w:tc>
      </w:tr>
      <w:tr w:rsidR="001B4538" w:rsidRPr="009A6CDC" w14:paraId="0BEF7956" w14:textId="77777777">
        <w:tc>
          <w:tcPr>
            <w:tcW w:w="1696" w:type="dxa"/>
            <w:tcBorders>
              <w:top w:val="single" w:sz="4" w:space="0" w:color="auto"/>
              <w:left w:val="single" w:sz="4" w:space="0" w:color="auto"/>
              <w:bottom w:val="single" w:sz="4" w:space="0" w:color="auto"/>
              <w:right w:val="single" w:sz="4" w:space="0" w:color="auto"/>
            </w:tcBorders>
            <w:vAlign w:val="center"/>
          </w:tcPr>
          <w:p w14:paraId="4C8A9C4B" w14:textId="70DE979D" w:rsidR="001B4538" w:rsidRPr="00935F1C" w:rsidRDefault="0AE2900A" w:rsidP="00B058DB">
            <w:pPr>
              <w:spacing w:before="60" w:after="60" w:line="240" w:lineRule="auto"/>
              <w:jc w:val="left"/>
              <w:rPr>
                <w:rFonts w:ascii="Arial" w:hAnsi="Arial" w:cs="Arial"/>
                <w:b/>
              </w:rPr>
            </w:pPr>
            <w:r w:rsidRPr="00935F1C">
              <w:rPr>
                <w:rFonts w:ascii="Arial" w:eastAsia="Raleway" w:hAnsi="Arial" w:cs="Arial"/>
                <w:b/>
                <w:color w:val="0E101A"/>
              </w:rPr>
              <w:t xml:space="preserve">Sample-Population studies of </w:t>
            </w:r>
            <w:r w:rsidR="2664861C" w:rsidRPr="00935F1C">
              <w:rPr>
                <w:rFonts w:ascii="Arial" w:eastAsia="Raleway" w:hAnsi="Arial" w:cs="Arial"/>
                <w:b/>
                <w:color w:val="0E101A"/>
              </w:rPr>
              <w:t>represen</w:t>
            </w:r>
            <w:r w:rsidR="001D5E22" w:rsidRPr="00935F1C">
              <w:rPr>
                <w:rFonts w:ascii="Arial" w:eastAsia="Raleway" w:hAnsi="Arial" w:cs="Arial"/>
                <w:b/>
                <w:color w:val="0E101A"/>
              </w:rPr>
              <w:softHyphen/>
            </w:r>
            <w:r w:rsidRPr="00935F1C">
              <w:rPr>
                <w:rFonts w:ascii="Arial" w:eastAsia="Raleway" w:hAnsi="Arial" w:cs="Arial"/>
                <w:b/>
                <w:color w:val="0E101A"/>
              </w:rPr>
              <w:t>tativeness</w:t>
            </w:r>
          </w:p>
        </w:tc>
        <w:tc>
          <w:tcPr>
            <w:tcW w:w="3261" w:type="dxa"/>
            <w:tcBorders>
              <w:top w:val="single" w:sz="4" w:space="0" w:color="auto"/>
              <w:left w:val="single" w:sz="4" w:space="0" w:color="auto"/>
              <w:bottom w:val="single" w:sz="4" w:space="0" w:color="auto"/>
              <w:right w:val="single" w:sz="4" w:space="0" w:color="auto"/>
            </w:tcBorders>
            <w:vAlign w:val="center"/>
          </w:tcPr>
          <w:p w14:paraId="39C45FF5" w14:textId="77777777" w:rsidR="001B4538" w:rsidRPr="00EA30C0" w:rsidRDefault="001B4538" w:rsidP="00B058DB">
            <w:pPr>
              <w:spacing w:before="60" w:after="60" w:line="240" w:lineRule="auto"/>
              <w:jc w:val="left"/>
              <w:rPr>
                <w:rFonts w:ascii="Arial" w:eastAsia="Raleway" w:hAnsi="Arial" w:cs="Arial"/>
                <w:color w:val="0E101A"/>
              </w:rPr>
            </w:pPr>
            <w:r w:rsidRPr="00EA30C0">
              <w:rPr>
                <w:rFonts w:ascii="Arial" w:eastAsia="Raleway" w:hAnsi="Arial" w:cs="Arial"/>
                <w:color w:val="0E101A"/>
              </w:rPr>
              <w:t xml:space="preserve">Used in any kind of model. </w:t>
            </w:r>
          </w:p>
          <w:p w14:paraId="7C9AB49F" w14:textId="3F937F17" w:rsidR="001B4538" w:rsidRPr="00214931" w:rsidRDefault="001B4538" w:rsidP="00B058DB">
            <w:pPr>
              <w:spacing w:before="60" w:after="60" w:line="240" w:lineRule="auto"/>
              <w:jc w:val="left"/>
              <w:rPr>
                <w:rFonts w:ascii="Raleway Light" w:hAnsi="Raleway Light"/>
                <w:sz w:val="18"/>
                <w:szCs w:val="18"/>
              </w:rPr>
            </w:pPr>
            <w:r w:rsidRPr="00EA30C0">
              <w:rPr>
                <w:rFonts w:ascii="Arial" w:hAnsi="Arial" w:cs="Arial"/>
              </w:rPr>
              <w:t>It determines the scope and quality of the data to</w:t>
            </w:r>
            <w:r w:rsidR="3322CFD1" w:rsidRPr="00EA30C0">
              <w:rPr>
                <w:rFonts w:ascii="Arial" w:hAnsi="Arial" w:cs="Arial"/>
              </w:rPr>
              <w:t xml:space="preserve"> ensure it</w:t>
            </w:r>
            <w:r w:rsidRPr="00EA30C0">
              <w:rPr>
                <w:rFonts w:ascii="Arial" w:hAnsi="Arial" w:cs="Arial"/>
              </w:rPr>
              <w:t xml:space="preserve"> represent</w:t>
            </w:r>
            <w:r w:rsidR="3322CFD1" w:rsidRPr="00EA30C0">
              <w:rPr>
                <w:rFonts w:ascii="Arial" w:hAnsi="Arial" w:cs="Arial"/>
              </w:rPr>
              <w:t>s</w:t>
            </w:r>
            <w:r w:rsidRPr="00EA30C0">
              <w:rPr>
                <w:rFonts w:ascii="Arial" w:hAnsi="Arial" w:cs="Arial"/>
              </w:rPr>
              <w:t xml:space="preserve"> </w:t>
            </w:r>
            <w:r w:rsidR="499036CE" w:rsidRPr="00EA30C0">
              <w:rPr>
                <w:rFonts w:ascii="Arial" w:hAnsi="Arial" w:cs="Arial"/>
              </w:rPr>
              <w:t>real</w:t>
            </w:r>
            <w:r w:rsidRPr="00EA30C0">
              <w:rPr>
                <w:rFonts w:ascii="Arial" w:hAnsi="Arial" w:cs="Arial"/>
              </w:rPr>
              <w:t xml:space="preserve">-world scenarios. </w:t>
            </w:r>
            <w:r w:rsidR="3322CFD1" w:rsidRPr="00EA30C0">
              <w:rPr>
                <w:rFonts w:ascii="Arial" w:hAnsi="Arial" w:cs="Arial"/>
              </w:rPr>
              <w:t>It involves identi</w:t>
            </w:r>
            <w:r w:rsidR="00AA7C6A" w:rsidRPr="00EA30C0">
              <w:rPr>
                <w:rFonts w:ascii="Arial" w:hAnsi="Arial" w:cs="Arial"/>
              </w:rPr>
              <w:softHyphen/>
            </w:r>
            <w:r w:rsidR="3322CFD1" w:rsidRPr="00EA30C0">
              <w:rPr>
                <w:rFonts w:ascii="Arial" w:hAnsi="Arial" w:cs="Arial"/>
              </w:rPr>
              <w:t xml:space="preserve">fying </w:t>
            </w:r>
            <w:proofErr w:type="gramStart"/>
            <w:r w:rsidR="3322CFD1" w:rsidRPr="00EA30C0">
              <w:rPr>
                <w:rFonts w:ascii="Arial" w:hAnsi="Arial" w:cs="Arial"/>
              </w:rPr>
              <w:t>different groups</w:t>
            </w:r>
            <w:proofErr w:type="gramEnd"/>
            <w:r w:rsidR="3322CFD1" w:rsidRPr="00EA30C0">
              <w:rPr>
                <w:rFonts w:ascii="Arial" w:hAnsi="Arial" w:cs="Arial"/>
              </w:rPr>
              <w:t>, spatial distribution, and subdivisions within the data.</w:t>
            </w:r>
          </w:p>
        </w:tc>
        <w:tc>
          <w:tcPr>
            <w:tcW w:w="2126" w:type="dxa"/>
            <w:tcBorders>
              <w:top w:val="single" w:sz="4" w:space="0" w:color="auto"/>
              <w:left w:val="single" w:sz="4" w:space="0" w:color="auto"/>
              <w:bottom w:val="single" w:sz="4" w:space="0" w:color="auto"/>
              <w:right w:val="single" w:sz="4" w:space="0" w:color="auto"/>
            </w:tcBorders>
          </w:tcPr>
          <w:sdt>
            <w:sdtPr>
              <w:rPr>
                <w:rFonts w:eastAsia="Raleway"/>
                <w:lang w:val="en-GB"/>
              </w:rPr>
              <w:id w:val="754720913"/>
              <w:placeholder>
                <w:docPart w:val="A1A9B1F94A5049AE8381896FAEB8EBD3"/>
              </w:placeholder>
            </w:sdtPr>
            <w:sdtEndPr/>
            <w:sdtContent>
              <w:p w14:paraId="56102D9F" w14:textId="53110F9D" w:rsidR="001B4538"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c>
          <w:tcPr>
            <w:tcW w:w="1984" w:type="dxa"/>
            <w:tcBorders>
              <w:top w:val="single" w:sz="4" w:space="0" w:color="auto"/>
              <w:left w:val="single" w:sz="4" w:space="0" w:color="auto"/>
              <w:bottom w:val="single" w:sz="4" w:space="0" w:color="auto"/>
              <w:right w:val="single" w:sz="4" w:space="0" w:color="auto"/>
            </w:tcBorders>
          </w:tcPr>
          <w:sdt>
            <w:sdtPr>
              <w:rPr>
                <w:rFonts w:eastAsia="Raleway"/>
                <w:lang w:val="en-GB"/>
              </w:rPr>
              <w:id w:val="-1331206273"/>
              <w:placeholder>
                <w:docPart w:val="D8A262BE0AB745198ADE3E0FC8EA7E88"/>
              </w:placeholder>
            </w:sdtPr>
            <w:sdtEndPr/>
            <w:sdtContent>
              <w:p w14:paraId="0438A3C5" w14:textId="2A8B1212" w:rsidR="001B4538"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r>
      <w:tr w:rsidR="002A643F" w:rsidRPr="009A6CDC" w14:paraId="1CB0C15A" w14:textId="77777777">
        <w:tc>
          <w:tcPr>
            <w:tcW w:w="1696" w:type="dxa"/>
            <w:tcBorders>
              <w:top w:val="single" w:sz="4" w:space="0" w:color="auto"/>
              <w:left w:val="single" w:sz="4" w:space="0" w:color="auto"/>
              <w:bottom w:val="single" w:sz="4" w:space="0" w:color="auto"/>
              <w:right w:val="single" w:sz="4" w:space="0" w:color="auto"/>
            </w:tcBorders>
            <w:vAlign w:val="center"/>
          </w:tcPr>
          <w:p w14:paraId="1ADE7397" w14:textId="0412E0EA" w:rsidR="002A643F" w:rsidRPr="00214931" w:rsidRDefault="002A643F" w:rsidP="00B058DB">
            <w:pPr>
              <w:spacing w:before="60" w:after="60" w:line="240" w:lineRule="auto"/>
              <w:jc w:val="left"/>
              <w:rPr>
                <w:rFonts w:ascii="Raleway Light" w:eastAsia="Raleway" w:hAnsi="Raleway Light" w:cs="Raleway"/>
                <w:b/>
                <w:bCs/>
                <w:color w:val="0E101A"/>
                <w:sz w:val="18"/>
                <w:szCs w:val="18"/>
              </w:rPr>
            </w:pPr>
            <w:r w:rsidRPr="00935F1C">
              <w:rPr>
                <w:rFonts w:ascii="Arial" w:eastAsia="Raleway" w:hAnsi="Arial" w:cs="Arial"/>
                <w:b/>
                <w:color w:val="0E101A"/>
              </w:rPr>
              <w:t>Anonymization of data</w:t>
            </w:r>
          </w:p>
        </w:tc>
        <w:tc>
          <w:tcPr>
            <w:tcW w:w="3261" w:type="dxa"/>
            <w:tcBorders>
              <w:top w:val="single" w:sz="4" w:space="0" w:color="auto"/>
              <w:left w:val="single" w:sz="4" w:space="0" w:color="auto"/>
              <w:bottom w:val="single" w:sz="4" w:space="0" w:color="auto"/>
              <w:right w:val="single" w:sz="4" w:space="0" w:color="auto"/>
            </w:tcBorders>
            <w:vAlign w:val="center"/>
          </w:tcPr>
          <w:p w14:paraId="634B272E" w14:textId="6629724B" w:rsidR="002A643F" w:rsidRPr="00146AE9" w:rsidRDefault="3322CFD1" w:rsidP="00B058DB">
            <w:pPr>
              <w:spacing w:before="60" w:after="60" w:line="240" w:lineRule="auto"/>
              <w:jc w:val="left"/>
              <w:rPr>
                <w:rFonts w:ascii="Arial" w:eastAsia="Raleway" w:hAnsi="Arial" w:cs="Arial"/>
              </w:rPr>
            </w:pPr>
            <w:r w:rsidRPr="00146AE9">
              <w:rPr>
                <w:rFonts w:ascii="Arial" w:eastAsia="Raleway" w:hAnsi="Arial" w:cs="Arial"/>
              </w:rPr>
              <w:t>Used in systems that require personal</w:t>
            </w:r>
            <w:r w:rsidR="19138E7C" w:rsidRPr="00146AE9">
              <w:rPr>
                <w:rFonts w:ascii="Arial" w:eastAsia="Raleway" w:hAnsi="Arial" w:cs="Arial"/>
              </w:rPr>
              <w:t>/sensitive</w:t>
            </w:r>
            <w:r w:rsidRPr="00146AE9">
              <w:rPr>
                <w:rFonts w:ascii="Arial" w:eastAsia="Raleway" w:hAnsi="Arial" w:cs="Arial"/>
              </w:rPr>
              <w:t xml:space="preserve"> data or capture it during the collection process. </w:t>
            </w:r>
          </w:p>
          <w:p w14:paraId="6305231F" w14:textId="0146F357" w:rsidR="00C644D4" w:rsidRPr="002A643F" w:rsidRDefault="09C79A7E" w:rsidP="00B058DB">
            <w:pPr>
              <w:spacing w:before="60" w:after="60" w:line="240" w:lineRule="auto"/>
              <w:jc w:val="left"/>
              <w:rPr>
                <w:rFonts w:ascii="Raleway Light" w:eastAsia="Raleway" w:hAnsi="Raleway Light"/>
                <w:sz w:val="18"/>
                <w:szCs w:val="18"/>
              </w:rPr>
            </w:pPr>
            <w:r w:rsidRPr="00146AE9">
              <w:rPr>
                <w:rFonts w:ascii="Arial" w:hAnsi="Arial" w:cs="Arial"/>
              </w:rPr>
              <w:t xml:space="preserve">It involves applying </w:t>
            </w:r>
            <w:r w:rsidR="00B058DB" w:rsidRPr="00146AE9">
              <w:rPr>
                <w:rFonts w:ascii="Arial" w:hAnsi="Arial" w:cs="Arial"/>
              </w:rPr>
              <w:softHyphen/>
            </w:r>
            <w:proofErr w:type="spellStart"/>
            <w:r w:rsidR="00B058DB">
              <w:rPr>
                <w:rFonts w:ascii="Arial" w:hAnsi="Arial" w:cs="Arial"/>
              </w:rPr>
              <w:t>pseudonym</w:t>
            </w:r>
            <w:r w:rsidR="00B058DB">
              <w:rPr>
                <w:rFonts w:ascii="Arial" w:hAnsi="Arial" w:cs="Arial"/>
              </w:rPr>
              <w:softHyphen/>
            </w:r>
            <w:r w:rsidR="00B058DB" w:rsidRPr="00146AE9">
              <w:rPr>
                <w:rFonts w:ascii="Arial" w:hAnsi="Arial" w:cs="Arial"/>
              </w:rPr>
              <w:t>mization</w:t>
            </w:r>
            <w:proofErr w:type="spellEnd"/>
            <w:r w:rsidRPr="00146AE9">
              <w:rPr>
                <w:rFonts w:ascii="Arial" w:hAnsi="Arial" w:cs="Arial"/>
              </w:rPr>
              <w:t xml:space="preserve"> techniques like permutation, suppression, or anonymization to protect personal or sensitive information</w:t>
            </w:r>
            <w:r w:rsidRPr="00146AE9">
              <w:rPr>
                <w:rFonts w:ascii="Arial" w:eastAsia="Raleway" w:hAnsi="Arial" w:cs="Arial"/>
              </w:rPr>
              <w:t>.</w:t>
            </w:r>
            <w:r w:rsidR="002A643F" w:rsidRPr="00146AE9">
              <w:rPr>
                <w:rStyle w:val="Funotenzeichen"/>
                <w:rFonts w:ascii="Arial" w:hAnsi="Arial" w:cs="Arial"/>
              </w:rPr>
              <w:footnoteReference w:id="8"/>
            </w:r>
            <w:r w:rsidRPr="00146AE9">
              <w:rPr>
                <w:rFonts w:ascii="Arial" w:hAnsi="Arial" w:cs="Arial"/>
              </w:rPr>
              <w:t xml:space="preserve"> </w:t>
            </w:r>
            <w:r w:rsidR="1D69E892" w:rsidRPr="00146AE9">
              <w:rPr>
                <w:rFonts w:ascii="Arial" w:eastAsia="Raleway" w:hAnsi="Arial" w:cs="Arial"/>
              </w:rPr>
              <w:t>Timely identification of</w:t>
            </w:r>
            <w:r w:rsidR="1D69E892" w:rsidRPr="00146AE9">
              <w:rPr>
                <w:rFonts w:ascii="Arial" w:hAnsi="Arial" w:cs="Arial"/>
              </w:rPr>
              <w:t xml:space="preserve"> personal or sensitive data can prevent future privacy, compliance, and data processing issues.</w:t>
            </w:r>
          </w:p>
        </w:tc>
        <w:tc>
          <w:tcPr>
            <w:tcW w:w="2126" w:type="dxa"/>
            <w:tcBorders>
              <w:top w:val="single" w:sz="4" w:space="0" w:color="auto"/>
              <w:left w:val="single" w:sz="4" w:space="0" w:color="auto"/>
              <w:bottom w:val="single" w:sz="4" w:space="0" w:color="auto"/>
              <w:right w:val="single" w:sz="4" w:space="0" w:color="auto"/>
            </w:tcBorders>
          </w:tcPr>
          <w:sdt>
            <w:sdtPr>
              <w:rPr>
                <w:rFonts w:eastAsia="Raleway"/>
                <w:lang w:val="en-GB"/>
              </w:rPr>
              <w:id w:val="-1721513600"/>
              <w:placeholder>
                <w:docPart w:val="664212276FE44C5CB90B1C10F567D979"/>
              </w:placeholder>
            </w:sdtPr>
            <w:sdtEndPr/>
            <w:sdtContent>
              <w:p w14:paraId="5721501A" w14:textId="0DE48C45"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c>
          <w:tcPr>
            <w:tcW w:w="1984" w:type="dxa"/>
            <w:tcBorders>
              <w:top w:val="single" w:sz="4" w:space="0" w:color="auto"/>
              <w:left w:val="single" w:sz="4" w:space="0" w:color="auto"/>
              <w:bottom w:val="single" w:sz="4" w:space="0" w:color="auto"/>
              <w:right w:val="single" w:sz="4" w:space="0" w:color="auto"/>
            </w:tcBorders>
          </w:tcPr>
          <w:sdt>
            <w:sdtPr>
              <w:rPr>
                <w:rFonts w:eastAsia="Raleway"/>
                <w:lang w:val="en-GB"/>
              </w:rPr>
              <w:id w:val="-1618832903"/>
              <w:placeholder>
                <w:docPart w:val="38EDB29562CD48F2B17EC2B86BEBAB45"/>
              </w:placeholder>
            </w:sdtPr>
            <w:sdtEndPr/>
            <w:sdtContent>
              <w:p w14:paraId="340AC83E" w14:textId="7FDB6A23"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r>
      <w:tr w:rsidR="002A643F" w:rsidRPr="009A6CDC" w14:paraId="3BD8BC2C" w14:textId="77777777">
        <w:tc>
          <w:tcPr>
            <w:tcW w:w="1696" w:type="dxa"/>
            <w:tcBorders>
              <w:top w:val="single" w:sz="4" w:space="0" w:color="auto"/>
              <w:left w:val="single" w:sz="4" w:space="0" w:color="auto"/>
              <w:bottom w:val="single" w:sz="4" w:space="0" w:color="auto"/>
              <w:right w:val="single" w:sz="4" w:space="0" w:color="auto"/>
            </w:tcBorders>
            <w:vAlign w:val="center"/>
          </w:tcPr>
          <w:p w14:paraId="23A15F9E" w14:textId="5D0C581B" w:rsidR="002A643F" w:rsidRPr="00214931" w:rsidRDefault="002A643F" w:rsidP="00B058DB">
            <w:pPr>
              <w:spacing w:before="60" w:after="60" w:line="240" w:lineRule="auto"/>
              <w:jc w:val="left"/>
              <w:rPr>
                <w:rFonts w:ascii="Raleway Light" w:hAnsi="Raleway Light"/>
                <w:b/>
                <w:bCs/>
                <w:sz w:val="18"/>
                <w:szCs w:val="18"/>
              </w:rPr>
            </w:pPr>
            <w:r w:rsidRPr="00935F1C">
              <w:rPr>
                <w:rFonts w:ascii="Arial" w:eastAsia="Raleway" w:hAnsi="Arial" w:cs="Arial"/>
                <w:b/>
                <w:color w:val="0E101A"/>
              </w:rPr>
              <w:t>Accuracy of labeling</w:t>
            </w:r>
          </w:p>
        </w:tc>
        <w:tc>
          <w:tcPr>
            <w:tcW w:w="3261" w:type="dxa"/>
            <w:tcBorders>
              <w:top w:val="single" w:sz="4" w:space="0" w:color="auto"/>
              <w:left w:val="single" w:sz="4" w:space="0" w:color="auto"/>
              <w:bottom w:val="single" w:sz="4" w:space="0" w:color="auto"/>
              <w:right w:val="single" w:sz="4" w:space="0" w:color="auto"/>
            </w:tcBorders>
            <w:vAlign w:val="center"/>
          </w:tcPr>
          <w:p w14:paraId="00DE07FE" w14:textId="3DE94959" w:rsidR="002A643F" w:rsidRPr="00146AE9" w:rsidRDefault="002A643F" w:rsidP="00B058DB">
            <w:pPr>
              <w:spacing w:before="60" w:after="60" w:line="240" w:lineRule="auto"/>
              <w:jc w:val="left"/>
              <w:rPr>
                <w:rFonts w:ascii="Arial" w:eastAsia="Raleway" w:hAnsi="Arial" w:cs="Arial"/>
                <w:color w:val="0E101A"/>
              </w:rPr>
            </w:pPr>
            <w:r w:rsidRPr="00146AE9">
              <w:rPr>
                <w:rFonts w:ascii="Arial" w:eastAsia="Raleway" w:hAnsi="Arial" w:cs="Arial"/>
                <w:color w:val="0E101A"/>
              </w:rPr>
              <w:t xml:space="preserve">Used </w:t>
            </w:r>
            <w:r w:rsidR="00053148" w:rsidRPr="00146AE9">
              <w:rPr>
                <w:rFonts w:ascii="Arial" w:eastAsia="Raleway" w:hAnsi="Arial" w:cs="Arial"/>
                <w:color w:val="0E101A"/>
              </w:rPr>
              <w:t xml:space="preserve">for identifying </w:t>
            </w:r>
            <w:r w:rsidR="00BD7E2F" w:rsidRPr="00146AE9">
              <w:rPr>
                <w:rFonts w:ascii="Arial" w:eastAsia="Raleway" w:hAnsi="Arial" w:cs="Arial"/>
                <w:color w:val="0E101A"/>
              </w:rPr>
              <w:t xml:space="preserve">issues </w:t>
            </w:r>
            <w:r w:rsidR="005A6DFB" w:rsidRPr="00146AE9">
              <w:rPr>
                <w:rFonts w:ascii="Arial" w:eastAsia="Raleway" w:hAnsi="Arial" w:cs="Arial"/>
                <w:color w:val="0E101A"/>
              </w:rPr>
              <w:t xml:space="preserve">or imbalances </w:t>
            </w:r>
            <w:r w:rsidR="00BD7E2F" w:rsidRPr="00146AE9">
              <w:rPr>
                <w:rFonts w:ascii="Arial" w:eastAsia="Raleway" w:hAnsi="Arial" w:cs="Arial"/>
                <w:color w:val="0E101A"/>
              </w:rPr>
              <w:t xml:space="preserve">in </w:t>
            </w:r>
            <w:r w:rsidRPr="00146AE9">
              <w:rPr>
                <w:rFonts w:ascii="Arial" w:eastAsia="Raleway" w:hAnsi="Arial" w:cs="Arial"/>
                <w:color w:val="0E101A"/>
              </w:rPr>
              <w:t>the labeling of datasets</w:t>
            </w:r>
            <w:r w:rsidR="00BD7E2F" w:rsidRPr="00146AE9">
              <w:rPr>
                <w:rFonts w:ascii="Arial" w:eastAsia="Raleway" w:hAnsi="Arial" w:cs="Arial"/>
                <w:color w:val="0E101A"/>
              </w:rPr>
              <w:t>.</w:t>
            </w:r>
            <w:r w:rsidRPr="00146AE9">
              <w:rPr>
                <w:rStyle w:val="Funotenzeichen"/>
                <w:rFonts w:ascii="Arial" w:eastAsia="Raleway" w:hAnsi="Arial" w:cs="Arial"/>
                <w:color w:val="0E101A"/>
              </w:rPr>
              <w:t xml:space="preserve"> </w:t>
            </w:r>
            <w:r w:rsidRPr="00146AE9">
              <w:rPr>
                <w:rStyle w:val="Funotenzeichen"/>
                <w:rFonts w:ascii="Arial" w:eastAsia="Raleway" w:hAnsi="Arial" w:cs="Arial"/>
                <w:color w:val="0E101A"/>
              </w:rPr>
              <w:footnoteReference w:id="9"/>
            </w:r>
            <w:r w:rsidR="00BD7E2F" w:rsidRPr="00146AE9">
              <w:rPr>
                <w:rFonts w:ascii="Arial" w:hAnsi="Arial" w:cs="Arial"/>
              </w:rPr>
              <w:t xml:space="preserve"> </w:t>
            </w:r>
            <w:r w:rsidRPr="00146AE9">
              <w:rPr>
                <w:rFonts w:ascii="Arial" w:eastAsia="Raleway" w:hAnsi="Arial" w:cs="Arial"/>
                <w:color w:val="0E101A"/>
              </w:rPr>
              <w:t>It focuses on measuring the labeling accuracy between datasets</w:t>
            </w:r>
          </w:p>
        </w:tc>
        <w:tc>
          <w:tcPr>
            <w:tcW w:w="2126" w:type="dxa"/>
            <w:tcBorders>
              <w:top w:val="single" w:sz="4" w:space="0" w:color="auto"/>
              <w:left w:val="single" w:sz="4" w:space="0" w:color="auto"/>
              <w:bottom w:val="single" w:sz="4" w:space="0" w:color="auto"/>
              <w:right w:val="single" w:sz="4" w:space="0" w:color="auto"/>
            </w:tcBorders>
          </w:tcPr>
          <w:sdt>
            <w:sdtPr>
              <w:rPr>
                <w:rFonts w:eastAsia="Raleway"/>
                <w:lang w:val="en-GB"/>
              </w:rPr>
              <w:id w:val="192358956"/>
              <w:placeholder>
                <w:docPart w:val="61F309DA3A1A465D97838749E7FF1DC9"/>
              </w:placeholder>
            </w:sdtPr>
            <w:sdtEndPr/>
            <w:sdtContent>
              <w:p w14:paraId="60E55BB6" w14:textId="3E3A22F9"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c>
          <w:tcPr>
            <w:tcW w:w="1984" w:type="dxa"/>
            <w:tcBorders>
              <w:top w:val="single" w:sz="4" w:space="0" w:color="auto"/>
              <w:left w:val="single" w:sz="4" w:space="0" w:color="auto"/>
              <w:bottom w:val="single" w:sz="4" w:space="0" w:color="auto"/>
              <w:right w:val="single" w:sz="4" w:space="0" w:color="auto"/>
            </w:tcBorders>
          </w:tcPr>
          <w:sdt>
            <w:sdtPr>
              <w:rPr>
                <w:rFonts w:eastAsia="Raleway"/>
                <w:lang w:val="en-GB"/>
              </w:rPr>
              <w:id w:val="184110900"/>
              <w:placeholder>
                <w:docPart w:val="94C5BFEE83FB4B1A970859528464DCCF"/>
              </w:placeholder>
            </w:sdtPr>
            <w:sdtEndPr/>
            <w:sdtContent>
              <w:p w14:paraId="59FC370C" w14:textId="7FACD687"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r>
      <w:tr w:rsidR="002A643F" w:rsidRPr="009A6CDC" w14:paraId="7C57E3F7" w14:textId="77777777">
        <w:tc>
          <w:tcPr>
            <w:tcW w:w="1696" w:type="dxa"/>
            <w:tcBorders>
              <w:top w:val="single" w:sz="4" w:space="0" w:color="auto"/>
              <w:left w:val="single" w:sz="4" w:space="0" w:color="auto"/>
              <w:bottom w:val="single" w:sz="4" w:space="0" w:color="auto"/>
              <w:right w:val="single" w:sz="4" w:space="0" w:color="auto"/>
            </w:tcBorders>
            <w:vAlign w:val="center"/>
          </w:tcPr>
          <w:p w14:paraId="2671CAA0" w14:textId="174CFA85" w:rsidR="002A643F" w:rsidRPr="00214931" w:rsidRDefault="002A643F" w:rsidP="00B058DB">
            <w:pPr>
              <w:spacing w:before="60" w:after="60" w:line="240" w:lineRule="auto"/>
              <w:jc w:val="left"/>
              <w:rPr>
                <w:rFonts w:ascii="Raleway Light" w:hAnsi="Raleway Light"/>
                <w:b/>
                <w:bCs/>
                <w:sz w:val="18"/>
                <w:szCs w:val="18"/>
              </w:rPr>
            </w:pPr>
            <w:r w:rsidRPr="00935F1C">
              <w:rPr>
                <w:rFonts w:ascii="Arial" w:eastAsia="Raleway" w:hAnsi="Arial" w:cs="Arial"/>
                <w:b/>
                <w:color w:val="0E101A"/>
              </w:rPr>
              <w:t>Correlation matrix</w:t>
            </w:r>
          </w:p>
        </w:tc>
        <w:tc>
          <w:tcPr>
            <w:tcW w:w="3261" w:type="dxa"/>
            <w:tcBorders>
              <w:top w:val="single" w:sz="4" w:space="0" w:color="auto"/>
              <w:left w:val="single" w:sz="4" w:space="0" w:color="auto"/>
              <w:bottom w:val="single" w:sz="4" w:space="0" w:color="auto"/>
              <w:right w:val="single" w:sz="4" w:space="0" w:color="auto"/>
            </w:tcBorders>
            <w:vAlign w:val="center"/>
          </w:tcPr>
          <w:p w14:paraId="7F337A4F" w14:textId="77777777" w:rsidR="002A643F" w:rsidRPr="00146AE9" w:rsidRDefault="002A643F" w:rsidP="00B058DB">
            <w:pPr>
              <w:spacing w:before="60" w:after="60" w:line="240" w:lineRule="auto"/>
              <w:jc w:val="left"/>
              <w:rPr>
                <w:rFonts w:ascii="Arial" w:eastAsia="Raleway" w:hAnsi="Arial" w:cs="Arial"/>
                <w:color w:val="0E101A"/>
              </w:rPr>
            </w:pPr>
            <w:r w:rsidRPr="00146AE9">
              <w:rPr>
                <w:rFonts w:ascii="Arial" w:eastAsia="Raleway" w:hAnsi="Arial" w:cs="Arial"/>
                <w:color w:val="0E101A"/>
              </w:rPr>
              <w:t xml:space="preserve">Used in any kind of model. </w:t>
            </w:r>
          </w:p>
          <w:p w14:paraId="76772B2C" w14:textId="74E824AA" w:rsidR="002A643F" w:rsidRPr="00214931" w:rsidRDefault="002A643F" w:rsidP="00B058DB">
            <w:pPr>
              <w:spacing w:before="60" w:after="60" w:line="240" w:lineRule="auto"/>
              <w:jc w:val="left"/>
              <w:rPr>
                <w:rFonts w:ascii="Raleway Light" w:eastAsia="Raleway" w:hAnsi="Raleway Light" w:cs="Raleway"/>
                <w:color w:val="0E101A"/>
                <w:sz w:val="18"/>
                <w:szCs w:val="18"/>
              </w:rPr>
            </w:pPr>
            <w:r w:rsidRPr="00146AE9">
              <w:rPr>
                <w:rFonts w:ascii="Arial" w:eastAsia="Raleway" w:hAnsi="Arial" w:cs="Arial"/>
                <w:color w:val="0E101A"/>
              </w:rPr>
              <w:t xml:space="preserve">Visualizes the relation between variables. It helps identify variables that might induce endogeneity or violate the </w:t>
            </w:r>
            <w:r w:rsidRPr="00146AE9">
              <w:rPr>
                <w:rFonts w:ascii="Arial" w:eastAsia="Raleway" w:hAnsi="Arial" w:cs="Arial"/>
                <w:color w:val="0E101A"/>
              </w:rPr>
              <w:lastRenderedPageBreak/>
              <w:t>principle of parsimony (simplicity). It shows how variables move together and their interrelationships.</w:t>
            </w:r>
          </w:p>
        </w:tc>
        <w:tc>
          <w:tcPr>
            <w:tcW w:w="2126" w:type="dxa"/>
            <w:tcBorders>
              <w:top w:val="single" w:sz="4" w:space="0" w:color="auto"/>
              <w:left w:val="single" w:sz="4" w:space="0" w:color="auto"/>
              <w:bottom w:val="single" w:sz="4" w:space="0" w:color="auto"/>
              <w:right w:val="single" w:sz="4" w:space="0" w:color="auto"/>
            </w:tcBorders>
          </w:tcPr>
          <w:sdt>
            <w:sdtPr>
              <w:rPr>
                <w:rFonts w:eastAsia="Raleway"/>
                <w:lang w:val="en-GB"/>
              </w:rPr>
              <w:id w:val="1630203917"/>
              <w:placeholder>
                <w:docPart w:val="3798C4384D084EAEADDCC5580CAA8F44"/>
              </w:placeholder>
            </w:sdtPr>
            <w:sdtEndPr/>
            <w:sdtContent>
              <w:p w14:paraId="54C02906" w14:textId="1D98A0F7"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c>
          <w:tcPr>
            <w:tcW w:w="1984" w:type="dxa"/>
            <w:tcBorders>
              <w:top w:val="single" w:sz="4" w:space="0" w:color="auto"/>
              <w:left w:val="single" w:sz="4" w:space="0" w:color="auto"/>
              <w:bottom w:val="single" w:sz="4" w:space="0" w:color="auto"/>
              <w:right w:val="single" w:sz="4" w:space="0" w:color="auto"/>
            </w:tcBorders>
          </w:tcPr>
          <w:sdt>
            <w:sdtPr>
              <w:rPr>
                <w:rFonts w:eastAsia="Raleway"/>
                <w:lang w:val="en-GB"/>
              </w:rPr>
              <w:id w:val="2083791709"/>
              <w:placeholder>
                <w:docPart w:val="577D3A1E349D49A893700524B5880434"/>
              </w:placeholder>
            </w:sdtPr>
            <w:sdtEndPr/>
            <w:sdtContent>
              <w:p w14:paraId="6AF2B6B3" w14:textId="0702CE4F"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r>
      <w:tr w:rsidR="002A643F" w:rsidRPr="009A6CDC" w14:paraId="7C4E4CBF" w14:textId="77777777">
        <w:tc>
          <w:tcPr>
            <w:tcW w:w="1696" w:type="dxa"/>
            <w:tcBorders>
              <w:top w:val="single" w:sz="4" w:space="0" w:color="auto"/>
              <w:left w:val="single" w:sz="4" w:space="0" w:color="auto"/>
              <w:bottom w:val="single" w:sz="4" w:space="0" w:color="auto"/>
              <w:right w:val="single" w:sz="4" w:space="0" w:color="auto"/>
            </w:tcBorders>
            <w:vAlign w:val="center"/>
          </w:tcPr>
          <w:p w14:paraId="7D0E97A1" w14:textId="1FF50975" w:rsidR="002A643F" w:rsidRPr="00214931" w:rsidRDefault="002A643F" w:rsidP="00B058DB">
            <w:pPr>
              <w:spacing w:before="60" w:after="60" w:line="240" w:lineRule="auto"/>
              <w:jc w:val="left"/>
              <w:rPr>
                <w:rFonts w:ascii="Raleway Light" w:hAnsi="Raleway Light"/>
                <w:b/>
                <w:bCs/>
                <w:sz w:val="18"/>
                <w:szCs w:val="18"/>
              </w:rPr>
            </w:pPr>
            <w:r w:rsidRPr="003908E7">
              <w:rPr>
                <w:rFonts w:ascii="Arial" w:eastAsia="Raleway" w:hAnsi="Arial" w:cs="Arial"/>
                <w:b/>
                <w:color w:val="0E101A"/>
              </w:rPr>
              <w:t>Model endogeneity test</w:t>
            </w:r>
          </w:p>
        </w:tc>
        <w:tc>
          <w:tcPr>
            <w:tcW w:w="3261" w:type="dxa"/>
            <w:tcBorders>
              <w:top w:val="single" w:sz="4" w:space="0" w:color="auto"/>
              <w:left w:val="single" w:sz="4" w:space="0" w:color="auto"/>
              <w:bottom w:val="single" w:sz="4" w:space="0" w:color="auto"/>
              <w:right w:val="single" w:sz="4" w:space="0" w:color="auto"/>
            </w:tcBorders>
            <w:vAlign w:val="center"/>
          </w:tcPr>
          <w:p w14:paraId="547EDFCC" w14:textId="7272FD38" w:rsidR="002A643F" w:rsidRPr="003908E7" w:rsidRDefault="002A643F" w:rsidP="00B058DB">
            <w:pPr>
              <w:spacing w:before="60" w:after="60" w:line="240" w:lineRule="auto"/>
              <w:jc w:val="left"/>
              <w:rPr>
                <w:rFonts w:ascii="Arial" w:eastAsia="Raleway" w:hAnsi="Arial" w:cs="Arial"/>
                <w:color w:val="0E101A"/>
              </w:rPr>
            </w:pPr>
            <w:r w:rsidRPr="003908E7">
              <w:rPr>
                <w:rFonts w:ascii="Arial" w:eastAsia="Raleway" w:hAnsi="Arial" w:cs="Arial"/>
                <w:color w:val="0E101A"/>
              </w:rPr>
              <w:t xml:space="preserve">Mostly used on econometric modelling. </w:t>
            </w:r>
          </w:p>
          <w:p w14:paraId="33DBEEF4" w14:textId="5270D101" w:rsidR="002A643F" w:rsidRPr="00214931" w:rsidRDefault="002A643F" w:rsidP="00B058DB">
            <w:pPr>
              <w:spacing w:before="60" w:after="60" w:line="240" w:lineRule="auto"/>
              <w:jc w:val="left"/>
              <w:rPr>
                <w:rFonts w:ascii="Raleway Light" w:eastAsia="Raleway" w:hAnsi="Raleway Light" w:cs="Raleway"/>
                <w:color w:val="0E101A"/>
                <w:sz w:val="18"/>
                <w:szCs w:val="18"/>
              </w:rPr>
            </w:pPr>
            <w:r w:rsidRPr="003908E7">
              <w:rPr>
                <w:rFonts w:ascii="Arial" w:eastAsia="Raleway" w:hAnsi="Arial" w:cs="Arial"/>
                <w:color w:val="0E101A"/>
              </w:rPr>
              <w:t>It checks the assumption that the explanatory variables (causes) are independent and not correlated with the dependent variable (effect).</w:t>
            </w:r>
          </w:p>
        </w:tc>
        <w:tc>
          <w:tcPr>
            <w:tcW w:w="2126" w:type="dxa"/>
            <w:tcBorders>
              <w:top w:val="single" w:sz="4" w:space="0" w:color="auto"/>
              <w:left w:val="single" w:sz="4" w:space="0" w:color="auto"/>
              <w:bottom w:val="single" w:sz="4" w:space="0" w:color="auto"/>
              <w:right w:val="single" w:sz="4" w:space="0" w:color="auto"/>
            </w:tcBorders>
          </w:tcPr>
          <w:sdt>
            <w:sdtPr>
              <w:rPr>
                <w:rFonts w:eastAsia="Raleway"/>
                <w:lang w:val="en-GB"/>
              </w:rPr>
              <w:id w:val="1383827878"/>
              <w:placeholder>
                <w:docPart w:val="79356A92C8E6494AA0C439FE20A5EBB8"/>
              </w:placeholder>
            </w:sdtPr>
            <w:sdtEndPr/>
            <w:sdtContent>
              <w:p w14:paraId="176ADD09" w14:textId="49807BF5"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c>
          <w:tcPr>
            <w:tcW w:w="1984" w:type="dxa"/>
            <w:tcBorders>
              <w:top w:val="single" w:sz="4" w:space="0" w:color="auto"/>
              <w:left w:val="single" w:sz="4" w:space="0" w:color="auto"/>
              <w:bottom w:val="single" w:sz="4" w:space="0" w:color="auto"/>
              <w:right w:val="single" w:sz="4" w:space="0" w:color="auto"/>
            </w:tcBorders>
          </w:tcPr>
          <w:sdt>
            <w:sdtPr>
              <w:rPr>
                <w:rFonts w:eastAsia="Raleway"/>
                <w:lang w:val="en-GB"/>
              </w:rPr>
              <w:id w:val="-116531231"/>
              <w:placeholder>
                <w:docPart w:val="68521250C7F241598CCAAE0CF6F17146"/>
              </w:placeholder>
            </w:sdtPr>
            <w:sdtEndPr/>
            <w:sdtContent>
              <w:p w14:paraId="3297957B" w14:textId="6992A670"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r>
      <w:tr w:rsidR="002A643F" w:rsidRPr="009A6CDC" w14:paraId="3701F270" w14:textId="77777777">
        <w:tc>
          <w:tcPr>
            <w:tcW w:w="1696" w:type="dxa"/>
            <w:tcBorders>
              <w:top w:val="single" w:sz="4" w:space="0" w:color="auto"/>
              <w:left w:val="single" w:sz="4" w:space="0" w:color="auto"/>
              <w:bottom w:val="single" w:sz="4" w:space="0" w:color="auto"/>
              <w:right w:val="single" w:sz="4" w:space="0" w:color="auto"/>
            </w:tcBorders>
            <w:vAlign w:val="center"/>
          </w:tcPr>
          <w:p w14:paraId="19E92FD8" w14:textId="5641AD25" w:rsidR="002A643F" w:rsidRPr="00214931" w:rsidRDefault="002A643F" w:rsidP="00B058DB">
            <w:pPr>
              <w:spacing w:before="60" w:after="60" w:line="240" w:lineRule="auto"/>
              <w:jc w:val="left"/>
              <w:rPr>
                <w:rFonts w:ascii="Raleway Light" w:eastAsia="Raleway" w:hAnsi="Raleway Light" w:cs="Raleway"/>
                <w:b/>
                <w:bCs/>
                <w:color w:val="0E101A"/>
                <w:sz w:val="18"/>
                <w:szCs w:val="18"/>
              </w:rPr>
            </w:pPr>
            <w:r w:rsidRPr="003908E7">
              <w:rPr>
                <w:rFonts w:ascii="Arial" w:eastAsia="Raleway" w:hAnsi="Arial" w:cs="Arial"/>
                <w:b/>
                <w:color w:val="0E101A"/>
              </w:rPr>
              <w:t>Error modelling</w:t>
            </w:r>
          </w:p>
        </w:tc>
        <w:tc>
          <w:tcPr>
            <w:tcW w:w="3261" w:type="dxa"/>
            <w:tcBorders>
              <w:top w:val="single" w:sz="4" w:space="0" w:color="auto"/>
              <w:left w:val="single" w:sz="4" w:space="0" w:color="auto"/>
              <w:bottom w:val="single" w:sz="4" w:space="0" w:color="auto"/>
              <w:right w:val="single" w:sz="4" w:space="0" w:color="auto"/>
            </w:tcBorders>
            <w:vAlign w:val="center"/>
          </w:tcPr>
          <w:p w14:paraId="613251AB" w14:textId="422181C6" w:rsidR="002A643F" w:rsidRPr="003908E7" w:rsidRDefault="002A643F" w:rsidP="00B058DB">
            <w:pPr>
              <w:spacing w:before="60" w:after="60" w:line="240" w:lineRule="auto"/>
              <w:jc w:val="left"/>
              <w:rPr>
                <w:rFonts w:ascii="Arial" w:eastAsia="Raleway" w:hAnsi="Arial" w:cs="Arial"/>
                <w:color w:val="0E101A"/>
              </w:rPr>
            </w:pPr>
            <w:r w:rsidRPr="003908E7">
              <w:rPr>
                <w:rFonts w:ascii="Arial" w:eastAsia="Raleway" w:hAnsi="Arial" w:cs="Arial"/>
                <w:color w:val="0E101A"/>
              </w:rPr>
              <w:t xml:space="preserve">Used in any kind of model. </w:t>
            </w:r>
          </w:p>
          <w:p w14:paraId="21DD1FB4" w14:textId="7960A9AB" w:rsidR="002A643F" w:rsidRPr="00214931" w:rsidRDefault="002A643F" w:rsidP="00B058DB">
            <w:pPr>
              <w:spacing w:before="60" w:after="60" w:line="240" w:lineRule="auto"/>
              <w:jc w:val="left"/>
              <w:rPr>
                <w:rFonts w:ascii="Raleway Light" w:eastAsia="Raleway" w:hAnsi="Raleway Light" w:cs="Raleway"/>
                <w:color w:val="0E101A"/>
                <w:sz w:val="18"/>
                <w:szCs w:val="18"/>
              </w:rPr>
            </w:pPr>
            <w:r w:rsidRPr="003908E7">
              <w:rPr>
                <w:rFonts w:ascii="Arial" w:eastAsia="Raleway" w:hAnsi="Arial" w:cs="Arial"/>
                <w:color w:val="0E101A"/>
              </w:rPr>
              <w:t>Aims to understand the distribution and relationship of errors within the model. It can help detect omitted variables, undesirable relationships, or incorrect model selection.</w:t>
            </w:r>
          </w:p>
        </w:tc>
        <w:tc>
          <w:tcPr>
            <w:tcW w:w="2126" w:type="dxa"/>
            <w:tcBorders>
              <w:top w:val="single" w:sz="4" w:space="0" w:color="auto"/>
              <w:left w:val="single" w:sz="4" w:space="0" w:color="auto"/>
              <w:bottom w:val="single" w:sz="4" w:space="0" w:color="auto"/>
              <w:right w:val="single" w:sz="4" w:space="0" w:color="auto"/>
            </w:tcBorders>
          </w:tcPr>
          <w:sdt>
            <w:sdtPr>
              <w:rPr>
                <w:rFonts w:eastAsia="Raleway"/>
                <w:lang w:val="en-GB"/>
              </w:rPr>
              <w:id w:val="662974508"/>
              <w:placeholder>
                <w:docPart w:val="E81E139311544A589ED74DEFC3269993"/>
              </w:placeholder>
            </w:sdtPr>
            <w:sdtEndPr/>
            <w:sdtContent>
              <w:p w14:paraId="3B15F2A4" w14:textId="587805CF"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c>
          <w:tcPr>
            <w:tcW w:w="1984" w:type="dxa"/>
            <w:tcBorders>
              <w:top w:val="single" w:sz="4" w:space="0" w:color="auto"/>
              <w:left w:val="single" w:sz="4" w:space="0" w:color="auto"/>
              <w:bottom w:val="single" w:sz="4" w:space="0" w:color="auto"/>
              <w:right w:val="single" w:sz="4" w:space="0" w:color="auto"/>
            </w:tcBorders>
          </w:tcPr>
          <w:sdt>
            <w:sdtPr>
              <w:rPr>
                <w:rFonts w:eastAsia="Raleway"/>
                <w:lang w:val="en-GB"/>
              </w:rPr>
              <w:id w:val="1781519749"/>
              <w:placeholder>
                <w:docPart w:val="FA6D9B6C245E468192D46E58FC29B49E"/>
              </w:placeholder>
            </w:sdtPr>
            <w:sdtEndPr/>
            <w:sdtContent>
              <w:p w14:paraId="28F41623" w14:textId="736FA2CD"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r>
    </w:tbl>
    <w:p w14:paraId="47C8CF77" w14:textId="792059D7" w:rsidR="001F0875" w:rsidRPr="00594823" w:rsidRDefault="4C033185" w:rsidP="00594823">
      <w:pPr>
        <w:pStyle w:val="berschrift2"/>
        <w:keepNext/>
        <w:keepLines/>
        <w:spacing w:before="400" w:line="240" w:lineRule="auto"/>
        <w:jc w:val="left"/>
        <w:rPr>
          <w:rFonts w:ascii="Arial" w:eastAsiaTheme="majorEastAsia" w:hAnsi="Arial" w:cstheme="majorBidi"/>
          <w:color w:val="auto"/>
          <w:szCs w:val="26"/>
          <w:lang w:val="en-US" w:eastAsia="en-US"/>
        </w:rPr>
      </w:pPr>
      <w:bookmarkStart w:id="23" w:name="_Toc168996447"/>
      <w:r w:rsidRPr="00594823">
        <w:rPr>
          <w:rFonts w:ascii="Arial" w:eastAsiaTheme="majorEastAsia" w:hAnsi="Arial" w:cstheme="majorBidi"/>
          <w:color w:val="auto"/>
          <w:szCs w:val="26"/>
          <w:lang w:val="en-US" w:eastAsia="en-US"/>
        </w:rPr>
        <w:t xml:space="preserve">Step </w:t>
      </w:r>
      <w:r w:rsidR="008072DD" w:rsidRPr="00594823">
        <w:rPr>
          <w:rFonts w:ascii="Arial" w:eastAsiaTheme="majorEastAsia" w:hAnsi="Arial" w:cstheme="majorBidi"/>
          <w:color w:val="auto"/>
          <w:szCs w:val="26"/>
          <w:lang w:val="en-US" w:eastAsia="en-US"/>
        </w:rPr>
        <w:t>4</w:t>
      </w:r>
      <w:r w:rsidRPr="00594823">
        <w:rPr>
          <w:rFonts w:ascii="Arial" w:eastAsiaTheme="majorEastAsia" w:hAnsi="Arial" w:cstheme="majorBidi"/>
          <w:color w:val="auto"/>
          <w:szCs w:val="26"/>
          <w:lang w:val="en-US" w:eastAsia="en-US"/>
        </w:rPr>
        <w:t xml:space="preserve">: Detect </w:t>
      </w:r>
      <w:proofErr w:type="gramStart"/>
      <w:r w:rsidRPr="00594823">
        <w:rPr>
          <w:rFonts w:ascii="Arial" w:eastAsiaTheme="majorEastAsia" w:hAnsi="Arial" w:cstheme="majorBidi"/>
          <w:color w:val="auto"/>
          <w:szCs w:val="26"/>
          <w:lang w:val="en-US" w:eastAsia="en-US"/>
        </w:rPr>
        <w:t>biases</w:t>
      </w:r>
      <w:bookmarkEnd w:id="23"/>
      <w:proofErr w:type="gramEnd"/>
    </w:p>
    <w:p w14:paraId="104B28AD" w14:textId="21C6D1A7" w:rsidR="327CFA1B" w:rsidRPr="002E5D55" w:rsidRDefault="6DBD0741" w:rsidP="00226367">
      <w:pPr>
        <w:spacing w:after="0"/>
        <w:rPr>
          <w:rFonts w:ascii="Arial" w:hAnsi="Arial" w:cs="Arial"/>
          <w:sz w:val="24"/>
          <w:szCs w:val="24"/>
        </w:rPr>
      </w:pPr>
      <w:r w:rsidRPr="002E5D55">
        <w:rPr>
          <w:rFonts w:ascii="Arial" w:hAnsi="Arial" w:cs="Arial"/>
          <w:sz w:val="24"/>
          <w:szCs w:val="24"/>
        </w:rPr>
        <w:t>Below you will find common biases within the pre-processing stage</w:t>
      </w:r>
      <w:r w:rsidR="3608E2D8" w:rsidRPr="002E5D55">
        <w:rPr>
          <w:rFonts w:ascii="Arial" w:hAnsi="Arial" w:cs="Arial"/>
          <w:sz w:val="24"/>
          <w:szCs w:val="24"/>
        </w:rPr>
        <w:t xml:space="preserve"> and exemplary strategies for testing and mitigating them</w:t>
      </w:r>
      <w:r w:rsidRPr="002E5D55">
        <w:rPr>
          <w:rFonts w:ascii="Arial" w:hAnsi="Arial" w:cs="Arial"/>
          <w:sz w:val="24"/>
          <w:szCs w:val="24"/>
        </w:rPr>
        <w:t xml:space="preserve">. </w:t>
      </w:r>
      <w:r w:rsidR="1BBD6CA1" w:rsidRPr="002E5D55">
        <w:rPr>
          <w:rFonts w:ascii="Arial" w:hAnsi="Arial" w:cs="Arial"/>
          <w:sz w:val="24"/>
          <w:szCs w:val="24"/>
        </w:rPr>
        <w:t>Y</w:t>
      </w:r>
      <w:r w:rsidR="06345121" w:rsidRPr="002E5D55">
        <w:rPr>
          <w:rFonts w:ascii="Arial" w:hAnsi="Arial" w:cs="Arial"/>
          <w:sz w:val="24"/>
          <w:szCs w:val="24"/>
        </w:rPr>
        <w:t xml:space="preserve">ou can </w:t>
      </w:r>
      <w:proofErr w:type="spellStart"/>
      <w:r w:rsidR="06345121" w:rsidRPr="002E5D55">
        <w:rPr>
          <w:rFonts w:ascii="Arial" w:hAnsi="Arial" w:cs="Arial"/>
          <w:sz w:val="24"/>
          <w:szCs w:val="24"/>
        </w:rPr>
        <w:t>analyse</w:t>
      </w:r>
      <w:proofErr w:type="spellEnd"/>
      <w:r w:rsidR="06345121" w:rsidRPr="002E5D55">
        <w:rPr>
          <w:rFonts w:ascii="Arial" w:hAnsi="Arial" w:cs="Arial"/>
          <w:sz w:val="24"/>
          <w:szCs w:val="24"/>
        </w:rPr>
        <w:t xml:space="preserve"> which biases you perceive as relevant </w:t>
      </w:r>
      <w:r w:rsidR="2A940D73" w:rsidRPr="002E5D55">
        <w:rPr>
          <w:rFonts w:ascii="Arial" w:hAnsi="Arial" w:cs="Arial"/>
          <w:sz w:val="24"/>
          <w:szCs w:val="24"/>
        </w:rPr>
        <w:t xml:space="preserve">for </w:t>
      </w:r>
      <w:r w:rsidR="06345121" w:rsidRPr="002E5D55">
        <w:rPr>
          <w:rFonts w:ascii="Arial" w:hAnsi="Arial" w:cs="Arial"/>
          <w:sz w:val="24"/>
          <w:szCs w:val="24"/>
        </w:rPr>
        <w:t xml:space="preserve">your </w:t>
      </w:r>
      <w:r w:rsidR="7BF2010A" w:rsidRPr="002E5D55">
        <w:rPr>
          <w:rFonts w:ascii="Arial" w:hAnsi="Arial" w:cs="Arial"/>
          <w:sz w:val="24"/>
          <w:szCs w:val="24"/>
        </w:rPr>
        <w:t xml:space="preserve">AI use </w:t>
      </w:r>
      <w:r w:rsidR="06345121" w:rsidRPr="002E5D55">
        <w:rPr>
          <w:rFonts w:ascii="Arial" w:hAnsi="Arial" w:cs="Arial"/>
          <w:sz w:val="24"/>
          <w:szCs w:val="24"/>
        </w:rPr>
        <w:t xml:space="preserve">case. </w:t>
      </w:r>
    </w:p>
    <w:p w14:paraId="0E9D02D3" w14:textId="174F4F67" w:rsidR="00267091" w:rsidRPr="009E630E" w:rsidRDefault="009E630E" w:rsidP="009E630E">
      <w:pPr>
        <w:pStyle w:val="berschrift3"/>
        <w:keepNext/>
        <w:keepLines/>
        <w:spacing w:before="200" w:after="100"/>
        <w:jc w:val="both"/>
        <w:rPr>
          <w:rFonts w:ascii="Arial" w:eastAsia="Raleway" w:hAnsi="Arial" w:cs="Arial"/>
          <w:smallCaps w:val="0"/>
          <w:spacing w:val="0"/>
          <w:sz w:val="24"/>
          <w:lang w:eastAsia="en-US"/>
        </w:rPr>
      </w:pPr>
      <w:bookmarkStart w:id="24" w:name="_Toc168996448"/>
      <w:r w:rsidRPr="009E630E">
        <w:rPr>
          <w:rFonts w:ascii="Arial" w:eastAsia="Raleway" w:hAnsi="Arial" w:cs="Arial"/>
          <w:bCs/>
          <w:smallCaps w:val="0"/>
          <w:spacing w:val="0"/>
          <w:sz w:val="24"/>
          <w:lang w:eastAsia="en-US"/>
        </w:rPr>
        <w:t xml:space="preserve">A) </w:t>
      </w:r>
      <w:r w:rsidR="5A9868F5" w:rsidRPr="009E630E">
        <w:rPr>
          <w:rFonts w:ascii="Arial" w:eastAsia="Raleway" w:hAnsi="Arial" w:cs="Arial"/>
          <w:smallCaps w:val="0"/>
          <w:spacing w:val="0"/>
          <w:sz w:val="24"/>
          <w:lang w:eastAsia="en-US"/>
        </w:rPr>
        <w:t>Common moments of bias within the problem formulation stage</w:t>
      </w:r>
      <w:bookmarkEnd w:id="24"/>
    </w:p>
    <w:tbl>
      <w:tblPr>
        <w:tblStyle w:val="Tabellenraster"/>
        <w:tblW w:w="10621" w:type="dxa"/>
        <w:tblInd w:w="-8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2"/>
        <w:gridCol w:w="1641"/>
        <w:gridCol w:w="3082"/>
        <w:gridCol w:w="2268"/>
        <w:gridCol w:w="2268"/>
      </w:tblGrid>
      <w:tr w:rsidR="00F315A5" w:rsidRPr="009A6CDC" w14:paraId="579F3D25" w14:textId="765ED0D5" w:rsidTr="00840269">
        <w:trPr>
          <w:trHeight w:val="405"/>
        </w:trPr>
        <w:tc>
          <w:tcPr>
            <w:tcW w:w="1362" w:type="dxa"/>
            <w:tcBorders>
              <w:top w:val="single" w:sz="4" w:space="0" w:color="auto"/>
              <w:left w:val="single" w:sz="4" w:space="0" w:color="auto"/>
              <w:bottom w:val="single" w:sz="4" w:space="0" w:color="auto"/>
              <w:right w:val="single" w:sz="4" w:space="0" w:color="auto"/>
            </w:tcBorders>
            <w:shd w:val="clear" w:color="auto" w:fill="C00000"/>
            <w:tcMar>
              <w:left w:w="105" w:type="dxa"/>
              <w:right w:w="105" w:type="dxa"/>
            </w:tcMar>
            <w:vAlign w:val="center"/>
          </w:tcPr>
          <w:p w14:paraId="185FEBC6" w14:textId="20DD0168" w:rsidR="00F315A5" w:rsidRPr="006315B7" w:rsidRDefault="00F315A5" w:rsidP="009E630E">
            <w:pPr>
              <w:spacing w:before="60" w:after="60" w:line="240" w:lineRule="auto"/>
              <w:jc w:val="center"/>
              <w:rPr>
                <w:rFonts w:ascii="Arial" w:eastAsia="Raleway" w:hAnsi="Arial" w:cs="Arial"/>
                <w:b/>
                <w:color w:val="FFFFFF" w:themeColor="background1"/>
              </w:rPr>
            </w:pPr>
            <w:r w:rsidRPr="006315B7">
              <w:rPr>
                <w:rFonts w:ascii="Arial" w:eastAsia="Raleway" w:hAnsi="Arial" w:cs="Arial"/>
                <w:b/>
                <w:color w:val="FFFFFF" w:themeColor="background1"/>
              </w:rPr>
              <w:t>Bias Type</w:t>
            </w:r>
          </w:p>
        </w:tc>
        <w:tc>
          <w:tcPr>
            <w:tcW w:w="1641" w:type="dxa"/>
            <w:tcBorders>
              <w:top w:val="single" w:sz="4" w:space="0" w:color="auto"/>
              <w:left w:val="single" w:sz="4" w:space="0" w:color="auto"/>
              <w:bottom w:val="single" w:sz="4" w:space="0" w:color="auto"/>
              <w:right w:val="single" w:sz="4" w:space="0" w:color="auto"/>
            </w:tcBorders>
            <w:shd w:val="clear" w:color="auto" w:fill="C00000"/>
            <w:tcMar>
              <w:left w:w="105" w:type="dxa"/>
              <w:right w:w="105" w:type="dxa"/>
            </w:tcMar>
            <w:vAlign w:val="center"/>
          </w:tcPr>
          <w:p w14:paraId="0E2381B7" w14:textId="6A337D2C" w:rsidR="00F315A5" w:rsidRPr="009A6CDC" w:rsidRDefault="00F315A5" w:rsidP="009E630E">
            <w:pPr>
              <w:spacing w:before="60" w:after="60" w:line="240" w:lineRule="auto"/>
              <w:jc w:val="center"/>
              <w:rPr>
                <w:rFonts w:ascii="Raleway Light" w:eastAsia="Raleway" w:hAnsi="Raleway Light" w:cs="Raleway"/>
                <w:b/>
                <w:bCs/>
                <w:color w:val="000000" w:themeColor="text1"/>
                <w:sz w:val="18"/>
                <w:szCs w:val="18"/>
              </w:rPr>
            </w:pPr>
            <w:r w:rsidRPr="009338CF">
              <w:rPr>
                <w:rFonts w:ascii="Arial" w:eastAsia="Raleway" w:hAnsi="Arial" w:cs="Arial"/>
                <w:b/>
                <w:color w:val="FFFFFF" w:themeColor="background1"/>
              </w:rPr>
              <w:t>Definition</w:t>
            </w:r>
          </w:p>
        </w:tc>
        <w:tc>
          <w:tcPr>
            <w:tcW w:w="3082" w:type="dxa"/>
            <w:tcBorders>
              <w:top w:val="single" w:sz="4" w:space="0" w:color="auto"/>
              <w:left w:val="single" w:sz="4" w:space="0" w:color="auto"/>
              <w:bottom w:val="single" w:sz="4" w:space="0" w:color="auto"/>
              <w:right w:val="single" w:sz="4" w:space="0" w:color="auto"/>
            </w:tcBorders>
            <w:shd w:val="clear" w:color="auto" w:fill="C00000"/>
            <w:tcMar>
              <w:left w:w="105" w:type="dxa"/>
              <w:right w:w="105" w:type="dxa"/>
            </w:tcMar>
            <w:vAlign w:val="center"/>
          </w:tcPr>
          <w:p w14:paraId="32E4EB77" w14:textId="569E155B" w:rsidR="00F315A5" w:rsidRPr="009A6CDC" w:rsidRDefault="00F315A5" w:rsidP="009E630E">
            <w:pPr>
              <w:spacing w:before="60" w:after="60" w:line="240" w:lineRule="auto"/>
              <w:jc w:val="center"/>
              <w:rPr>
                <w:rFonts w:ascii="Raleway Light" w:eastAsia="Raleway" w:hAnsi="Raleway Light" w:cs="Raleway"/>
                <w:b/>
                <w:bCs/>
                <w:color w:val="000000" w:themeColor="text1"/>
                <w:sz w:val="18"/>
                <w:szCs w:val="18"/>
              </w:rPr>
            </w:pPr>
            <w:r w:rsidRPr="009338CF">
              <w:rPr>
                <w:rFonts w:ascii="Arial" w:eastAsia="Raleway" w:hAnsi="Arial" w:cs="Arial"/>
                <w:b/>
                <w:color w:val="FFFFFF" w:themeColor="background1"/>
              </w:rPr>
              <w:t>Exemplary testing</w:t>
            </w:r>
          </w:p>
        </w:tc>
        <w:tc>
          <w:tcPr>
            <w:tcW w:w="2268" w:type="dxa"/>
            <w:tcBorders>
              <w:top w:val="single" w:sz="4" w:space="0" w:color="auto"/>
              <w:left w:val="single" w:sz="4" w:space="0" w:color="auto"/>
              <w:bottom w:val="single" w:sz="4" w:space="0" w:color="auto"/>
              <w:right w:val="single" w:sz="4" w:space="0" w:color="auto"/>
            </w:tcBorders>
            <w:shd w:val="clear" w:color="auto" w:fill="C00000"/>
            <w:tcMar>
              <w:left w:w="105" w:type="dxa"/>
              <w:right w:w="105" w:type="dxa"/>
            </w:tcMar>
            <w:vAlign w:val="center"/>
          </w:tcPr>
          <w:p w14:paraId="0333CB1A" w14:textId="451581C1" w:rsidR="00F315A5" w:rsidRPr="009A6CDC" w:rsidRDefault="00F315A5" w:rsidP="009E630E">
            <w:pPr>
              <w:spacing w:before="60" w:after="60" w:line="240" w:lineRule="auto"/>
              <w:jc w:val="center"/>
              <w:rPr>
                <w:rFonts w:ascii="Raleway Light" w:eastAsia="Raleway" w:hAnsi="Raleway Light" w:cs="Raleway"/>
                <w:b/>
                <w:bCs/>
                <w:color w:val="000000" w:themeColor="text1"/>
                <w:sz w:val="18"/>
                <w:szCs w:val="18"/>
              </w:rPr>
            </w:pPr>
            <w:r w:rsidRPr="009338CF">
              <w:rPr>
                <w:rFonts w:ascii="Arial" w:eastAsia="Raleway" w:hAnsi="Arial" w:cs="Arial"/>
                <w:b/>
                <w:color w:val="FFFFFF" w:themeColor="background1"/>
              </w:rPr>
              <w:t>Relevant for your use case? Please explain your answer</w:t>
            </w:r>
          </w:p>
        </w:tc>
        <w:tc>
          <w:tcPr>
            <w:tcW w:w="2268" w:type="dxa"/>
            <w:tcBorders>
              <w:top w:val="single" w:sz="4" w:space="0" w:color="auto"/>
              <w:left w:val="single" w:sz="4" w:space="0" w:color="auto"/>
              <w:bottom w:val="single" w:sz="4" w:space="0" w:color="auto"/>
              <w:right w:val="single" w:sz="4" w:space="0" w:color="auto"/>
            </w:tcBorders>
            <w:shd w:val="clear" w:color="auto" w:fill="C00000"/>
          </w:tcPr>
          <w:p w14:paraId="4FCD20EB" w14:textId="35F7CDA1" w:rsidR="00F315A5" w:rsidRPr="000004EC" w:rsidRDefault="0006025A" w:rsidP="009E630E">
            <w:pPr>
              <w:spacing w:before="60" w:after="60" w:line="240" w:lineRule="auto"/>
              <w:jc w:val="center"/>
              <w:rPr>
                <w:rFonts w:ascii="Arial" w:hAnsi="Arial" w:cs="Arial"/>
                <w:b/>
                <w:color w:val="FFFFFF" w:themeColor="background1"/>
              </w:rPr>
            </w:pPr>
            <w:r w:rsidRPr="000004EC">
              <w:rPr>
                <w:rFonts w:ascii="Arial" w:hAnsi="Arial" w:cs="Arial"/>
                <w:b/>
                <w:color w:val="FFFFFF" w:themeColor="background1"/>
              </w:rPr>
              <w:t>If relevant for your use case: How will you mitigate this bias?</w:t>
            </w:r>
          </w:p>
          <w:p w14:paraId="2E7E70CB" w14:textId="0B74B449" w:rsidR="00F315A5" w:rsidRPr="000004EC" w:rsidRDefault="00F315A5" w:rsidP="009E630E">
            <w:pPr>
              <w:spacing w:before="60" w:after="60" w:line="240" w:lineRule="auto"/>
              <w:jc w:val="center"/>
              <w:rPr>
                <w:rFonts w:ascii="Arial" w:eastAsia="Raleway" w:hAnsi="Arial" w:cs="Arial"/>
                <w:b/>
                <w:color w:val="000000" w:themeColor="text1"/>
              </w:rPr>
            </w:pPr>
            <w:r w:rsidRPr="000004EC">
              <w:rPr>
                <w:rFonts w:ascii="Arial" w:hAnsi="Arial" w:cs="Arial"/>
                <w:color w:val="FFFFFF" w:themeColor="background1"/>
              </w:rPr>
              <w:t>(Ideally filled out with your assessor</w:t>
            </w:r>
            <w:r w:rsidRPr="000004EC">
              <w:rPr>
                <w:rStyle w:val="Funotenzeichen"/>
                <w:rFonts w:ascii="Arial" w:eastAsia="Raleway" w:hAnsi="Arial" w:cs="Arial"/>
                <w:color w:val="FFFFFF" w:themeColor="background1"/>
              </w:rPr>
              <w:footnoteReference w:id="10"/>
            </w:r>
            <w:r w:rsidRPr="000004EC">
              <w:rPr>
                <w:rFonts w:ascii="Arial" w:hAnsi="Arial" w:cs="Arial"/>
                <w:color w:val="FFFFFF" w:themeColor="background1"/>
              </w:rPr>
              <w:t>)</w:t>
            </w:r>
          </w:p>
        </w:tc>
      </w:tr>
      <w:tr w:rsidR="00F315A5" w:rsidRPr="009A6CDC" w14:paraId="0747FC5A" w14:textId="7A5A5A33" w:rsidTr="000D0C92">
        <w:trPr>
          <w:trHeight w:val="300"/>
        </w:trPr>
        <w:tc>
          <w:tcPr>
            <w:tcW w:w="1362" w:type="dxa"/>
            <w:tcBorders>
              <w:top w:val="single" w:sz="4" w:space="0" w:color="auto"/>
              <w:left w:val="single" w:sz="4" w:space="0" w:color="auto"/>
              <w:bottom w:val="single" w:sz="4" w:space="0" w:color="auto"/>
              <w:right w:val="single" w:sz="4" w:space="0" w:color="auto"/>
            </w:tcBorders>
            <w:tcMar>
              <w:left w:w="105" w:type="dxa"/>
              <w:right w:w="105" w:type="dxa"/>
            </w:tcMar>
          </w:tcPr>
          <w:p w14:paraId="61B93CD4" w14:textId="6F172127" w:rsidR="00F315A5" w:rsidRPr="00F130CD" w:rsidRDefault="00F315A5" w:rsidP="00B058DB">
            <w:pPr>
              <w:spacing w:before="60" w:after="60" w:line="240" w:lineRule="auto"/>
              <w:jc w:val="left"/>
              <w:rPr>
                <w:rFonts w:ascii="Arial" w:eastAsia="Raleway" w:hAnsi="Arial" w:cs="Arial"/>
                <w:b/>
                <w:color w:val="000000" w:themeColor="text1"/>
              </w:rPr>
            </w:pPr>
            <w:r w:rsidRPr="00F130CD">
              <w:rPr>
                <w:rFonts w:ascii="Arial" w:eastAsia="Times New Roman" w:hAnsi="Arial" w:cs="Arial"/>
                <w:b/>
                <w:lang w:eastAsia="en-GB"/>
              </w:rPr>
              <w:t>Techno-solutionist Bias</w:t>
            </w:r>
            <w:r w:rsidRPr="00F130CD">
              <w:rPr>
                <w:rFonts w:ascii="Arial" w:eastAsia="Times New Roman" w:hAnsi="Arial" w:cs="Arial"/>
                <w:lang w:val="en-GB" w:eastAsia="en-GB"/>
              </w:rPr>
              <w:t> </w:t>
            </w:r>
          </w:p>
        </w:tc>
        <w:tc>
          <w:tcPr>
            <w:tcW w:w="1641" w:type="dxa"/>
            <w:tcBorders>
              <w:top w:val="single" w:sz="4" w:space="0" w:color="auto"/>
              <w:left w:val="single" w:sz="4" w:space="0" w:color="auto"/>
              <w:bottom w:val="single" w:sz="4" w:space="0" w:color="auto"/>
              <w:right w:val="single" w:sz="4" w:space="0" w:color="auto"/>
            </w:tcBorders>
            <w:tcMar>
              <w:left w:w="105" w:type="dxa"/>
              <w:right w:w="105" w:type="dxa"/>
            </w:tcMar>
          </w:tcPr>
          <w:p w14:paraId="7B3DA86F" w14:textId="24873D81" w:rsidR="00F315A5" w:rsidRPr="00BD4C1B" w:rsidRDefault="00F315A5" w:rsidP="00B058DB">
            <w:pPr>
              <w:spacing w:before="60" w:after="60" w:line="240" w:lineRule="auto"/>
              <w:jc w:val="left"/>
              <w:rPr>
                <w:rFonts w:ascii="Arial" w:eastAsia="Raleway" w:hAnsi="Arial" w:cs="Arial"/>
                <w:color w:val="000000" w:themeColor="text1"/>
              </w:rPr>
            </w:pPr>
            <w:r w:rsidRPr="00BD4C1B">
              <w:rPr>
                <w:rFonts w:ascii="Arial" w:eastAsia="Times New Roman" w:hAnsi="Arial" w:cs="Arial"/>
                <w:b/>
                <w:lang w:eastAsia="en-GB"/>
              </w:rPr>
              <w:t xml:space="preserve">Over-reliance on high-tech solutions </w:t>
            </w:r>
            <w:r w:rsidRPr="00BD4C1B">
              <w:rPr>
                <w:rFonts w:ascii="Arial" w:eastAsia="Times New Roman" w:hAnsi="Arial" w:cs="Arial"/>
                <w:lang w:eastAsia="en-GB"/>
              </w:rPr>
              <w:t>without considering simpler alternatives or potential social and environmental impacts.</w:t>
            </w:r>
            <w:r w:rsidRPr="00BD4C1B">
              <w:rPr>
                <w:rFonts w:ascii="Arial" w:eastAsia="Times New Roman" w:hAnsi="Arial" w:cs="Arial"/>
                <w:lang w:val="en-GB" w:eastAsia="en-GB"/>
              </w:rPr>
              <w:t> </w:t>
            </w:r>
          </w:p>
        </w:tc>
        <w:tc>
          <w:tcPr>
            <w:tcW w:w="3082" w:type="dxa"/>
            <w:tcBorders>
              <w:top w:val="single" w:sz="4" w:space="0" w:color="auto"/>
              <w:left w:val="single" w:sz="4" w:space="0" w:color="auto"/>
              <w:bottom w:val="single" w:sz="4" w:space="0" w:color="auto"/>
              <w:right w:val="single" w:sz="4" w:space="0" w:color="auto"/>
            </w:tcBorders>
            <w:tcMar>
              <w:left w:w="105" w:type="dxa"/>
              <w:right w:w="105" w:type="dxa"/>
            </w:tcMar>
          </w:tcPr>
          <w:p w14:paraId="46A3EE06" w14:textId="77777777" w:rsidR="00F315A5" w:rsidRPr="00BD4C1B" w:rsidRDefault="00F315A5" w:rsidP="00B058DB">
            <w:pPr>
              <w:pStyle w:val="Listenabsatz"/>
              <w:numPr>
                <w:ilvl w:val="0"/>
                <w:numId w:val="30"/>
              </w:numPr>
              <w:spacing w:before="60" w:after="60" w:line="240" w:lineRule="auto"/>
              <w:ind w:left="241" w:hanging="241"/>
              <w:jc w:val="left"/>
              <w:rPr>
                <w:rFonts w:ascii="Arial" w:eastAsia="Raleway" w:hAnsi="Arial" w:cs="Arial"/>
              </w:rPr>
            </w:pPr>
            <w:r w:rsidRPr="00BD4C1B">
              <w:rPr>
                <w:rFonts w:ascii="Arial" w:eastAsia="Raleway" w:hAnsi="Arial" w:cs="Arial"/>
              </w:rPr>
              <w:t>Analyze alternatives.</w:t>
            </w:r>
          </w:p>
          <w:p w14:paraId="19EF25FD" w14:textId="77777777" w:rsidR="00F315A5" w:rsidRPr="00BD4C1B" w:rsidRDefault="00F315A5" w:rsidP="00B058DB">
            <w:pPr>
              <w:pStyle w:val="Listenabsatz"/>
              <w:numPr>
                <w:ilvl w:val="0"/>
                <w:numId w:val="30"/>
              </w:numPr>
              <w:spacing w:before="60" w:after="60" w:line="240" w:lineRule="auto"/>
              <w:ind w:left="241" w:hanging="241"/>
              <w:jc w:val="left"/>
              <w:rPr>
                <w:rFonts w:ascii="Arial" w:eastAsia="Raleway" w:hAnsi="Arial" w:cs="Arial"/>
              </w:rPr>
            </w:pPr>
            <w:r w:rsidRPr="00BD4C1B">
              <w:rPr>
                <w:rFonts w:ascii="Arial" w:eastAsia="Raleway" w:hAnsi="Arial" w:cs="Arial"/>
              </w:rPr>
              <w:t>Assess expectations of developers vs. performance in other relevant use cases.</w:t>
            </w:r>
          </w:p>
          <w:p w14:paraId="06910B2B" w14:textId="77777777" w:rsidR="00F315A5" w:rsidRPr="00BD4C1B" w:rsidRDefault="00F315A5" w:rsidP="00B058DB">
            <w:pPr>
              <w:pStyle w:val="Listenabsatz"/>
              <w:numPr>
                <w:ilvl w:val="0"/>
                <w:numId w:val="30"/>
              </w:numPr>
              <w:spacing w:before="60" w:after="60" w:line="240" w:lineRule="auto"/>
              <w:ind w:left="241" w:hanging="241"/>
              <w:jc w:val="left"/>
              <w:rPr>
                <w:rFonts w:ascii="Arial" w:eastAsia="Raleway" w:hAnsi="Arial" w:cs="Arial"/>
              </w:rPr>
            </w:pPr>
            <w:r w:rsidRPr="00BD4C1B">
              <w:rPr>
                <w:rFonts w:ascii="Arial" w:eastAsia="Raleway" w:hAnsi="Arial" w:cs="Arial"/>
              </w:rPr>
              <w:t>Check desirability and compliance.</w:t>
            </w:r>
          </w:p>
          <w:p w14:paraId="05662334" w14:textId="77777777" w:rsidR="00F315A5" w:rsidRPr="00BD4C1B" w:rsidRDefault="00F315A5" w:rsidP="00B058DB">
            <w:pPr>
              <w:pStyle w:val="Listenabsatz"/>
              <w:numPr>
                <w:ilvl w:val="0"/>
                <w:numId w:val="30"/>
              </w:numPr>
              <w:spacing w:before="60" w:after="60" w:line="240" w:lineRule="auto"/>
              <w:ind w:left="241" w:hanging="241"/>
              <w:jc w:val="left"/>
              <w:rPr>
                <w:rFonts w:ascii="Arial" w:eastAsia="Raleway" w:hAnsi="Arial" w:cs="Arial"/>
              </w:rPr>
            </w:pPr>
            <w:r w:rsidRPr="00BD4C1B">
              <w:rPr>
                <w:rFonts w:ascii="Arial" w:eastAsia="Raleway" w:hAnsi="Arial" w:cs="Arial"/>
              </w:rPr>
              <w:t>Evaluate environmental impact.</w:t>
            </w:r>
          </w:p>
          <w:p w14:paraId="132E2500" w14:textId="3A61264E" w:rsidR="00F315A5" w:rsidRPr="00C260DA" w:rsidRDefault="00F315A5" w:rsidP="00B058DB">
            <w:pPr>
              <w:pStyle w:val="Listenabsatz"/>
              <w:numPr>
                <w:ilvl w:val="0"/>
                <w:numId w:val="6"/>
              </w:numPr>
              <w:spacing w:before="60" w:after="60" w:line="240" w:lineRule="auto"/>
              <w:ind w:left="241" w:hanging="241"/>
              <w:jc w:val="left"/>
              <w:rPr>
                <w:rFonts w:ascii="Raleway Light" w:eastAsia="Raleway" w:hAnsi="Raleway Light" w:cs="Raleway"/>
                <w:color w:val="000000" w:themeColor="text1"/>
                <w:sz w:val="18"/>
                <w:szCs w:val="18"/>
              </w:rPr>
            </w:pPr>
            <w:r w:rsidRPr="00BD4C1B">
              <w:rPr>
                <w:rFonts w:ascii="Arial" w:eastAsia="Raleway" w:hAnsi="Arial" w:cs="Arial"/>
              </w:rPr>
              <w:t>Study social impacts.</w:t>
            </w:r>
          </w:p>
        </w:tc>
        <w:tc>
          <w:tcPr>
            <w:tcW w:w="2268" w:type="dxa"/>
            <w:tcBorders>
              <w:top w:val="single" w:sz="4" w:space="0" w:color="auto"/>
              <w:left w:val="single" w:sz="4" w:space="0" w:color="auto"/>
              <w:bottom w:val="single" w:sz="4" w:space="0" w:color="auto"/>
              <w:right w:val="single" w:sz="4" w:space="0" w:color="auto"/>
            </w:tcBorders>
            <w:tcMar>
              <w:left w:w="105" w:type="dxa"/>
              <w:right w:w="105" w:type="dxa"/>
            </w:tcMar>
          </w:tcPr>
          <w:sdt>
            <w:sdtPr>
              <w:rPr>
                <w:rFonts w:eastAsia="Raleway"/>
                <w:lang w:val="en-GB"/>
              </w:rPr>
              <w:id w:val="-1416548312"/>
              <w:placeholder>
                <w:docPart w:val="E36D3D69598A40FD8E76306B4F8877CB"/>
              </w:placeholder>
            </w:sdtPr>
            <w:sdtEndPr/>
            <w:sdtContent>
              <w:p w14:paraId="64BF2BA0" w14:textId="2319494E" w:rsidR="00F315A5" w:rsidRPr="007E5BAC" w:rsidRDefault="00B058DB" w:rsidP="00B058DB">
                <w:pPr>
                  <w:spacing w:before="60" w:after="60" w:line="240" w:lineRule="auto"/>
                  <w:rPr>
                    <w:rFonts w:ascii="Raleway Light" w:eastAsia="Raleway" w:hAnsi="Raleway Light" w:cs="Raleway"/>
                    <w:color w:val="000000" w:themeColor="text1"/>
                    <w:sz w:val="18"/>
                    <w:szCs w:val="18"/>
                    <w:lang w:val="de-DE"/>
                  </w:rPr>
                </w:pPr>
                <w:r w:rsidRPr="007E5BAC">
                  <w:rPr>
                    <w:rFonts w:eastAsia="Raleway"/>
                    <w:lang w:val="de-DE"/>
                  </w:rPr>
                  <w:t xml:space="preserve"> </w:t>
                </w:r>
                <w:sdt>
                  <w:sdtPr>
                    <w:rPr>
                      <w:rFonts w:eastAsia="Raleway"/>
                      <w:lang w:val="en-GB"/>
                    </w:rPr>
                    <w:id w:val="159671428"/>
                    <w:placeholder>
                      <w:docPart w:val="42217B9C3BE64938AAE7B05D8377CD3A"/>
                    </w:placeholder>
                    <w:showingPlcHdr/>
                  </w:sdtPr>
                  <w:sdtEndPr/>
                  <w:sdtContent>
                    <w:r w:rsidR="007E5BAC" w:rsidRPr="007E5BAC">
                      <w:rPr>
                        <w:rStyle w:val="Platzhaltertext"/>
                        <w:lang w:val="de-DE"/>
                      </w:rPr>
                      <w:t>Klicken oder tippen Sie hier, um Text einzugeben.</w:t>
                    </w:r>
                  </w:sdtContent>
                </w:sdt>
              </w:p>
            </w:sdtContent>
          </w:sdt>
        </w:tc>
        <w:tc>
          <w:tcPr>
            <w:tcW w:w="2268" w:type="dxa"/>
            <w:tcBorders>
              <w:top w:val="single" w:sz="4" w:space="0" w:color="auto"/>
              <w:left w:val="single" w:sz="4" w:space="0" w:color="auto"/>
              <w:bottom w:val="single" w:sz="4" w:space="0" w:color="auto"/>
              <w:right w:val="single" w:sz="4" w:space="0" w:color="auto"/>
            </w:tcBorders>
          </w:tcPr>
          <w:sdt>
            <w:sdtPr>
              <w:rPr>
                <w:rFonts w:eastAsia="Raleway"/>
                <w:lang w:val="en-GB"/>
              </w:rPr>
              <w:id w:val="-1276169024"/>
              <w:placeholder>
                <w:docPart w:val="345B9930AD5E430C8FF814731424DFAE"/>
              </w:placeholder>
            </w:sdtPr>
            <w:sdtEndPr/>
            <w:sdtContent>
              <w:p w14:paraId="77435168" w14:textId="3A3C350B" w:rsidR="00F315A5" w:rsidRPr="009A6CDC" w:rsidRDefault="00B058DB" w:rsidP="00B058DB">
                <w:pPr>
                  <w:spacing w:before="60" w:after="60" w:line="240" w:lineRule="auto"/>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F315A5" w:rsidRPr="009A6CDC" w14:paraId="15744B8C" w14:textId="1C39A6CE" w:rsidTr="000D0C92">
        <w:trPr>
          <w:trHeight w:val="300"/>
        </w:trPr>
        <w:tc>
          <w:tcPr>
            <w:tcW w:w="1362" w:type="dxa"/>
            <w:tcBorders>
              <w:top w:val="single" w:sz="4" w:space="0" w:color="auto"/>
              <w:left w:val="single" w:sz="4" w:space="0" w:color="auto"/>
              <w:bottom w:val="single" w:sz="4" w:space="0" w:color="auto"/>
              <w:right w:val="single" w:sz="4" w:space="0" w:color="auto"/>
            </w:tcBorders>
            <w:tcMar>
              <w:left w:w="105" w:type="dxa"/>
              <w:right w:w="105" w:type="dxa"/>
            </w:tcMar>
          </w:tcPr>
          <w:p w14:paraId="57FE82BF" w14:textId="442C99D9" w:rsidR="00F315A5" w:rsidRPr="00267091" w:rsidRDefault="00F315A5" w:rsidP="00B058DB">
            <w:pPr>
              <w:spacing w:before="60" w:after="60" w:line="240" w:lineRule="auto"/>
              <w:jc w:val="left"/>
              <w:rPr>
                <w:rFonts w:ascii="Raleway Light" w:eastAsia="Raleway" w:hAnsi="Raleway Light" w:cs="Raleway"/>
                <w:color w:val="000000" w:themeColor="text1"/>
                <w:sz w:val="18"/>
                <w:szCs w:val="18"/>
              </w:rPr>
            </w:pPr>
            <w:r w:rsidRPr="00985E24">
              <w:rPr>
                <w:rFonts w:ascii="Arial" w:eastAsia="Times New Roman" w:hAnsi="Arial" w:cs="Arial"/>
                <w:b/>
                <w:lang w:eastAsia="en-GB"/>
              </w:rPr>
              <w:t>Data Availability/ Scarcity</w:t>
            </w:r>
            <w:r w:rsidRPr="00267091">
              <w:rPr>
                <w:rFonts w:ascii="Raleway Light" w:eastAsia="Times New Roman" w:hAnsi="Raleway Light" w:cs="Times New Roman"/>
                <w:sz w:val="18"/>
                <w:szCs w:val="18"/>
                <w:lang w:val="en-GB" w:eastAsia="en-GB"/>
              </w:rPr>
              <w:t> </w:t>
            </w:r>
          </w:p>
        </w:tc>
        <w:tc>
          <w:tcPr>
            <w:tcW w:w="1641" w:type="dxa"/>
            <w:tcBorders>
              <w:top w:val="single" w:sz="4" w:space="0" w:color="auto"/>
              <w:left w:val="single" w:sz="4" w:space="0" w:color="auto"/>
              <w:bottom w:val="single" w:sz="4" w:space="0" w:color="auto"/>
              <w:right w:val="single" w:sz="4" w:space="0" w:color="auto"/>
            </w:tcBorders>
            <w:tcMar>
              <w:left w:w="105" w:type="dxa"/>
              <w:right w:w="105" w:type="dxa"/>
            </w:tcMar>
          </w:tcPr>
          <w:p w14:paraId="0A30B0E8" w14:textId="540182F6" w:rsidR="00F315A5" w:rsidRPr="00024E5B" w:rsidRDefault="00F315A5" w:rsidP="00B058DB">
            <w:pPr>
              <w:spacing w:before="60" w:after="60" w:line="240" w:lineRule="auto"/>
              <w:jc w:val="left"/>
              <w:rPr>
                <w:rFonts w:ascii="Arial" w:eastAsia="Raleway" w:hAnsi="Arial" w:cs="Arial"/>
                <w:color w:val="000000" w:themeColor="text1"/>
              </w:rPr>
            </w:pPr>
            <w:r w:rsidRPr="00024E5B">
              <w:rPr>
                <w:rFonts w:ascii="Arial" w:eastAsia="Times New Roman" w:hAnsi="Arial" w:cs="Arial"/>
                <w:lang w:eastAsia="en-GB"/>
              </w:rPr>
              <w:t xml:space="preserve">The selected </w:t>
            </w:r>
            <w:r w:rsidRPr="00024E5B">
              <w:rPr>
                <w:rFonts w:ascii="Arial" w:eastAsia="Times New Roman" w:hAnsi="Arial" w:cs="Arial"/>
                <w:b/>
                <w:lang w:eastAsia="en-GB"/>
              </w:rPr>
              <w:t xml:space="preserve">datasets </w:t>
            </w:r>
            <w:r w:rsidRPr="00024E5B">
              <w:rPr>
                <w:rFonts w:ascii="Arial" w:eastAsia="Times New Roman" w:hAnsi="Arial" w:cs="Arial"/>
                <w:lang w:eastAsia="en-GB"/>
              </w:rPr>
              <w:t xml:space="preserve">are </w:t>
            </w:r>
            <w:r w:rsidRPr="00024E5B">
              <w:rPr>
                <w:rFonts w:ascii="Arial" w:eastAsia="Times New Roman" w:hAnsi="Arial" w:cs="Arial"/>
                <w:b/>
                <w:lang w:eastAsia="en-GB"/>
              </w:rPr>
              <w:t>not relevant</w:t>
            </w:r>
            <w:r w:rsidRPr="00024E5B">
              <w:rPr>
                <w:rFonts w:ascii="Arial" w:eastAsia="Times New Roman" w:hAnsi="Arial" w:cs="Arial"/>
                <w:lang w:eastAsia="en-GB"/>
              </w:rPr>
              <w:t xml:space="preserve"> to the problem, or there is insufficient data to represent the real-world problem.</w:t>
            </w:r>
            <w:r w:rsidRPr="00024E5B">
              <w:rPr>
                <w:rFonts w:ascii="Arial" w:eastAsia="Times New Roman" w:hAnsi="Arial" w:cs="Arial"/>
                <w:lang w:val="en-GB" w:eastAsia="en-GB"/>
              </w:rPr>
              <w:t> </w:t>
            </w:r>
          </w:p>
        </w:tc>
        <w:tc>
          <w:tcPr>
            <w:tcW w:w="3082" w:type="dxa"/>
            <w:tcBorders>
              <w:top w:val="single" w:sz="4" w:space="0" w:color="auto"/>
              <w:left w:val="single" w:sz="4" w:space="0" w:color="auto"/>
              <w:bottom w:val="single" w:sz="4" w:space="0" w:color="auto"/>
              <w:right w:val="single" w:sz="4" w:space="0" w:color="auto"/>
            </w:tcBorders>
            <w:tcMar>
              <w:left w:w="105" w:type="dxa"/>
              <w:right w:w="105" w:type="dxa"/>
            </w:tcMar>
          </w:tcPr>
          <w:p w14:paraId="0266B5A9" w14:textId="77777777" w:rsidR="00F315A5" w:rsidRPr="00024E5B" w:rsidRDefault="00F315A5" w:rsidP="00B058DB">
            <w:pPr>
              <w:pStyle w:val="Listenabsatz"/>
              <w:numPr>
                <w:ilvl w:val="0"/>
                <w:numId w:val="30"/>
              </w:numPr>
              <w:spacing w:before="60" w:after="60" w:line="240" w:lineRule="auto"/>
              <w:ind w:left="241" w:hanging="241"/>
              <w:jc w:val="left"/>
              <w:rPr>
                <w:rFonts w:ascii="Arial" w:eastAsia="Raleway" w:hAnsi="Arial" w:cs="Arial"/>
              </w:rPr>
            </w:pPr>
            <w:r w:rsidRPr="00024E5B">
              <w:rPr>
                <w:rFonts w:ascii="Arial" w:eastAsia="Raleway" w:hAnsi="Arial" w:cs="Arial"/>
              </w:rPr>
              <w:t>Check available datasets for relevance.</w:t>
            </w:r>
          </w:p>
          <w:p w14:paraId="3953BDAE" w14:textId="77777777" w:rsidR="00F315A5" w:rsidRPr="00024E5B" w:rsidRDefault="00F315A5" w:rsidP="00B058DB">
            <w:pPr>
              <w:pStyle w:val="Listenabsatz"/>
              <w:numPr>
                <w:ilvl w:val="0"/>
                <w:numId w:val="30"/>
              </w:numPr>
              <w:spacing w:before="60" w:after="60" w:line="240" w:lineRule="auto"/>
              <w:ind w:left="241" w:hanging="241"/>
              <w:jc w:val="left"/>
              <w:rPr>
                <w:rFonts w:ascii="Arial" w:eastAsia="Raleway" w:hAnsi="Arial" w:cs="Arial"/>
              </w:rPr>
            </w:pPr>
            <w:r w:rsidRPr="00024E5B">
              <w:rPr>
                <w:rFonts w:ascii="Arial" w:eastAsia="Raleway" w:hAnsi="Arial" w:cs="Arial"/>
              </w:rPr>
              <w:t>Assess labels and features.</w:t>
            </w:r>
          </w:p>
          <w:p w14:paraId="5CA09946" w14:textId="77777777" w:rsidR="00F315A5" w:rsidRPr="00024E5B" w:rsidRDefault="00F315A5" w:rsidP="00B058DB">
            <w:pPr>
              <w:pStyle w:val="Listenabsatz"/>
              <w:numPr>
                <w:ilvl w:val="0"/>
                <w:numId w:val="30"/>
              </w:numPr>
              <w:spacing w:before="60" w:after="60" w:line="240" w:lineRule="auto"/>
              <w:ind w:left="241" w:hanging="241"/>
              <w:jc w:val="left"/>
              <w:rPr>
                <w:rFonts w:ascii="Arial" w:eastAsia="Raleway" w:hAnsi="Arial" w:cs="Arial"/>
              </w:rPr>
            </w:pPr>
            <w:r w:rsidRPr="00024E5B">
              <w:rPr>
                <w:rFonts w:ascii="Arial" w:eastAsia="Raleway" w:hAnsi="Arial" w:cs="Arial"/>
              </w:rPr>
              <w:t>Ensure data minimization compliance.</w:t>
            </w:r>
          </w:p>
          <w:p w14:paraId="60B1421F" w14:textId="1824F3D7" w:rsidR="00F315A5" w:rsidRPr="00C260DA" w:rsidRDefault="00F315A5" w:rsidP="00B058DB">
            <w:pPr>
              <w:pStyle w:val="Listenabsatz"/>
              <w:numPr>
                <w:ilvl w:val="0"/>
                <w:numId w:val="6"/>
              </w:numPr>
              <w:spacing w:before="60" w:after="60" w:line="240" w:lineRule="auto"/>
              <w:ind w:left="241" w:hanging="241"/>
              <w:jc w:val="left"/>
              <w:rPr>
                <w:rFonts w:ascii="Raleway Light" w:eastAsia="Raleway" w:hAnsi="Raleway Light" w:cs="Raleway"/>
                <w:color w:val="000000" w:themeColor="text1"/>
                <w:sz w:val="18"/>
                <w:szCs w:val="18"/>
              </w:rPr>
            </w:pPr>
            <w:r w:rsidRPr="00024E5B">
              <w:rPr>
                <w:rFonts w:ascii="Arial" w:eastAsia="Raleway" w:hAnsi="Arial" w:cs="Arial"/>
              </w:rPr>
              <w:t>Analyze statistical differences between groups.</w:t>
            </w:r>
          </w:p>
        </w:tc>
        <w:tc>
          <w:tcPr>
            <w:tcW w:w="2268" w:type="dxa"/>
            <w:tcBorders>
              <w:top w:val="single" w:sz="4" w:space="0" w:color="auto"/>
              <w:left w:val="single" w:sz="4" w:space="0" w:color="auto"/>
              <w:bottom w:val="single" w:sz="4" w:space="0" w:color="auto"/>
              <w:right w:val="single" w:sz="4" w:space="0" w:color="auto"/>
            </w:tcBorders>
            <w:tcMar>
              <w:left w:w="105" w:type="dxa"/>
              <w:right w:w="105" w:type="dxa"/>
            </w:tcMar>
          </w:tcPr>
          <w:sdt>
            <w:sdtPr>
              <w:rPr>
                <w:rFonts w:eastAsia="Raleway"/>
                <w:lang w:val="en-GB"/>
              </w:rPr>
              <w:id w:val="-375081390"/>
              <w:placeholder>
                <w:docPart w:val="EAFC5A3E13E64442B16925F0746A772A"/>
              </w:placeholder>
            </w:sdtPr>
            <w:sdtEndPr/>
            <w:sdtContent>
              <w:p w14:paraId="1128C371" w14:textId="7A4B2063" w:rsidR="00F315A5" w:rsidRPr="009A6CDC" w:rsidRDefault="00B058DB" w:rsidP="00B058DB">
                <w:pPr>
                  <w:spacing w:before="60" w:after="60" w:line="240" w:lineRule="auto"/>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Borders>
              <w:top w:val="single" w:sz="4" w:space="0" w:color="auto"/>
              <w:left w:val="single" w:sz="4" w:space="0" w:color="auto"/>
              <w:bottom w:val="single" w:sz="4" w:space="0" w:color="auto"/>
              <w:right w:val="single" w:sz="4" w:space="0" w:color="auto"/>
            </w:tcBorders>
          </w:tcPr>
          <w:sdt>
            <w:sdtPr>
              <w:rPr>
                <w:rFonts w:eastAsia="Raleway"/>
                <w:lang w:val="en-GB"/>
              </w:rPr>
              <w:id w:val="-578901948"/>
              <w:placeholder>
                <w:docPart w:val="F82E36AA11154EF6B5C1AE8CA40126FC"/>
              </w:placeholder>
            </w:sdtPr>
            <w:sdtEndPr/>
            <w:sdtContent>
              <w:p w14:paraId="6AC0E900" w14:textId="70931A14" w:rsidR="00F315A5" w:rsidRPr="009A6CDC" w:rsidRDefault="00B058DB" w:rsidP="00B058DB">
                <w:pPr>
                  <w:spacing w:before="60" w:after="60" w:line="240" w:lineRule="auto"/>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F315A5" w:rsidRPr="009A6CDC" w14:paraId="1A886012" w14:textId="3BB474AF" w:rsidTr="000D0C92">
        <w:trPr>
          <w:trHeight w:val="300"/>
        </w:trPr>
        <w:tc>
          <w:tcPr>
            <w:tcW w:w="1362" w:type="dxa"/>
            <w:tcBorders>
              <w:top w:val="single" w:sz="4" w:space="0" w:color="auto"/>
              <w:left w:val="single" w:sz="4" w:space="0" w:color="auto"/>
              <w:bottom w:val="single" w:sz="4" w:space="0" w:color="auto"/>
              <w:right w:val="single" w:sz="4" w:space="0" w:color="auto"/>
            </w:tcBorders>
            <w:tcMar>
              <w:left w:w="105" w:type="dxa"/>
              <w:right w:w="105" w:type="dxa"/>
            </w:tcMar>
          </w:tcPr>
          <w:p w14:paraId="1634CE7B" w14:textId="70BEAA29" w:rsidR="00F315A5" w:rsidRPr="00267091" w:rsidRDefault="00F315A5" w:rsidP="00B058DB">
            <w:pPr>
              <w:spacing w:before="60" w:after="60" w:line="240" w:lineRule="auto"/>
              <w:jc w:val="left"/>
              <w:rPr>
                <w:rFonts w:ascii="Raleway Light" w:eastAsia="Raleway" w:hAnsi="Raleway Light" w:cs="Raleway"/>
                <w:color w:val="000000" w:themeColor="text1"/>
                <w:sz w:val="18"/>
                <w:szCs w:val="18"/>
              </w:rPr>
            </w:pPr>
            <w:r w:rsidRPr="00985E24">
              <w:rPr>
                <w:rFonts w:ascii="Arial" w:eastAsia="Times New Roman" w:hAnsi="Arial" w:cs="Arial"/>
                <w:b/>
                <w:lang w:eastAsia="en-GB"/>
              </w:rPr>
              <w:lastRenderedPageBreak/>
              <w:t>Historical Bias</w:t>
            </w:r>
            <w:r w:rsidRPr="00267091">
              <w:rPr>
                <w:rFonts w:ascii="Raleway Light" w:eastAsia="Times New Roman" w:hAnsi="Raleway Light" w:cs="Times New Roman"/>
                <w:sz w:val="18"/>
                <w:szCs w:val="18"/>
                <w:lang w:val="en-GB" w:eastAsia="en-GB"/>
              </w:rPr>
              <w:t> </w:t>
            </w:r>
          </w:p>
        </w:tc>
        <w:tc>
          <w:tcPr>
            <w:tcW w:w="1641" w:type="dxa"/>
            <w:tcBorders>
              <w:top w:val="single" w:sz="4" w:space="0" w:color="auto"/>
              <w:left w:val="single" w:sz="4" w:space="0" w:color="auto"/>
              <w:bottom w:val="single" w:sz="4" w:space="0" w:color="auto"/>
              <w:right w:val="single" w:sz="4" w:space="0" w:color="auto"/>
            </w:tcBorders>
            <w:tcMar>
              <w:left w:w="105" w:type="dxa"/>
              <w:right w:w="105" w:type="dxa"/>
            </w:tcMar>
          </w:tcPr>
          <w:p w14:paraId="2D00B689" w14:textId="658AD4EB" w:rsidR="00F315A5" w:rsidRPr="00267091" w:rsidRDefault="00F315A5" w:rsidP="00B058DB">
            <w:pPr>
              <w:spacing w:before="60" w:after="60" w:line="240" w:lineRule="auto"/>
              <w:jc w:val="left"/>
              <w:rPr>
                <w:rFonts w:ascii="Raleway Light" w:eastAsia="Raleway" w:hAnsi="Raleway Light" w:cs="Raleway"/>
                <w:color w:val="000000" w:themeColor="text1"/>
                <w:sz w:val="18"/>
                <w:szCs w:val="18"/>
              </w:rPr>
            </w:pPr>
            <w:r w:rsidRPr="00BF0B87">
              <w:rPr>
                <w:rFonts w:ascii="Arial" w:eastAsia="Times New Roman" w:hAnsi="Arial" w:cs="Arial"/>
                <w:lang w:eastAsia="en-GB"/>
              </w:rPr>
              <w:t xml:space="preserve">The data used for training the AI system reflects </w:t>
            </w:r>
            <w:r w:rsidRPr="00BF0B87">
              <w:rPr>
                <w:rFonts w:ascii="Arial" w:eastAsia="Times New Roman" w:hAnsi="Arial" w:cs="Arial"/>
                <w:b/>
                <w:lang w:eastAsia="en-GB"/>
              </w:rPr>
              <w:t>existing social biases</w:t>
            </w:r>
            <w:r w:rsidRPr="00BF0B87">
              <w:rPr>
                <w:rFonts w:ascii="Arial" w:eastAsia="Times New Roman" w:hAnsi="Arial" w:cs="Arial"/>
                <w:lang w:eastAsia="en-GB"/>
              </w:rPr>
              <w:t>, leading to potentially harmful outcomes.</w:t>
            </w:r>
            <w:r w:rsidRPr="00267091">
              <w:rPr>
                <w:rFonts w:ascii="Raleway Light" w:eastAsia="Times New Roman" w:hAnsi="Raleway Light" w:cs="Times New Roman"/>
                <w:sz w:val="18"/>
                <w:szCs w:val="18"/>
                <w:lang w:val="en-GB" w:eastAsia="en-GB"/>
              </w:rPr>
              <w:t> </w:t>
            </w:r>
          </w:p>
        </w:tc>
        <w:tc>
          <w:tcPr>
            <w:tcW w:w="3082" w:type="dxa"/>
            <w:tcBorders>
              <w:top w:val="single" w:sz="4" w:space="0" w:color="auto"/>
              <w:left w:val="single" w:sz="4" w:space="0" w:color="auto"/>
              <w:bottom w:val="single" w:sz="4" w:space="0" w:color="auto"/>
              <w:right w:val="single" w:sz="4" w:space="0" w:color="auto"/>
            </w:tcBorders>
            <w:tcMar>
              <w:left w:w="105" w:type="dxa"/>
              <w:right w:w="105" w:type="dxa"/>
            </w:tcMar>
          </w:tcPr>
          <w:p w14:paraId="2F83C702" w14:textId="77777777" w:rsidR="00F315A5" w:rsidRPr="00BF0B87" w:rsidRDefault="00F315A5" w:rsidP="00B058DB">
            <w:pPr>
              <w:pStyle w:val="Listenabsatz"/>
              <w:numPr>
                <w:ilvl w:val="0"/>
                <w:numId w:val="30"/>
              </w:numPr>
              <w:spacing w:before="60" w:after="60" w:line="240" w:lineRule="auto"/>
              <w:ind w:left="241" w:hanging="241"/>
              <w:jc w:val="left"/>
              <w:rPr>
                <w:rFonts w:ascii="Arial" w:eastAsia="Raleway" w:hAnsi="Arial" w:cs="Arial"/>
              </w:rPr>
            </w:pPr>
            <w:r w:rsidRPr="00BF0B87">
              <w:rPr>
                <w:rFonts w:ascii="Arial" w:eastAsia="Raleway" w:hAnsi="Arial" w:cs="Arial"/>
              </w:rPr>
              <w:t>Perform contextual analysis and identify protected groups.</w:t>
            </w:r>
          </w:p>
          <w:p w14:paraId="6D76656D" w14:textId="77777777" w:rsidR="00F315A5" w:rsidRPr="00BF0B87" w:rsidRDefault="00F315A5" w:rsidP="00B058DB">
            <w:pPr>
              <w:pStyle w:val="Listenabsatz"/>
              <w:numPr>
                <w:ilvl w:val="0"/>
                <w:numId w:val="30"/>
              </w:numPr>
              <w:spacing w:before="60" w:after="60" w:line="240" w:lineRule="auto"/>
              <w:ind w:left="241" w:hanging="241"/>
              <w:jc w:val="left"/>
              <w:rPr>
                <w:rFonts w:ascii="Arial" w:eastAsia="Raleway" w:hAnsi="Arial" w:cs="Arial"/>
              </w:rPr>
            </w:pPr>
            <w:r w:rsidRPr="00BF0B87">
              <w:rPr>
                <w:rFonts w:ascii="Arial" w:eastAsia="Raleway" w:hAnsi="Arial" w:cs="Arial"/>
              </w:rPr>
              <w:t xml:space="preserve">For Natural Language Processing (NLP): validate word embeddings. </w:t>
            </w:r>
          </w:p>
          <w:p w14:paraId="70059DC9" w14:textId="721DEE4C" w:rsidR="00F315A5" w:rsidRPr="00C260DA" w:rsidRDefault="00F315A5" w:rsidP="00B058DB">
            <w:pPr>
              <w:pStyle w:val="Listenabsatz"/>
              <w:numPr>
                <w:ilvl w:val="0"/>
                <w:numId w:val="6"/>
              </w:numPr>
              <w:spacing w:before="60" w:after="60" w:line="240" w:lineRule="auto"/>
              <w:ind w:left="241" w:hanging="241"/>
              <w:jc w:val="left"/>
              <w:rPr>
                <w:rFonts w:ascii="Raleway Light" w:eastAsia="Raleway" w:hAnsi="Raleway Light" w:cs="Raleway"/>
                <w:color w:val="000000" w:themeColor="text1"/>
                <w:sz w:val="18"/>
                <w:szCs w:val="18"/>
              </w:rPr>
            </w:pPr>
            <w:r w:rsidRPr="00BF0B87">
              <w:rPr>
                <w:rFonts w:ascii="Arial" w:eastAsia="Raleway" w:hAnsi="Arial" w:cs="Arial"/>
              </w:rPr>
              <w:t>Analyze statistical differences between groups.</w:t>
            </w:r>
            <w:r w:rsidRPr="00C260DA">
              <w:rPr>
                <w:rFonts w:ascii="Raleway Light" w:eastAsia="Raleway" w:hAnsi="Raleway Light" w:cs="Raleway"/>
                <w:sz w:val="18"/>
                <w:szCs w:val="18"/>
              </w:rPr>
              <w:t xml:space="preserve"> </w:t>
            </w:r>
          </w:p>
        </w:tc>
        <w:tc>
          <w:tcPr>
            <w:tcW w:w="2268" w:type="dxa"/>
            <w:tcBorders>
              <w:top w:val="single" w:sz="4" w:space="0" w:color="auto"/>
              <w:left w:val="single" w:sz="4" w:space="0" w:color="auto"/>
              <w:bottom w:val="single" w:sz="4" w:space="0" w:color="auto"/>
              <w:right w:val="single" w:sz="4" w:space="0" w:color="auto"/>
            </w:tcBorders>
            <w:tcMar>
              <w:left w:w="105" w:type="dxa"/>
              <w:right w:w="105" w:type="dxa"/>
            </w:tcMar>
          </w:tcPr>
          <w:sdt>
            <w:sdtPr>
              <w:rPr>
                <w:rFonts w:eastAsia="Raleway"/>
                <w:lang w:val="en-GB"/>
              </w:rPr>
              <w:id w:val="-1562017376"/>
              <w:placeholder>
                <w:docPart w:val="92222E5AED5648D0AABC92551A34B0B6"/>
              </w:placeholder>
            </w:sdtPr>
            <w:sdtEndPr/>
            <w:sdtContent>
              <w:p w14:paraId="26AE099C" w14:textId="712D7313" w:rsidR="00F315A5" w:rsidRPr="009A6CDC" w:rsidRDefault="00B058DB" w:rsidP="00B058DB">
                <w:pPr>
                  <w:spacing w:before="60" w:after="60" w:line="240" w:lineRule="auto"/>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Borders>
              <w:top w:val="single" w:sz="4" w:space="0" w:color="auto"/>
              <w:left w:val="single" w:sz="4" w:space="0" w:color="auto"/>
              <w:bottom w:val="single" w:sz="4" w:space="0" w:color="auto"/>
              <w:right w:val="single" w:sz="4" w:space="0" w:color="auto"/>
            </w:tcBorders>
          </w:tcPr>
          <w:sdt>
            <w:sdtPr>
              <w:rPr>
                <w:rFonts w:eastAsia="Raleway"/>
                <w:lang w:val="en-GB"/>
              </w:rPr>
              <w:id w:val="623198066"/>
              <w:placeholder>
                <w:docPart w:val="C4B440EFB0A9474CB1846578CBBB1A75"/>
              </w:placeholder>
            </w:sdtPr>
            <w:sdtEndPr/>
            <w:sdtContent>
              <w:p w14:paraId="14ED36D1" w14:textId="0443B920" w:rsidR="00F315A5" w:rsidRPr="009A6CDC" w:rsidRDefault="00B058DB" w:rsidP="00B058DB">
                <w:pPr>
                  <w:spacing w:before="60" w:after="60" w:line="240" w:lineRule="auto"/>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F315A5" w:rsidRPr="009A6CDC" w14:paraId="4E4D2483" w14:textId="1C159F20" w:rsidTr="000D0C92">
        <w:trPr>
          <w:trHeight w:val="300"/>
        </w:trPr>
        <w:tc>
          <w:tcPr>
            <w:tcW w:w="1362" w:type="dxa"/>
            <w:tcBorders>
              <w:top w:val="single" w:sz="4" w:space="0" w:color="auto"/>
              <w:left w:val="single" w:sz="4" w:space="0" w:color="auto"/>
              <w:bottom w:val="single" w:sz="4" w:space="0" w:color="auto"/>
              <w:right w:val="single" w:sz="4" w:space="0" w:color="auto"/>
            </w:tcBorders>
            <w:tcMar>
              <w:left w:w="105" w:type="dxa"/>
              <w:right w:w="105" w:type="dxa"/>
            </w:tcMar>
          </w:tcPr>
          <w:p w14:paraId="69FAAA69" w14:textId="02A3E9A5" w:rsidR="00F315A5" w:rsidRPr="00267091" w:rsidRDefault="00F315A5" w:rsidP="00B058DB">
            <w:pPr>
              <w:spacing w:before="60" w:after="60" w:line="240" w:lineRule="auto"/>
              <w:jc w:val="left"/>
              <w:rPr>
                <w:rFonts w:ascii="Raleway Light" w:eastAsia="Raleway" w:hAnsi="Raleway Light" w:cs="Raleway"/>
                <w:color w:val="000000" w:themeColor="text1"/>
                <w:sz w:val="18"/>
                <w:szCs w:val="18"/>
              </w:rPr>
            </w:pPr>
            <w:r w:rsidRPr="00985E24">
              <w:rPr>
                <w:rFonts w:ascii="Arial" w:eastAsia="Times New Roman" w:hAnsi="Arial" w:cs="Arial"/>
                <w:b/>
                <w:lang w:eastAsia="en-GB"/>
              </w:rPr>
              <w:t>Population Bias</w:t>
            </w:r>
            <w:r w:rsidRPr="00267091">
              <w:rPr>
                <w:rFonts w:ascii="Raleway Light" w:eastAsia="Times New Roman" w:hAnsi="Raleway Light" w:cs="Times New Roman"/>
                <w:sz w:val="18"/>
                <w:szCs w:val="18"/>
                <w:lang w:val="en-GB" w:eastAsia="en-GB"/>
              </w:rPr>
              <w:t> </w:t>
            </w:r>
          </w:p>
        </w:tc>
        <w:tc>
          <w:tcPr>
            <w:tcW w:w="1641" w:type="dxa"/>
            <w:tcBorders>
              <w:top w:val="single" w:sz="4" w:space="0" w:color="auto"/>
              <w:left w:val="single" w:sz="4" w:space="0" w:color="auto"/>
              <w:bottom w:val="single" w:sz="4" w:space="0" w:color="auto"/>
              <w:right w:val="single" w:sz="4" w:space="0" w:color="auto"/>
            </w:tcBorders>
            <w:tcMar>
              <w:left w:w="105" w:type="dxa"/>
              <w:right w:w="105" w:type="dxa"/>
            </w:tcMar>
          </w:tcPr>
          <w:p w14:paraId="1A403E02" w14:textId="753266AB" w:rsidR="00F315A5" w:rsidRPr="00BF0B87" w:rsidRDefault="00F315A5" w:rsidP="00B058DB">
            <w:pPr>
              <w:spacing w:before="60" w:after="60" w:line="240" w:lineRule="auto"/>
              <w:jc w:val="left"/>
              <w:rPr>
                <w:rFonts w:ascii="Arial" w:eastAsia="Raleway" w:hAnsi="Arial" w:cs="Arial"/>
                <w:color w:val="000000" w:themeColor="text1"/>
              </w:rPr>
            </w:pPr>
            <w:r w:rsidRPr="00BF0B87">
              <w:rPr>
                <w:rFonts w:ascii="Arial" w:eastAsia="Times New Roman" w:hAnsi="Arial" w:cs="Arial"/>
                <w:lang w:eastAsia="en-GB"/>
              </w:rPr>
              <w:t xml:space="preserve">The </w:t>
            </w:r>
            <w:r w:rsidRPr="00BF0B87">
              <w:rPr>
                <w:rFonts w:ascii="Arial" w:eastAsia="Times New Roman" w:hAnsi="Arial" w:cs="Arial"/>
                <w:b/>
                <w:lang w:eastAsia="en-GB"/>
              </w:rPr>
              <w:t>target population</w:t>
            </w:r>
            <w:r w:rsidRPr="00BF0B87">
              <w:rPr>
                <w:rFonts w:ascii="Arial" w:eastAsia="Times New Roman" w:hAnsi="Arial" w:cs="Arial"/>
                <w:lang w:eastAsia="en-GB"/>
              </w:rPr>
              <w:t xml:space="preserve"> during the design phase does not represent the actual user population, leading to non-representative results.</w:t>
            </w:r>
            <w:r w:rsidRPr="00BF0B87">
              <w:rPr>
                <w:rFonts w:ascii="Arial" w:eastAsia="Times New Roman" w:hAnsi="Arial" w:cs="Arial"/>
                <w:lang w:val="en-GB" w:eastAsia="en-GB"/>
              </w:rPr>
              <w:t> </w:t>
            </w:r>
          </w:p>
        </w:tc>
        <w:tc>
          <w:tcPr>
            <w:tcW w:w="3082" w:type="dxa"/>
            <w:tcBorders>
              <w:top w:val="single" w:sz="4" w:space="0" w:color="auto"/>
              <w:left w:val="single" w:sz="4" w:space="0" w:color="auto"/>
              <w:bottom w:val="single" w:sz="4" w:space="0" w:color="auto"/>
              <w:right w:val="single" w:sz="4" w:space="0" w:color="auto"/>
            </w:tcBorders>
            <w:tcMar>
              <w:left w:w="105" w:type="dxa"/>
              <w:right w:w="105" w:type="dxa"/>
            </w:tcMar>
          </w:tcPr>
          <w:p w14:paraId="526EFAA8" w14:textId="77777777" w:rsidR="00F315A5" w:rsidRPr="00BF0B87" w:rsidRDefault="00F315A5" w:rsidP="00B058DB">
            <w:pPr>
              <w:pStyle w:val="Listenabsatz"/>
              <w:numPr>
                <w:ilvl w:val="0"/>
                <w:numId w:val="30"/>
              </w:numPr>
              <w:spacing w:before="60" w:after="60" w:line="240" w:lineRule="auto"/>
              <w:ind w:left="241" w:hanging="241"/>
              <w:jc w:val="left"/>
              <w:rPr>
                <w:rFonts w:ascii="Arial" w:eastAsia="Raleway" w:hAnsi="Arial" w:cs="Arial"/>
              </w:rPr>
            </w:pPr>
            <w:r w:rsidRPr="00BF0B87">
              <w:rPr>
                <w:rFonts w:ascii="Arial" w:eastAsia="Raleway" w:hAnsi="Arial" w:cs="Arial"/>
              </w:rPr>
              <w:t>Identify affected stakeholders and protected groups.</w:t>
            </w:r>
          </w:p>
          <w:p w14:paraId="0692F32D" w14:textId="77777777" w:rsidR="00F315A5" w:rsidRPr="00BF0B87" w:rsidRDefault="00F315A5" w:rsidP="00B058DB">
            <w:pPr>
              <w:pStyle w:val="Listenabsatz"/>
              <w:numPr>
                <w:ilvl w:val="0"/>
                <w:numId w:val="30"/>
              </w:numPr>
              <w:spacing w:before="60" w:after="60" w:line="240" w:lineRule="auto"/>
              <w:ind w:left="241" w:hanging="241"/>
              <w:jc w:val="left"/>
              <w:rPr>
                <w:rFonts w:ascii="Arial" w:eastAsia="Raleway" w:hAnsi="Arial" w:cs="Arial"/>
              </w:rPr>
            </w:pPr>
            <w:r w:rsidRPr="00BF0B87">
              <w:rPr>
                <w:rFonts w:ascii="Arial" w:eastAsia="Raleway" w:hAnsi="Arial" w:cs="Arial"/>
              </w:rPr>
              <w:t>Check distribution differences of groups.</w:t>
            </w:r>
          </w:p>
          <w:p w14:paraId="59481FE2" w14:textId="4E87B2C1" w:rsidR="00F315A5" w:rsidRPr="00C260DA" w:rsidRDefault="00F315A5" w:rsidP="00B058DB">
            <w:pPr>
              <w:pStyle w:val="Listenabsatz"/>
              <w:numPr>
                <w:ilvl w:val="0"/>
                <w:numId w:val="6"/>
              </w:numPr>
              <w:spacing w:before="60" w:after="60" w:line="240" w:lineRule="auto"/>
              <w:ind w:left="241" w:hanging="241"/>
              <w:jc w:val="left"/>
              <w:rPr>
                <w:rFonts w:ascii="Raleway Light" w:eastAsia="Raleway" w:hAnsi="Raleway Light" w:cs="Raleway"/>
                <w:color w:val="000000" w:themeColor="text1"/>
                <w:sz w:val="18"/>
                <w:szCs w:val="18"/>
              </w:rPr>
            </w:pPr>
            <w:r w:rsidRPr="00BF0B87">
              <w:rPr>
                <w:rFonts w:ascii="Arial" w:eastAsia="Raleway" w:hAnsi="Arial" w:cs="Arial"/>
              </w:rPr>
              <w:t>Perform randomization testing.</w:t>
            </w:r>
          </w:p>
        </w:tc>
        <w:tc>
          <w:tcPr>
            <w:tcW w:w="2268" w:type="dxa"/>
            <w:tcBorders>
              <w:top w:val="single" w:sz="4" w:space="0" w:color="auto"/>
              <w:left w:val="single" w:sz="4" w:space="0" w:color="auto"/>
              <w:bottom w:val="single" w:sz="4" w:space="0" w:color="auto"/>
              <w:right w:val="single" w:sz="4" w:space="0" w:color="auto"/>
            </w:tcBorders>
            <w:tcMar>
              <w:left w:w="105" w:type="dxa"/>
              <w:right w:w="105" w:type="dxa"/>
            </w:tcMar>
          </w:tcPr>
          <w:sdt>
            <w:sdtPr>
              <w:rPr>
                <w:rFonts w:eastAsia="Raleway"/>
                <w:lang w:val="en-GB"/>
              </w:rPr>
              <w:id w:val="1344123360"/>
              <w:placeholder>
                <w:docPart w:val="26BE0E1E85CB46739EC4C4F6398FBADB"/>
              </w:placeholder>
            </w:sdtPr>
            <w:sdtEndPr/>
            <w:sdtContent>
              <w:p w14:paraId="27FC6419" w14:textId="02B7378A" w:rsidR="00F315A5" w:rsidRPr="009A6CDC" w:rsidRDefault="00B058DB" w:rsidP="00B058DB">
                <w:pPr>
                  <w:spacing w:before="60" w:after="60" w:line="240" w:lineRule="auto"/>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Borders>
              <w:top w:val="single" w:sz="4" w:space="0" w:color="auto"/>
              <w:left w:val="single" w:sz="4" w:space="0" w:color="auto"/>
              <w:bottom w:val="single" w:sz="4" w:space="0" w:color="auto"/>
              <w:right w:val="single" w:sz="4" w:space="0" w:color="auto"/>
            </w:tcBorders>
          </w:tcPr>
          <w:sdt>
            <w:sdtPr>
              <w:rPr>
                <w:rFonts w:eastAsia="Raleway"/>
                <w:lang w:val="en-GB"/>
              </w:rPr>
              <w:id w:val="1035004166"/>
              <w:placeholder>
                <w:docPart w:val="D1D0B445E37E40679343ED4A77343100"/>
              </w:placeholder>
            </w:sdtPr>
            <w:sdtEndPr/>
            <w:sdtContent>
              <w:p w14:paraId="04865729" w14:textId="3D6A3DC2" w:rsidR="00F315A5" w:rsidRPr="009A6CDC" w:rsidRDefault="00B058DB" w:rsidP="00B058DB">
                <w:pPr>
                  <w:spacing w:before="60" w:after="60" w:line="240" w:lineRule="auto"/>
                  <w:rPr>
                    <w:rFonts w:ascii="Raleway Light" w:eastAsia="Raleway" w:hAnsi="Raleway Light" w:cs="Raleway"/>
                    <w:color w:val="000000" w:themeColor="text1"/>
                    <w:sz w:val="18"/>
                    <w:szCs w:val="18"/>
                  </w:rPr>
                </w:pPr>
                <w:r w:rsidRPr="003211C7">
                  <w:rPr>
                    <w:rFonts w:eastAsia="Raleway"/>
                    <w:lang w:val="en-GB"/>
                  </w:rPr>
                  <w:t xml:space="preserve"> </w:t>
                </w:r>
              </w:p>
            </w:sdtContent>
          </w:sdt>
        </w:tc>
      </w:tr>
    </w:tbl>
    <w:p w14:paraId="19C0061A" w14:textId="4121FE67" w:rsidR="327CFA1B" w:rsidRPr="009A6CDC" w:rsidRDefault="327CFA1B" w:rsidP="00956994">
      <w:pPr>
        <w:spacing w:after="0" w:line="240" w:lineRule="auto"/>
        <w:rPr>
          <w:rFonts w:ascii="Raleway Light" w:eastAsia="Raleway" w:hAnsi="Raleway Light" w:cs="Raleway"/>
          <w:sz w:val="22"/>
          <w:szCs w:val="22"/>
        </w:rPr>
      </w:pPr>
    </w:p>
    <w:p w14:paraId="60A91FB8" w14:textId="71367060" w:rsidR="0071787E" w:rsidRPr="009E630E" w:rsidRDefault="009E630E" w:rsidP="009E630E">
      <w:pPr>
        <w:pStyle w:val="berschrift3"/>
        <w:keepNext/>
        <w:keepLines/>
        <w:spacing w:before="200" w:after="100"/>
        <w:jc w:val="both"/>
        <w:rPr>
          <w:rFonts w:ascii="Arial" w:eastAsia="Raleway" w:hAnsi="Arial" w:cs="Arial"/>
          <w:smallCaps w:val="0"/>
          <w:spacing w:val="0"/>
          <w:sz w:val="24"/>
          <w:lang w:eastAsia="en-US"/>
        </w:rPr>
      </w:pPr>
      <w:bookmarkStart w:id="25" w:name="_Toc168996449"/>
      <w:r w:rsidRPr="009E630E">
        <w:rPr>
          <w:rFonts w:ascii="Arial" w:eastAsia="Raleway" w:hAnsi="Arial" w:cs="Arial"/>
          <w:bCs/>
          <w:smallCaps w:val="0"/>
          <w:spacing w:val="0"/>
          <w:sz w:val="24"/>
          <w:lang w:eastAsia="en-US"/>
        </w:rPr>
        <w:t xml:space="preserve">B) </w:t>
      </w:r>
      <w:r w:rsidR="3696E5C4" w:rsidRPr="009E630E">
        <w:rPr>
          <w:rFonts w:ascii="Arial" w:eastAsia="Raleway" w:hAnsi="Arial" w:cs="Arial"/>
          <w:smallCaps w:val="0"/>
          <w:spacing w:val="0"/>
          <w:sz w:val="24"/>
          <w:lang w:eastAsia="en-US"/>
        </w:rPr>
        <w:t>Common moments of bias within the data collection stage</w:t>
      </w:r>
      <w:bookmarkEnd w:id="25"/>
    </w:p>
    <w:tbl>
      <w:tblPr>
        <w:tblStyle w:val="Tabellenraster"/>
        <w:tblW w:w="10632"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1560"/>
        <w:gridCol w:w="3118"/>
        <w:gridCol w:w="2268"/>
        <w:gridCol w:w="2268"/>
      </w:tblGrid>
      <w:tr w:rsidR="00494A00" w:rsidRPr="009A6CDC" w14:paraId="1B9BD8D0" w14:textId="0F5F68F3" w:rsidTr="006C28A1">
        <w:trPr>
          <w:trHeight w:val="405"/>
        </w:trPr>
        <w:tc>
          <w:tcPr>
            <w:tcW w:w="1418" w:type="dxa"/>
            <w:shd w:val="clear" w:color="auto" w:fill="C00000"/>
            <w:tcMar>
              <w:left w:w="105" w:type="dxa"/>
              <w:right w:w="105" w:type="dxa"/>
            </w:tcMar>
            <w:vAlign w:val="center"/>
          </w:tcPr>
          <w:p w14:paraId="21C595CD" w14:textId="20DD0168" w:rsidR="00494A00" w:rsidRPr="00BF0B87" w:rsidRDefault="00494A00" w:rsidP="009E630E">
            <w:pPr>
              <w:spacing w:before="60" w:after="60" w:line="240" w:lineRule="auto"/>
              <w:jc w:val="center"/>
              <w:rPr>
                <w:rFonts w:ascii="Arial" w:eastAsia="Raleway" w:hAnsi="Arial" w:cs="Arial"/>
                <w:color w:val="FFFFFF" w:themeColor="background1"/>
              </w:rPr>
            </w:pPr>
            <w:r w:rsidRPr="00BF0B87">
              <w:rPr>
                <w:rFonts w:ascii="Arial" w:eastAsia="Raleway" w:hAnsi="Arial" w:cs="Arial"/>
                <w:b/>
                <w:color w:val="FFFFFF" w:themeColor="background1"/>
              </w:rPr>
              <w:t>Bias Type</w:t>
            </w:r>
          </w:p>
        </w:tc>
        <w:tc>
          <w:tcPr>
            <w:tcW w:w="1560" w:type="dxa"/>
            <w:shd w:val="clear" w:color="auto" w:fill="C00000"/>
            <w:tcMar>
              <w:left w:w="105" w:type="dxa"/>
              <w:right w:w="105" w:type="dxa"/>
            </w:tcMar>
            <w:vAlign w:val="center"/>
          </w:tcPr>
          <w:p w14:paraId="08E31601" w14:textId="6A337D2C" w:rsidR="00494A00" w:rsidRPr="009A6CDC" w:rsidRDefault="00494A00" w:rsidP="009E630E">
            <w:pPr>
              <w:spacing w:before="60" w:after="60" w:line="240" w:lineRule="auto"/>
              <w:jc w:val="center"/>
              <w:rPr>
                <w:rFonts w:ascii="Raleway Light" w:eastAsia="Raleway" w:hAnsi="Raleway Light" w:cs="Raleway"/>
                <w:color w:val="000000" w:themeColor="text1"/>
                <w:sz w:val="18"/>
                <w:szCs w:val="18"/>
              </w:rPr>
            </w:pPr>
            <w:r w:rsidRPr="00324F9A">
              <w:rPr>
                <w:rFonts w:ascii="Arial" w:eastAsia="Raleway" w:hAnsi="Arial" w:cs="Arial"/>
                <w:b/>
                <w:color w:val="FFFFFF" w:themeColor="background1"/>
              </w:rPr>
              <w:t>Definition</w:t>
            </w:r>
          </w:p>
        </w:tc>
        <w:tc>
          <w:tcPr>
            <w:tcW w:w="3118" w:type="dxa"/>
            <w:shd w:val="clear" w:color="auto" w:fill="C00000"/>
            <w:tcMar>
              <w:left w:w="105" w:type="dxa"/>
              <w:right w:w="105" w:type="dxa"/>
            </w:tcMar>
            <w:vAlign w:val="center"/>
          </w:tcPr>
          <w:p w14:paraId="47F1374D" w14:textId="569E155B" w:rsidR="00494A00" w:rsidRPr="009A6CDC" w:rsidRDefault="00494A00" w:rsidP="009E630E">
            <w:pPr>
              <w:spacing w:before="60" w:after="60" w:line="240" w:lineRule="auto"/>
              <w:jc w:val="center"/>
              <w:rPr>
                <w:rFonts w:ascii="Raleway Light" w:eastAsia="Raleway" w:hAnsi="Raleway Light" w:cs="Raleway"/>
                <w:color w:val="000000" w:themeColor="text1"/>
                <w:sz w:val="18"/>
                <w:szCs w:val="18"/>
              </w:rPr>
            </w:pPr>
            <w:r w:rsidRPr="006C28A1">
              <w:rPr>
                <w:rFonts w:ascii="Arial" w:eastAsia="Raleway" w:hAnsi="Arial" w:cs="Arial"/>
                <w:b/>
                <w:color w:val="FFFFFF" w:themeColor="background1"/>
              </w:rPr>
              <w:t>Exemplary testing</w:t>
            </w:r>
          </w:p>
        </w:tc>
        <w:tc>
          <w:tcPr>
            <w:tcW w:w="2268" w:type="dxa"/>
            <w:shd w:val="clear" w:color="auto" w:fill="C00000"/>
            <w:tcMar>
              <w:left w:w="105" w:type="dxa"/>
              <w:right w:w="105" w:type="dxa"/>
            </w:tcMar>
            <w:vAlign w:val="center"/>
          </w:tcPr>
          <w:p w14:paraId="14E55D55" w14:textId="451581C1" w:rsidR="00494A00" w:rsidRPr="006C28A1" w:rsidRDefault="00494A00" w:rsidP="009E630E">
            <w:pPr>
              <w:spacing w:before="60" w:after="60" w:line="240" w:lineRule="auto"/>
              <w:jc w:val="center"/>
              <w:rPr>
                <w:rFonts w:ascii="Arial" w:eastAsia="Raleway" w:hAnsi="Arial" w:cs="Arial"/>
                <w:color w:val="000000" w:themeColor="text1"/>
              </w:rPr>
            </w:pPr>
            <w:r w:rsidRPr="006C28A1">
              <w:rPr>
                <w:rFonts w:ascii="Arial" w:eastAsia="Raleway" w:hAnsi="Arial" w:cs="Arial"/>
                <w:b/>
                <w:color w:val="FFFFFF" w:themeColor="background1"/>
              </w:rPr>
              <w:t xml:space="preserve">Relevant for your use case? </w:t>
            </w:r>
            <w:r w:rsidRPr="006C28A1">
              <w:rPr>
                <w:rFonts w:ascii="Arial" w:eastAsia="Raleway" w:hAnsi="Arial" w:cs="Arial"/>
                <w:color w:val="FFFFFF" w:themeColor="background1"/>
              </w:rPr>
              <w:t>Please explain your answer</w:t>
            </w:r>
          </w:p>
        </w:tc>
        <w:tc>
          <w:tcPr>
            <w:tcW w:w="2268" w:type="dxa"/>
            <w:shd w:val="clear" w:color="auto" w:fill="C00000"/>
          </w:tcPr>
          <w:p w14:paraId="51FDB4B1" w14:textId="77777777" w:rsidR="00494A00" w:rsidRPr="006C28A1" w:rsidRDefault="00494A00" w:rsidP="009E630E">
            <w:pPr>
              <w:spacing w:before="60" w:after="60" w:line="240" w:lineRule="auto"/>
              <w:jc w:val="center"/>
              <w:rPr>
                <w:rFonts w:ascii="Arial" w:hAnsi="Arial" w:cs="Arial"/>
                <w:b/>
                <w:color w:val="FFFFFF" w:themeColor="background1"/>
              </w:rPr>
            </w:pPr>
            <w:r w:rsidRPr="006C28A1">
              <w:rPr>
                <w:rFonts w:ascii="Arial" w:hAnsi="Arial" w:cs="Arial"/>
                <w:b/>
                <w:color w:val="FFFFFF" w:themeColor="background1"/>
              </w:rPr>
              <w:t>If relevant for your use case: How will you mitigate this bias?</w:t>
            </w:r>
          </w:p>
          <w:p w14:paraId="5A49EAC6" w14:textId="0D09BC5A" w:rsidR="00494A00" w:rsidRPr="009A6CDC" w:rsidRDefault="00494A00" w:rsidP="009E630E">
            <w:pPr>
              <w:spacing w:before="60" w:after="60" w:line="240" w:lineRule="auto"/>
              <w:jc w:val="center"/>
              <w:rPr>
                <w:rFonts w:ascii="Raleway Light" w:eastAsia="Raleway" w:hAnsi="Raleway Light" w:cs="Raleway"/>
                <w:b/>
                <w:bCs/>
                <w:color w:val="000000" w:themeColor="text1"/>
                <w:sz w:val="18"/>
                <w:szCs w:val="18"/>
              </w:rPr>
            </w:pPr>
            <w:r w:rsidRPr="006C28A1">
              <w:rPr>
                <w:rFonts w:ascii="Arial" w:hAnsi="Arial" w:cs="Arial"/>
                <w:color w:val="FFFFFF" w:themeColor="background1"/>
              </w:rPr>
              <w:t>(Ideally filled out with your assessor</w:t>
            </w:r>
            <w:r w:rsidRPr="006C28A1">
              <w:rPr>
                <w:rStyle w:val="Funotenzeichen"/>
                <w:rFonts w:ascii="Arial" w:eastAsia="Raleway" w:hAnsi="Arial" w:cs="Arial"/>
                <w:color w:val="FFFFFF" w:themeColor="background1"/>
              </w:rPr>
              <w:footnoteReference w:id="11"/>
            </w:r>
            <w:r w:rsidRPr="006C28A1">
              <w:rPr>
                <w:rFonts w:ascii="Arial" w:hAnsi="Arial" w:cs="Arial"/>
                <w:color w:val="FFFFFF" w:themeColor="background1"/>
              </w:rPr>
              <w:t>)</w:t>
            </w:r>
          </w:p>
        </w:tc>
      </w:tr>
      <w:tr w:rsidR="00494A00" w:rsidRPr="009A6CDC" w14:paraId="571BA7F0" w14:textId="1C297DF5" w:rsidTr="000D0C92">
        <w:trPr>
          <w:trHeight w:val="300"/>
        </w:trPr>
        <w:tc>
          <w:tcPr>
            <w:tcW w:w="1418" w:type="dxa"/>
            <w:tcMar>
              <w:left w:w="105" w:type="dxa"/>
              <w:right w:w="105" w:type="dxa"/>
            </w:tcMar>
          </w:tcPr>
          <w:p w14:paraId="2FD8E8D4" w14:textId="6C56651A" w:rsidR="00494A00" w:rsidRPr="00057379" w:rsidRDefault="00494A00" w:rsidP="00B058DB">
            <w:pPr>
              <w:spacing w:before="60" w:after="60" w:line="240" w:lineRule="auto"/>
              <w:rPr>
                <w:rFonts w:ascii="Arial" w:eastAsia="Raleway" w:hAnsi="Arial" w:cs="Arial"/>
                <w:color w:val="000000" w:themeColor="text1"/>
              </w:rPr>
            </w:pPr>
            <w:r w:rsidRPr="00057379">
              <w:rPr>
                <w:rFonts w:ascii="Arial" w:eastAsia="Raleway" w:hAnsi="Arial" w:cs="Arial"/>
                <w:b/>
                <w:color w:val="000000" w:themeColor="text1"/>
              </w:rPr>
              <w:t>Labeling Bias</w:t>
            </w:r>
          </w:p>
        </w:tc>
        <w:tc>
          <w:tcPr>
            <w:tcW w:w="1560" w:type="dxa"/>
            <w:tcMar>
              <w:left w:w="105" w:type="dxa"/>
              <w:right w:w="105" w:type="dxa"/>
            </w:tcMar>
          </w:tcPr>
          <w:p w14:paraId="7857990D" w14:textId="37259F11" w:rsidR="00494A00" w:rsidRPr="00057379" w:rsidRDefault="00494A00" w:rsidP="00B058DB">
            <w:pPr>
              <w:spacing w:before="60" w:after="60" w:line="240" w:lineRule="auto"/>
              <w:jc w:val="left"/>
              <w:rPr>
                <w:rFonts w:ascii="Arial" w:eastAsia="Raleway" w:hAnsi="Arial" w:cs="Arial"/>
                <w:color w:val="000000" w:themeColor="text1"/>
              </w:rPr>
            </w:pPr>
            <w:r w:rsidRPr="00057379">
              <w:rPr>
                <w:rFonts w:ascii="Arial" w:eastAsia="Raleway" w:hAnsi="Arial" w:cs="Arial"/>
                <w:color w:val="000000" w:themeColor="text1"/>
              </w:rPr>
              <w:t xml:space="preserve">Inaccurate data labeling due to subjective perceptions. </w:t>
            </w:r>
          </w:p>
        </w:tc>
        <w:tc>
          <w:tcPr>
            <w:tcW w:w="3118" w:type="dxa"/>
            <w:tcMar>
              <w:left w:w="105" w:type="dxa"/>
              <w:right w:w="105" w:type="dxa"/>
            </w:tcMar>
          </w:tcPr>
          <w:p w14:paraId="7317F73A" w14:textId="77777777" w:rsidR="00494A00" w:rsidRPr="00057379"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057379">
              <w:rPr>
                <w:rFonts w:ascii="Arial" w:eastAsia="Raleway" w:hAnsi="Arial" w:cs="Arial"/>
              </w:rPr>
              <w:t xml:space="preserve">Use/ create labeling </w:t>
            </w:r>
            <w:bookmarkStart w:id="26" w:name="_Int_M2RYwfmn"/>
            <w:r w:rsidRPr="00057379">
              <w:rPr>
                <w:rFonts w:ascii="Arial" w:eastAsia="Raleway" w:hAnsi="Arial" w:cs="Arial"/>
              </w:rPr>
              <w:t>guidelines</w:t>
            </w:r>
            <w:bookmarkEnd w:id="26"/>
            <w:r w:rsidRPr="00057379">
              <w:rPr>
                <w:rFonts w:ascii="Arial" w:eastAsia="Raleway" w:hAnsi="Arial" w:cs="Arial"/>
              </w:rPr>
              <w:t>.</w:t>
            </w:r>
          </w:p>
          <w:p w14:paraId="7974647A" w14:textId="77777777" w:rsidR="00494A00" w:rsidRPr="00057379"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057379">
              <w:rPr>
                <w:rFonts w:ascii="Arial" w:eastAsia="Raleway" w:hAnsi="Arial" w:cs="Arial"/>
              </w:rPr>
              <w:t xml:space="preserve">Have multiple and diverse experts label data and reach </w:t>
            </w:r>
            <w:bookmarkStart w:id="27" w:name="_Int_nACaUnQh"/>
            <w:r w:rsidRPr="00057379">
              <w:rPr>
                <w:rFonts w:ascii="Arial" w:eastAsia="Raleway" w:hAnsi="Arial" w:cs="Arial"/>
              </w:rPr>
              <w:t>consensus</w:t>
            </w:r>
            <w:bookmarkEnd w:id="27"/>
            <w:r w:rsidRPr="00057379">
              <w:rPr>
                <w:rFonts w:ascii="Arial" w:eastAsia="Raleway" w:hAnsi="Arial" w:cs="Arial"/>
              </w:rPr>
              <w:t>.</w:t>
            </w:r>
          </w:p>
          <w:p w14:paraId="013F98A1" w14:textId="77777777" w:rsidR="00494A00" w:rsidRPr="00057379"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057379">
              <w:rPr>
                <w:rFonts w:ascii="Arial" w:eastAsia="Raleway" w:hAnsi="Arial" w:cs="Arial"/>
              </w:rPr>
              <w:t xml:space="preserve">Use majority vote for labeling if </w:t>
            </w:r>
            <w:proofErr w:type="gramStart"/>
            <w:r w:rsidRPr="00057379">
              <w:rPr>
                <w:rFonts w:ascii="Arial" w:eastAsia="Raleway" w:hAnsi="Arial" w:cs="Arial"/>
              </w:rPr>
              <w:t>many</w:t>
            </w:r>
            <w:proofErr w:type="gramEnd"/>
            <w:r w:rsidRPr="00057379">
              <w:rPr>
                <w:rFonts w:ascii="Arial" w:eastAsia="Raleway" w:hAnsi="Arial" w:cs="Arial"/>
              </w:rPr>
              <w:t xml:space="preserve"> experts are </w:t>
            </w:r>
            <w:bookmarkStart w:id="28" w:name="_Int_5a5J0jQ4"/>
            <w:r w:rsidRPr="00057379">
              <w:rPr>
                <w:rFonts w:ascii="Arial" w:eastAsia="Raleway" w:hAnsi="Arial" w:cs="Arial"/>
              </w:rPr>
              <w:t>available</w:t>
            </w:r>
            <w:bookmarkEnd w:id="28"/>
            <w:r w:rsidRPr="00057379">
              <w:rPr>
                <w:rFonts w:ascii="Arial" w:eastAsia="Raleway" w:hAnsi="Arial" w:cs="Arial"/>
              </w:rPr>
              <w:t>.</w:t>
            </w:r>
          </w:p>
          <w:p w14:paraId="7FCF1926" w14:textId="77777777" w:rsidR="00494A00" w:rsidRPr="00057379"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057379">
              <w:rPr>
                <w:rFonts w:ascii="Arial" w:eastAsia="Raleway" w:hAnsi="Arial" w:cs="Arial"/>
              </w:rPr>
              <w:t xml:space="preserve">Check how labels (categories) </w:t>
            </w:r>
            <w:proofErr w:type="gramStart"/>
            <w:r w:rsidRPr="00057379">
              <w:rPr>
                <w:rFonts w:ascii="Arial" w:eastAsia="Raleway" w:hAnsi="Arial" w:cs="Arial"/>
              </w:rPr>
              <w:t>are distributed</w:t>
            </w:r>
            <w:proofErr w:type="gramEnd"/>
            <w:r w:rsidRPr="00057379">
              <w:rPr>
                <w:rFonts w:ascii="Arial" w:eastAsia="Raleway" w:hAnsi="Arial" w:cs="Arial"/>
              </w:rPr>
              <w:t xml:space="preserve"> in your </w:t>
            </w:r>
            <w:bookmarkStart w:id="29" w:name="_Int_UL401LAU"/>
            <w:r w:rsidRPr="00057379">
              <w:rPr>
                <w:rFonts w:ascii="Arial" w:eastAsia="Raleway" w:hAnsi="Arial" w:cs="Arial"/>
              </w:rPr>
              <w:t>data</w:t>
            </w:r>
            <w:bookmarkEnd w:id="29"/>
            <w:r w:rsidRPr="00057379">
              <w:rPr>
                <w:rFonts w:ascii="Arial" w:eastAsia="Raleway" w:hAnsi="Arial" w:cs="Arial"/>
              </w:rPr>
              <w:t>.</w:t>
            </w:r>
          </w:p>
          <w:p w14:paraId="4704BDA4" w14:textId="77777777" w:rsidR="00494A00" w:rsidRPr="00057379"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057379">
              <w:rPr>
                <w:rFonts w:ascii="Arial" w:eastAsia="Raleway" w:hAnsi="Arial" w:cs="Arial"/>
              </w:rPr>
              <w:t>Review and correct labeling errors.</w:t>
            </w:r>
          </w:p>
          <w:p w14:paraId="1BEC251B" w14:textId="77777777" w:rsidR="00494A00" w:rsidRPr="00057379"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057379">
              <w:rPr>
                <w:rFonts w:ascii="Arial" w:eastAsia="Raleway" w:hAnsi="Arial" w:cs="Arial"/>
              </w:rPr>
              <w:t>Consider using open-source datasets and labels that allow for crowd-verification of labelling.</w:t>
            </w:r>
          </w:p>
          <w:p w14:paraId="31429D9E" w14:textId="4D583F32" w:rsidR="00494A00" w:rsidRPr="004A2B45" w:rsidRDefault="00494A00" w:rsidP="00B058DB">
            <w:pPr>
              <w:pStyle w:val="Listenabsatz"/>
              <w:numPr>
                <w:ilvl w:val="0"/>
                <w:numId w:val="30"/>
              </w:numPr>
              <w:spacing w:before="60" w:after="60" w:line="240" w:lineRule="auto"/>
              <w:ind w:left="241" w:hanging="241"/>
              <w:jc w:val="left"/>
              <w:rPr>
                <w:rFonts w:ascii="Raleway Light" w:eastAsia="Raleway" w:hAnsi="Raleway Light" w:cs="Raleway"/>
                <w:sz w:val="18"/>
                <w:szCs w:val="18"/>
              </w:rPr>
            </w:pPr>
            <w:r w:rsidRPr="00057379">
              <w:rPr>
                <w:rFonts w:ascii="Arial" w:eastAsia="Raleway" w:hAnsi="Arial" w:cs="Arial"/>
              </w:rPr>
              <w:t>Publish your own datasets &amp; labels under open-source licenses to allow for third-party checks, corrections, and crowdsourcing of improvements.</w:t>
            </w:r>
          </w:p>
        </w:tc>
        <w:tc>
          <w:tcPr>
            <w:tcW w:w="2268" w:type="dxa"/>
            <w:tcMar>
              <w:left w:w="105" w:type="dxa"/>
              <w:right w:w="105" w:type="dxa"/>
            </w:tcMar>
          </w:tcPr>
          <w:sdt>
            <w:sdtPr>
              <w:rPr>
                <w:rFonts w:eastAsia="Raleway"/>
                <w:lang w:val="en-GB"/>
              </w:rPr>
              <w:id w:val="-552085908"/>
              <w:placeholder>
                <w:docPart w:val="6788C96922AB44339603FD092A4D00B4"/>
              </w:placeholder>
            </w:sdtPr>
            <w:sdtEndPr/>
            <w:sdtContent>
              <w:p w14:paraId="3F107241" w14:textId="794DCE27"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1485425992"/>
              <w:placeholder>
                <w:docPart w:val="88BA03ABDA254885B6D162E105B6A87A"/>
              </w:placeholder>
            </w:sdtPr>
            <w:sdtEndPr/>
            <w:sdtContent>
              <w:p w14:paraId="7ED1E5FC" w14:textId="2CBC83F2"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494A00" w:rsidRPr="009A6CDC" w14:paraId="35887E25" w14:textId="7E83B6F4" w:rsidTr="000D0C92">
        <w:trPr>
          <w:trHeight w:val="300"/>
        </w:trPr>
        <w:tc>
          <w:tcPr>
            <w:tcW w:w="1418" w:type="dxa"/>
            <w:tcMar>
              <w:left w:w="105" w:type="dxa"/>
              <w:right w:w="105" w:type="dxa"/>
            </w:tcMar>
          </w:tcPr>
          <w:p w14:paraId="1968A5A1" w14:textId="44F6CC77" w:rsidR="00494A00" w:rsidRPr="000C1921" w:rsidRDefault="00494A00" w:rsidP="00B058DB">
            <w:pPr>
              <w:spacing w:before="60" w:after="60" w:line="240" w:lineRule="auto"/>
              <w:rPr>
                <w:rFonts w:ascii="Arial" w:eastAsia="Raleway" w:hAnsi="Arial" w:cs="Arial"/>
                <w:color w:val="000000" w:themeColor="text1"/>
              </w:rPr>
            </w:pPr>
            <w:r w:rsidRPr="000C1921">
              <w:rPr>
                <w:rFonts w:ascii="Arial" w:eastAsia="Raleway" w:hAnsi="Arial" w:cs="Arial"/>
                <w:b/>
                <w:color w:val="000000" w:themeColor="text1"/>
              </w:rPr>
              <w:t xml:space="preserve">Sampling/ </w:t>
            </w:r>
            <w:proofErr w:type="spellStart"/>
            <w:r w:rsidRPr="000C1921">
              <w:rPr>
                <w:rFonts w:ascii="Arial" w:eastAsia="Raleway" w:hAnsi="Arial" w:cs="Arial"/>
                <w:b/>
                <w:color w:val="000000" w:themeColor="text1"/>
              </w:rPr>
              <w:t>Generaliza-tion</w:t>
            </w:r>
            <w:proofErr w:type="spellEnd"/>
            <w:r w:rsidRPr="000C1921">
              <w:rPr>
                <w:rFonts w:ascii="Arial" w:eastAsia="Raleway" w:hAnsi="Arial" w:cs="Arial"/>
                <w:b/>
                <w:color w:val="000000" w:themeColor="text1"/>
              </w:rPr>
              <w:t xml:space="preserve"> Bias</w:t>
            </w:r>
          </w:p>
        </w:tc>
        <w:tc>
          <w:tcPr>
            <w:tcW w:w="1560" w:type="dxa"/>
            <w:tcMar>
              <w:left w:w="105" w:type="dxa"/>
              <w:right w:w="105" w:type="dxa"/>
            </w:tcMar>
          </w:tcPr>
          <w:p w14:paraId="687675FB" w14:textId="116A4A9E" w:rsidR="00494A00" w:rsidRPr="009A6CDC" w:rsidRDefault="00494A00" w:rsidP="00B058DB">
            <w:pPr>
              <w:spacing w:before="60" w:after="60" w:line="240" w:lineRule="auto"/>
              <w:jc w:val="left"/>
              <w:rPr>
                <w:rFonts w:ascii="Raleway Light" w:eastAsia="Raleway" w:hAnsi="Raleway Light" w:cs="Raleway"/>
                <w:color w:val="000000" w:themeColor="text1"/>
                <w:sz w:val="18"/>
                <w:szCs w:val="18"/>
              </w:rPr>
            </w:pPr>
            <w:r w:rsidRPr="000C1921">
              <w:rPr>
                <w:rFonts w:ascii="Arial" w:eastAsia="Raleway" w:hAnsi="Arial" w:cs="Arial"/>
                <w:color w:val="000000" w:themeColor="text1"/>
              </w:rPr>
              <w:t xml:space="preserve">Non-random or uneven sampling </w:t>
            </w:r>
            <w:r w:rsidRPr="000C1921">
              <w:rPr>
                <w:rFonts w:ascii="Arial" w:eastAsia="Raleway" w:hAnsi="Arial" w:cs="Arial"/>
                <w:color w:val="000000" w:themeColor="text1"/>
              </w:rPr>
              <w:lastRenderedPageBreak/>
              <w:t xml:space="preserve">leading to </w:t>
            </w:r>
            <w:r w:rsidRPr="000C1921">
              <w:rPr>
                <w:rFonts w:ascii="Arial" w:eastAsia="Raleway" w:hAnsi="Arial" w:cs="Arial"/>
                <w:b/>
                <w:color w:val="000000" w:themeColor="text1"/>
              </w:rPr>
              <w:t>unrepresentative data</w:t>
            </w:r>
            <w:r w:rsidRPr="009A6CDC">
              <w:rPr>
                <w:rFonts w:ascii="Raleway Light" w:eastAsia="Raleway" w:hAnsi="Raleway Light" w:cs="Raleway"/>
                <w:b/>
                <w:bCs/>
                <w:color w:val="000000" w:themeColor="text1"/>
                <w:sz w:val="18"/>
                <w:szCs w:val="18"/>
              </w:rPr>
              <w:t>.</w:t>
            </w:r>
            <w:r w:rsidRPr="009A6CDC">
              <w:rPr>
                <w:rFonts w:ascii="Raleway Light" w:eastAsia="Raleway" w:hAnsi="Raleway Light" w:cs="Raleway"/>
                <w:color w:val="000000" w:themeColor="text1"/>
                <w:sz w:val="18"/>
                <w:szCs w:val="18"/>
              </w:rPr>
              <w:t xml:space="preserve"> </w:t>
            </w:r>
          </w:p>
        </w:tc>
        <w:tc>
          <w:tcPr>
            <w:tcW w:w="3118" w:type="dxa"/>
            <w:tcMar>
              <w:left w:w="105" w:type="dxa"/>
              <w:right w:w="105" w:type="dxa"/>
            </w:tcMar>
          </w:tcPr>
          <w:p w14:paraId="57EBAB6E" w14:textId="77777777" w:rsidR="00494A00" w:rsidRPr="000C1921"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0C1921">
              <w:rPr>
                <w:rFonts w:ascii="Arial" w:eastAsia="Raleway" w:hAnsi="Arial" w:cs="Arial"/>
              </w:rPr>
              <w:lastRenderedPageBreak/>
              <w:t>Test classifier performance on under-sampled and control groups.</w:t>
            </w:r>
          </w:p>
          <w:p w14:paraId="071C8D61" w14:textId="77777777" w:rsidR="00494A00" w:rsidRPr="000C1921"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0C1921">
              <w:rPr>
                <w:rFonts w:ascii="Arial" w:eastAsia="Raleway" w:hAnsi="Arial" w:cs="Arial"/>
              </w:rPr>
              <w:lastRenderedPageBreak/>
              <w:t xml:space="preserve">Assess oversimplification </w:t>
            </w:r>
            <w:bookmarkStart w:id="30" w:name="_Int_CKMSEdRM"/>
            <w:r w:rsidRPr="000C1921">
              <w:rPr>
                <w:rFonts w:ascii="Arial" w:eastAsia="Raleway" w:hAnsi="Arial" w:cs="Arial"/>
              </w:rPr>
              <w:t>instances</w:t>
            </w:r>
            <w:bookmarkEnd w:id="30"/>
            <w:r w:rsidRPr="000C1921">
              <w:rPr>
                <w:rFonts w:ascii="Arial" w:eastAsia="Raleway" w:hAnsi="Arial" w:cs="Arial"/>
              </w:rPr>
              <w:t>.</w:t>
            </w:r>
          </w:p>
          <w:p w14:paraId="6D6883B9" w14:textId="77777777" w:rsidR="00494A00" w:rsidRPr="000C1921"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0C1921">
              <w:rPr>
                <w:rFonts w:ascii="Arial" w:eastAsia="Raleway" w:hAnsi="Arial" w:cs="Arial"/>
              </w:rPr>
              <w:t xml:space="preserve">Calculate confidence intervals separately for each </w:t>
            </w:r>
            <w:bookmarkStart w:id="31" w:name="_Int_NVny5QSu"/>
            <w:r w:rsidRPr="000C1921">
              <w:rPr>
                <w:rFonts w:ascii="Arial" w:eastAsia="Raleway" w:hAnsi="Arial" w:cs="Arial"/>
              </w:rPr>
              <w:t>group</w:t>
            </w:r>
            <w:bookmarkEnd w:id="31"/>
            <w:r w:rsidRPr="000C1921">
              <w:rPr>
                <w:rFonts w:ascii="Arial" w:eastAsia="Raleway" w:hAnsi="Arial" w:cs="Arial"/>
              </w:rPr>
              <w:t>.</w:t>
            </w:r>
          </w:p>
          <w:p w14:paraId="5D9246F8" w14:textId="77777777" w:rsidR="00494A00" w:rsidRPr="000C1921"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0C1921">
              <w:rPr>
                <w:rFonts w:ascii="Arial" w:eastAsia="Raleway" w:hAnsi="Arial" w:cs="Arial"/>
              </w:rPr>
              <w:t xml:space="preserve">Perform statistical significance tests across </w:t>
            </w:r>
            <w:proofErr w:type="gramStart"/>
            <w:r w:rsidRPr="000C1921">
              <w:rPr>
                <w:rFonts w:ascii="Arial" w:eastAsia="Raleway" w:hAnsi="Arial" w:cs="Arial"/>
              </w:rPr>
              <w:t xml:space="preserve">different </w:t>
            </w:r>
            <w:bookmarkStart w:id="32" w:name="_Int_imZFPHIN"/>
            <w:r w:rsidRPr="000C1921">
              <w:rPr>
                <w:rFonts w:ascii="Arial" w:eastAsia="Raleway" w:hAnsi="Arial" w:cs="Arial"/>
              </w:rPr>
              <w:t>groups</w:t>
            </w:r>
            <w:bookmarkEnd w:id="32"/>
            <w:proofErr w:type="gramEnd"/>
            <w:r w:rsidRPr="000C1921">
              <w:rPr>
                <w:rFonts w:ascii="Arial" w:eastAsia="Raleway" w:hAnsi="Arial" w:cs="Arial"/>
              </w:rPr>
              <w:t>.</w:t>
            </w:r>
          </w:p>
          <w:p w14:paraId="4FB96E30" w14:textId="77777777" w:rsidR="00494A00" w:rsidRPr="000C1921"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0C1921">
              <w:rPr>
                <w:rFonts w:ascii="Arial" w:eastAsia="Raleway" w:hAnsi="Arial" w:cs="Arial"/>
              </w:rPr>
              <w:t xml:space="preserve">Ensure balanced and representative training </w:t>
            </w:r>
            <w:bookmarkStart w:id="33" w:name="_Int_RY39Nngr"/>
            <w:r w:rsidRPr="000C1921">
              <w:rPr>
                <w:rFonts w:ascii="Arial" w:eastAsia="Raleway" w:hAnsi="Arial" w:cs="Arial"/>
              </w:rPr>
              <w:t>data</w:t>
            </w:r>
            <w:bookmarkEnd w:id="33"/>
            <w:r w:rsidRPr="000C1921">
              <w:rPr>
                <w:rFonts w:ascii="Arial" w:eastAsia="Raleway" w:hAnsi="Arial" w:cs="Arial"/>
              </w:rPr>
              <w:t>.</w:t>
            </w:r>
          </w:p>
          <w:p w14:paraId="41C9E8F0" w14:textId="17C4F5F7" w:rsidR="00494A00" w:rsidRPr="004A2B45" w:rsidRDefault="00494A00" w:rsidP="00B058DB">
            <w:pPr>
              <w:pStyle w:val="Listenabsatz"/>
              <w:numPr>
                <w:ilvl w:val="0"/>
                <w:numId w:val="30"/>
              </w:numPr>
              <w:spacing w:before="60" w:after="60" w:line="240" w:lineRule="auto"/>
              <w:ind w:left="241" w:hanging="241"/>
              <w:jc w:val="left"/>
              <w:rPr>
                <w:rFonts w:ascii="Raleway Light" w:eastAsia="Raleway" w:hAnsi="Raleway Light" w:cs="Raleway"/>
                <w:sz w:val="18"/>
                <w:szCs w:val="18"/>
              </w:rPr>
            </w:pPr>
            <w:r w:rsidRPr="000C1921">
              <w:rPr>
                <w:rFonts w:ascii="Arial" w:eastAsia="Raleway" w:hAnsi="Arial" w:cs="Arial"/>
              </w:rPr>
              <w:t>Consider open-source datasets, see above.</w:t>
            </w:r>
          </w:p>
        </w:tc>
        <w:tc>
          <w:tcPr>
            <w:tcW w:w="2268" w:type="dxa"/>
            <w:tcMar>
              <w:left w:w="105" w:type="dxa"/>
              <w:right w:w="105" w:type="dxa"/>
            </w:tcMar>
          </w:tcPr>
          <w:sdt>
            <w:sdtPr>
              <w:rPr>
                <w:rFonts w:eastAsia="Raleway"/>
                <w:lang w:val="en-GB"/>
              </w:rPr>
              <w:id w:val="-1718196378"/>
              <w:placeholder>
                <w:docPart w:val="8CD64A8D58EF463CBC42F3CE64AC6868"/>
              </w:placeholder>
            </w:sdtPr>
            <w:sdtEndPr/>
            <w:sdtContent>
              <w:p w14:paraId="2E3073E2" w14:textId="036DF6D4"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30938101"/>
              <w:placeholder>
                <w:docPart w:val="345CFE9501714A0FB88DDDE5823F607A"/>
              </w:placeholder>
            </w:sdtPr>
            <w:sdtEndPr/>
            <w:sdtContent>
              <w:p w14:paraId="1E0EA927" w14:textId="79E7566E"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494A00" w:rsidRPr="009A6CDC" w14:paraId="69C9572F" w14:textId="14B6004D" w:rsidTr="000D0C92">
        <w:trPr>
          <w:trHeight w:val="300"/>
        </w:trPr>
        <w:tc>
          <w:tcPr>
            <w:tcW w:w="1418" w:type="dxa"/>
            <w:tcMar>
              <w:left w:w="105" w:type="dxa"/>
              <w:right w:w="105" w:type="dxa"/>
            </w:tcMar>
          </w:tcPr>
          <w:p w14:paraId="30D624E5" w14:textId="519462EE" w:rsidR="00494A00" w:rsidRPr="00F06391" w:rsidRDefault="00494A00" w:rsidP="00B058DB">
            <w:pPr>
              <w:spacing w:before="60" w:after="60" w:line="240" w:lineRule="auto"/>
              <w:rPr>
                <w:rFonts w:ascii="Arial" w:eastAsia="Raleway" w:hAnsi="Arial" w:cs="Arial"/>
                <w:color w:val="000000" w:themeColor="text1"/>
              </w:rPr>
            </w:pPr>
            <w:r w:rsidRPr="00F06391">
              <w:rPr>
                <w:rFonts w:ascii="Arial" w:eastAsia="Raleway" w:hAnsi="Arial" w:cs="Arial"/>
                <w:b/>
                <w:color w:val="000000" w:themeColor="text1"/>
              </w:rPr>
              <w:t>Survey Bias</w:t>
            </w:r>
          </w:p>
        </w:tc>
        <w:tc>
          <w:tcPr>
            <w:tcW w:w="1560" w:type="dxa"/>
            <w:tcMar>
              <w:left w:w="105" w:type="dxa"/>
              <w:right w:w="105" w:type="dxa"/>
            </w:tcMar>
          </w:tcPr>
          <w:p w14:paraId="57F0BC90" w14:textId="6EFF49E3" w:rsidR="00494A00" w:rsidRPr="00F06391" w:rsidRDefault="00494A00" w:rsidP="00B058DB">
            <w:pPr>
              <w:spacing w:before="60" w:after="60" w:line="240" w:lineRule="auto"/>
              <w:jc w:val="left"/>
              <w:rPr>
                <w:rFonts w:ascii="Arial" w:eastAsia="Raleway" w:hAnsi="Arial" w:cs="Arial"/>
                <w:color w:val="000000" w:themeColor="text1"/>
              </w:rPr>
            </w:pPr>
            <w:r w:rsidRPr="00F06391">
              <w:rPr>
                <w:rFonts w:ascii="Arial" w:eastAsia="Raleway" w:hAnsi="Arial" w:cs="Arial"/>
                <w:color w:val="000000" w:themeColor="text1"/>
              </w:rPr>
              <w:t xml:space="preserve">Inaccurate, incomplete, or inconsistent data from surveys or interviews. </w:t>
            </w:r>
          </w:p>
        </w:tc>
        <w:tc>
          <w:tcPr>
            <w:tcW w:w="3118" w:type="dxa"/>
            <w:tcMar>
              <w:left w:w="105" w:type="dxa"/>
              <w:right w:w="105" w:type="dxa"/>
            </w:tcMar>
          </w:tcPr>
          <w:p w14:paraId="3CE48321" w14:textId="77777777" w:rsidR="00494A00" w:rsidRPr="00F06391"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F06391">
              <w:rPr>
                <w:rFonts w:ascii="Arial" w:eastAsia="Raleway" w:hAnsi="Arial" w:cs="Arial"/>
              </w:rPr>
              <w:t xml:space="preserve">Address issues in data collection method, </w:t>
            </w:r>
            <w:proofErr w:type="gramStart"/>
            <w:r w:rsidRPr="00F06391">
              <w:rPr>
                <w:rFonts w:ascii="Arial" w:eastAsia="Raleway" w:hAnsi="Arial" w:cs="Arial"/>
              </w:rPr>
              <w:t>e.g.</w:t>
            </w:r>
            <w:proofErr w:type="gramEnd"/>
            <w:r w:rsidRPr="00F06391">
              <w:rPr>
                <w:rFonts w:ascii="Arial" w:eastAsia="Raleway" w:hAnsi="Arial" w:cs="Arial"/>
              </w:rPr>
              <w:t xml:space="preserve"> for questions where people are </w:t>
            </w:r>
            <w:bookmarkStart w:id="34" w:name="_Int_GwnC2X7x"/>
            <w:r w:rsidRPr="00F06391">
              <w:rPr>
                <w:rFonts w:ascii="Arial" w:eastAsia="Raleway" w:hAnsi="Arial" w:cs="Arial"/>
              </w:rPr>
              <w:t>hesitant</w:t>
            </w:r>
            <w:bookmarkEnd w:id="34"/>
            <w:r w:rsidRPr="00F06391">
              <w:rPr>
                <w:rFonts w:ascii="Arial" w:eastAsia="Raleway" w:hAnsi="Arial" w:cs="Arial"/>
              </w:rPr>
              <w:t>.</w:t>
            </w:r>
          </w:p>
          <w:p w14:paraId="25876B85" w14:textId="77777777" w:rsidR="00494A00" w:rsidRPr="00F06391"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F06391">
              <w:rPr>
                <w:rFonts w:ascii="Arial" w:eastAsia="Raleway" w:hAnsi="Arial" w:cs="Arial"/>
              </w:rPr>
              <w:t xml:space="preserve">Compare and contrast data from </w:t>
            </w:r>
            <w:proofErr w:type="gramStart"/>
            <w:r w:rsidRPr="00F06391">
              <w:rPr>
                <w:rFonts w:ascii="Arial" w:eastAsia="Raleway" w:hAnsi="Arial" w:cs="Arial"/>
              </w:rPr>
              <w:t>different sources</w:t>
            </w:r>
            <w:proofErr w:type="gramEnd"/>
            <w:r w:rsidRPr="00F06391">
              <w:rPr>
                <w:rFonts w:ascii="Arial" w:eastAsia="Raleway" w:hAnsi="Arial" w:cs="Arial"/>
              </w:rPr>
              <w:t>.</w:t>
            </w:r>
          </w:p>
          <w:p w14:paraId="5734A1AF" w14:textId="77777777" w:rsidR="00494A00" w:rsidRPr="00F06391"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F06391">
              <w:rPr>
                <w:rFonts w:ascii="Arial" w:eastAsia="Raleway" w:hAnsi="Arial" w:cs="Arial"/>
              </w:rPr>
              <w:t xml:space="preserve">Use probabilistic matching and individual reference identifiers for dataset </w:t>
            </w:r>
            <w:bookmarkStart w:id="35" w:name="_Int_1CPMgVCd"/>
            <w:r w:rsidRPr="00F06391">
              <w:rPr>
                <w:rFonts w:ascii="Arial" w:eastAsia="Raleway" w:hAnsi="Arial" w:cs="Arial"/>
              </w:rPr>
              <w:t>harmonization</w:t>
            </w:r>
            <w:bookmarkEnd w:id="35"/>
            <w:r w:rsidRPr="00F06391">
              <w:rPr>
                <w:rFonts w:ascii="Arial" w:eastAsia="Raleway" w:hAnsi="Arial" w:cs="Arial"/>
              </w:rPr>
              <w:t>.</w:t>
            </w:r>
          </w:p>
          <w:p w14:paraId="325D21E0" w14:textId="192BA4A6" w:rsidR="00494A00" w:rsidRPr="004A2B45" w:rsidRDefault="00494A00" w:rsidP="00B058DB">
            <w:pPr>
              <w:pStyle w:val="Listenabsatz"/>
              <w:numPr>
                <w:ilvl w:val="0"/>
                <w:numId w:val="30"/>
              </w:numPr>
              <w:spacing w:before="60" w:after="60" w:line="240" w:lineRule="auto"/>
              <w:ind w:left="241" w:hanging="241"/>
              <w:jc w:val="left"/>
              <w:rPr>
                <w:rFonts w:ascii="Raleway Light" w:eastAsia="Raleway" w:hAnsi="Raleway Light" w:cs="Raleway"/>
                <w:sz w:val="18"/>
                <w:szCs w:val="18"/>
              </w:rPr>
            </w:pPr>
            <w:r w:rsidRPr="00F06391">
              <w:rPr>
                <w:rFonts w:ascii="Arial" w:eastAsia="Raleway" w:hAnsi="Arial" w:cs="Arial"/>
              </w:rPr>
              <w:t xml:space="preserve">Minimize likelihood for recall bias through survey </w:t>
            </w:r>
            <w:bookmarkStart w:id="36" w:name="_Int_4fgqEL46"/>
            <w:r w:rsidRPr="00F06391">
              <w:rPr>
                <w:rFonts w:ascii="Arial" w:eastAsia="Raleway" w:hAnsi="Arial" w:cs="Arial"/>
              </w:rPr>
              <w:t>design</w:t>
            </w:r>
            <w:bookmarkEnd w:id="36"/>
            <w:r w:rsidRPr="00F06391">
              <w:rPr>
                <w:rFonts w:ascii="Arial" w:eastAsia="Raleway" w:hAnsi="Arial" w:cs="Arial"/>
              </w:rPr>
              <w:t>.</w:t>
            </w:r>
          </w:p>
        </w:tc>
        <w:tc>
          <w:tcPr>
            <w:tcW w:w="2268" w:type="dxa"/>
            <w:tcMar>
              <w:left w:w="105" w:type="dxa"/>
              <w:right w:w="105" w:type="dxa"/>
            </w:tcMar>
          </w:tcPr>
          <w:sdt>
            <w:sdtPr>
              <w:rPr>
                <w:rFonts w:eastAsia="Raleway"/>
                <w:lang w:val="en-GB"/>
              </w:rPr>
              <w:id w:val="-97412012"/>
              <w:placeholder>
                <w:docPart w:val="EA81DAB0E98D4E8F9E2272DE46E5A5E6"/>
              </w:placeholder>
            </w:sdtPr>
            <w:sdtEndPr/>
            <w:sdtContent>
              <w:p w14:paraId="08F23DEB" w14:textId="08DB4588"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1375151726"/>
              <w:placeholder>
                <w:docPart w:val="B22C3E3E212F4E28A32729F2ECA92CD4"/>
              </w:placeholder>
            </w:sdtPr>
            <w:sdtEndPr/>
            <w:sdtContent>
              <w:p w14:paraId="25365534" w14:textId="6253FEAA"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494A00" w:rsidRPr="009A6CDC" w14:paraId="097E244F" w14:textId="0F869720" w:rsidTr="000D0C92">
        <w:trPr>
          <w:trHeight w:val="300"/>
        </w:trPr>
        <w:tc>
          <w:tcPr>
            <w:tcW w:w="1418" w:type="dxa"/>
            <w:tcMar>
              <w:left w:w="105" w:type="dxa"/>
              <w:right w:w="105" w:type="dxa"/>
            </w:tcMar>
          </w:tcPr>
          <w:p w14:paraId="3DE18A44" w14:textId="3BFF58F4" w:rsidR="00494A00" w:rsidRPr="003108CB" w:rsidRDefault="00494A00" w:rsidP="00B058DB">
            <w:pPr>
              <w:spacing w:before="60" w:after="60" w:line="240" w:lineRule="auto"/>
              <w:rPr>
                <w:rFonts w:ascii="Arial" w:eastAsia="Raleway" w:hAnsi="Arial" w:cs="Arial"/>
                <w:color w:val="000000" w:themeColor="text1"/>
              </w:rPr>
            </w:pPr>
            <w:r w:rsidRPr="003108CB">
              <w:rPr>
                <w:rFonts w:ascii="Arial" w:eastAsia="Raleway" w:hAnsi="Arial" w:cs="Arial"/>
                <w:b/>
                <w:color w:val="000000" w:themeColor="text1"/>
              </w:rPr>
              <w:t>Survivorship Bias</w:t>
            </w:r>
          </w:p>
        </w:tc>
        <w:tc>
          <w:tcPr>
            <w:tcW w:w="1560" w:type="dxa"/>
            <w:tcMar>
              <w:left w:w="105" w:type="dxa"/>
              <w:right w:w="105" w:type="dxa"/>
            </w:tcMar>
          </w:tcPr>
          <w:p w14:paraId="23D1B1D3" w14:textId="2E1FC712" w:rsidR="00494A00" w:rsidRPr="003108CB" w:rsidRDefault="00494A00" w:rsidP="00B058DB">
            <w:pPr>
              <w:spacing w:before="60" w:after="60" w:line="240" w:lineRule="auto"/>
              <w:jc w:val="left"/>
              <w:rPr>
                <w:rFonts w:ascii="Arial" w:eastAsia="Raleway" w:hAnsi="Arial" w:cs="Arial"/>
                <w:color w:val="000000" w:themeColor="text1"/>
              </w:rPr>
            </w:pPr>
            <w:r w:rsidRPr="003108CB">
              <w:rPr>
                <w:rFonts w:ascii="Arial" w:eastAsia="Raleway" w:hAnsi="Arial" w:cs="Arial"/>
                <w:color w:val="000000" w:themeColor="text1"/>
              </w:rPr>
              <w:t xml:space="preserve">Only considers </w:t>
            </w:r>
            <w:r w:rsidRPr="003108CB">
              <w:rPr>
                <w:rFonts w:ascii="Arial" w:eastAsia="Raleway" w:hAnsi="Arial" w:cs="Arial"/>
                <w:b/>
                <w:color w:val="000000" w:themeColor="text1"/>
              </w:rPr>
              <w:t xml:space="preserve">data that ‘survived’ </w:t>
            </w:r>
            <w:r w:rsidRPr="003108CB">
              <w:rPr>
                <w:rFonts w:ascii="Arial" w:eastAsia="Raleway" w:hAnsi="Arial" w:cs="Arial"/>
                <w:color w:val="000000" w:themeColor="text1"/>
              </w:rPr>
              <w:t xml:space="preserve">or remained till the end, ignoring the ones that did not. </w:t>
            </w:r>
          </w:p>
          <w:p w14:paraId="1700B293" w14:textId="0D14E69A" w:rsidR="00494A00" w:rsidRPr="009A6CDC" w:rsidRDefault="00494A00" w:rsidP="00B058DB">
            <w:pPr>
              <w:spacing w:before="60" w:after="60" w:line="240" w:lineRule="auto"/>
              <w:jc w:val="left"/>
              <w:rPr>
                <w:rFonts w:ascii="Raleway Light" w:eastAsia="Raleway" w:hAnsi="Raleway Light" w:cs="Raleway"/>
                <w:color w:val="000000" w:themeColor="text1"/>
                <w:sz w:val="18"/>
                <w:szCs w:val="18"/>
              </w:rPr>
            </w:pPr>
            <w:r w:rsidRPr="003108CB">
              <w:rPr>
                <w:rFonts w:ascii="Arial" w:eastAsia="Raleway" w:hAnsi="Arial" w:cs="Arial"/>
                <w:color w:val="000000" w:themeColor="text1"/>
              </w:rPr>
              <w:t>This could lead to overestimating the ‘survived’ data.</w:t>
            </w:r>
          </w:p>
        </w:tc>
        <w:tc>
          <w:tcPr>
            <w:tcW w:w="3118" w:type="dxa"/>
            <w:tcMar>
              <w:left w:w="105" w:type="dxa"/>
              <w:right w:w="105" w:type="dxa"/>
            </w:tcMar>
          </w:tcPr>
          <w:p w14:paraId="3A582143" w14:textId="77777777" w:rsidR="00494A00" w:rsidRPr="003108CB"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3108CB">
              <w:rPr>
                <w:rFonts w:ascii="Arial" w:eastAsia="Raleway" w:hAnsi="Arial" w:cs="Arial"/>
              </w:rPr>
              <w:t xml:space="preserve">Collect and record all relevant </w:t>
            </w:r>
            <w:bookmarkStart w:id="37" w:name="_Int_EvpGa2Mi"/>
            <w:r w:rsidRPr="003108CB">
              <w:rPr>
                <w:rFonts w:ascii="Arial" w:eastAsia="Raleway" w:hAnsi="Arial" w:cs="Arial"/>
              </w:rPr>
              <w:t>information</w:t>
            </w:r>
            <w:bookmarkEnd w:id="37"/>
            <w:r w:rsidRPr="003108CB">
              <w:rPr>
                <w:rFonts w:ascii="Arial" w:eastAsia="Raleway" w:hAnsi="Arial" w:cs="Arial"/>
              </w:rPr>
              <w:t>.</w:t>
            </w:r>
          </w:p>
          <w:p w14:paraId="6200E094" w14:textId="77777777" w:rsidR="00494A00" w:rsidRPr="003108CB"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3108CB">
              <w:rPr>
                <w:rFonts w:ascii="Arial" w:eastAsia="Raleway" w:hAnsi="Arial" w:cs="Arial"/>
              </w:rPr>
              <w:t>Work with confidence intervals in your data analysis.</w:t>
            </w:r>
          </w:p>
          <w:p w14:paraId="56B4746B" w14:textId="77777777" w:rsidR="00494A00" w:rsidRPr="003108CB"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3108CB">
              <w:rPr>
                <w:rFonts w:ascii="Arial" w:eastAsia="Raleway" w:hAnsi="Arial" w:cs="Arial"/>
              </w:rPr>
              <w:t xml:space="preserve">Check how labels (categories) </w:t>
            </w:r>
            <w:proofErr w:type="gramStart"/>
            <w:r w:rsidRPr="003108CB">
              <w:rPr>
                <w:rFonts w:ascii="Arial" w:eastAsia="Raleway" w:hAnsi="Arial" w:cs="Arial"/>
              </w:rPr>
              <w:t>are distributed</w:t>
            </w:r>
            <w:proofErr w:type="gramEnd"/>
            <w:r w:rsidRPr="003108CB">
              <w:rPr>
                <w:rFonts w:ascii="Arial" w:eastAsia="Raleway" w:hAnsi="Arial" w:cs="Arial"/>
              </w:rPr>
              <w:t xml:space="preserve"> in your </w:t>
            </w:r>
            <w:bookmarkStart w:id="38" w:name="_Int_zwdFECpo"/>
            <w:r w:rsidRPr="003108CB">
              <w:rPr>
                <w:rFonts w:ascii="Arial" w:eastAsia="Raleway" w:hAnsi="Arial" w:cs="Arial"/>
              </w:rPr>
              <w:t>data</w:t>
            </w:r>
            <w:bookmarkEnd w:id="38"/>
            <w:r w:rsidRPr="003108CB">
              <w:rPr>
                <w:rFonts w:ascii="Arial" w:eastAsia="Raleway" w:hAnsi="Arial" w:cs="Arial"/>
              </w:rPr>
              <w:t>.</w:t>
            </w:r>
          </w:p>
          <w:p w14:paraId="63E300DD" w14:textId="77777777" w:rsidR="00494A00" w:rsidRPr="003108CB" w:rsidRDefault="00494A00" w:rsidP="00B058DB">
            <w:pPr>
              <w:pStyle w:val="Listenabsatz"/>
              <w:numPr>
                <w:ilvl w:val="0"/>
                <w:numId w:val="30"/>
              </w:numPr>
              <w:spacing w:before="60" w:after="60" w:line="240" w:lineRule="auto"/>
              <w:ind w:left="241" w:hanging="241"/>
              <w:jc w:val="left"/>
              <w:rPr>
                <w:rFonts w:ascii="Arial" w:eastAsia="Raleway" w:hAnsi="Arial" w:cs="Arial"/>
              </w:rPr>
            </w:pPr>
            <w:r w:rsidRPr="003108CB">
              <w:rPr>
                <w:rFonts w:ascii="Arial" w:eastAsia="Raleway" w:hAnsi="Arial" w:cs="Arial"/>
              </w:rPr>
              <w:t>Consider open-source datasets, see above.</w:t>
            </w:r>
          </w:p>
          <w:p w14:paraId="15975DB1" w14:textId="4810CB35" w:rsidR="00494A00" w:rsidRPr="004A2B45" w:rsidRDefault="00494A00" w:rsidP="00B058DB">
            <w:pPr>
              <w:spacing w:before="60" w:after="60" w:line="240" w:lineRule="auto"/>
              <w:ind w:left="241"/>
              <w:jc w:val="left"/>
              <w:rPr>
                <w:rFonts w:ascii="Raleway Light" w:eastAsia="Raleway" w:hAnsi="Raleway Light" w:cs="Raleway"/>
                <w:sz w:val="18"/>
                <w:szCs w:val="18"/>
              </w:rPr>
            </w:pPr>
          </w:p>
        </w:tc>
        <w:tc>
          <w:tcPr>
            <w:tcW w:w="2268" w:type="dxa"/>
            <w:tcMar>
              <w:left w:w="105" w:type="dxa"/>
              <w:right w:w="105" w:type="dxa"/>
            </w:tcMar>
          </w:tcPr>
          <w:sdt>
            <w:sdtPr>
              <w:rPr>
                <w:rFonts w:eastAsia="Raleway"/>
                <w:lang w:val="en-GB"/>
              </w:rPr>
              <w:id w:val="845133629"/>
              <w:placeholder>
                <w:docPart w:val="A1E7C8A6F22D4384BB691851098A7B8B"/>
              </w:placeholder>
            </w:sdtPr>
            <w:sdtEndPr/>
            <w:sdtContent>
              <w:p w14:paraId="4A668954" w14:textId="59F74949"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157348106"/>
              <w:placeholder>
                <w:docPart w:val="64DFE6E6946D4EA6830A737B2D331791"/>
              </w:placeholder>
            </w:sdtPr>
            <w:sdtEndPr/>
            <w:sdtContent>
              <w:p w14:paraId="39606E8F" w14:textId="01709156"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bl>
    <w:p w14:paraId="44469591" w14:textId="77777777" w:rsidR="00BF5466" w:rsidRPr="009A6CDC" w:rsidRDefault="00BF5466" w:rsidP="00956994">
      <w:pPr>
        <w:spacing w:after="0" w:line="240" w:lineRule="auto"/>
        <w:rPr>
          <w:rFonts w:ascii="Raleway Light" w:eastAsia="Raleway" w:hAnsi="Raleway Light" w:cs="Raleway"/>
          <w:color w:val="0E101A"/>
        </w:rPr>
      </w:pPr>
    </w:p>
    <w:p w14:paraId="002C2DBE" w14:textId="77777777" w:rsidR="00744D11" w:rsidRDefault="00744D11">
      <w:pPr>
        <w:rPr>
          <w:rFonts w:ascii="Raleway Light" w:hAnsi="Raleway Light"/>
          <w:b/>
          <w:smallCaps/>
          <w:spacing w:val="5"/>
          <w:sz w:val="28"/>
          <w:szCs w:val="28"/>
        </w:rPr>
      </w:pPr>
      <w:r>
        <w:rPr>
          <w:rFonts w:ascii="Raleway Light" w:hAnsi="Raleway Light"/>
          <w:sz w:val="28"/>
          <w:szCs w:val="28"/>
        </w:rPr>
        <w:br w:type="page"/>
      </w:r>
    </w:p>
    <w:p w14:paraId="410F2C72" w14:textId="38CC00BA" w:rsidR="00047C2B" w:rsidRPr="009451FA" w:rsidRDefault="00047C2B" w:rsidP="009451FA">
      <w:pPr>
        <w:pStyle w:val="berschrift1"/>
        <w:keepNext/>
        <w:keepLines/>
        <w:numPr>
          <w:ilvl w:val="0"/>
          <w:numId w:val="19"/>
        </w:numPr>
        <w:pBdr>
          <w:bottom w:val="single" w:sz="24" w:space="1" w:color="C00000"/>
        </w:pBdr>
        <w:spacing w:before="0" w:after="300" w:line="240" w:lineRule="auto"/>
        <w:ind w:left="714" w:hanging="357"/>
        <w:rPr>
          <w:rFonts w:ascii="Arial" w:eastAsia="Raleway" w:hAnsi="Arial" w:cs="Arial"/>
          <w:bCs/>
          <w:smallCaps w:val="0"/>
          <w:spacing w:val="0"/>
          <w:sz w:val="28"/>
          <w:szCs w:val="28"/>
          <w:lang w:eastAsia="en-US"/>
        </w:rPr>
      </w:pPr>
      <w:bookmarkStart w:id="39" w:name="_Toc168996450"/>
      <w:bookmarkStart w:id="40" w:name="_5._Quantitative_Assessment"/>
      <w:r w:rsidRPr="009451FA">
        <w:rPr>
          <w:rFonts w:ascii="Arial" w:eastAsia="Raleway" w:hAnsi="Arial" w:cs="Arial"/>
          <w:bCs/>
          <w:smallCaps w:val="0"/>
          <w:spacing w:val="0"/>
          <w:sz w:val="28"/>
          <w:szCs w:val="28"/>
          <w:lang w:eastAsia="en-US"/>
        </w:rPr>
        <w:lastRenderedPageBreak/>
        <w:t xml:space="preserve">QUANTITATIVE ASSESSMENT IN </w:t>
      </w:r>
      <w:r w:rsidR="000F2B78" w:rsidRPr="009451FA">
        <w:rPr>
          <w:rFonts w:ascii="Arial" w:eastAsia="Raleway" w:hAnsi="Arial" w:cs="Arial"/>
          <w:bCs/>
          <w:smallCaps w:val="0"/>
          <w:spacing w:val="0"/>
          <w:sz w:val="28"/>
          <w:szCs w:val="28"/>
          <w:lang w:eastAsia="en-US"/>
        </w:rPr>
        <w:t>IN</w:t>
      </w:r>
      <w:r w:rsidRPr="009451FA">
        <w:rPr>
          <w:rFonts w:ascii="Arial" w:eastAsia="Raleway" w:hAnsi="Arial" w:cs="Arial"/>
          <w:bCs/>
          <w:smallCaps w:val="0"/>
          <w:spacing w:val="0"/>
          <w:sz w:val="28"/>
          <w:szCs w:val="28"/>
          <w:lang w:eastAsia="en-US"/>
        </w:rPr>
        <w:t>-PROCESSING</w:t>
      </w:r>
      <w:bookmarkEnd w:id="39"/>
    </w:p>
    <w:bookmarkEnd w:id="40"/>
    <w:p w14:paraId="11EF70C9" w14:textId="36579CA6" w:rsidR="00CF3257" w:rsidRPr="000F2B78" w:rsidRDefault="3C039B9F" w:rsidP="00226367">
      <w:pPr>
        <w:spacing w:after="0"/>
        <w:rPr>
          <w:rFonts w:ascii="Arial" w:eastAsia="Raleway" w:hAnsi="Arial" w:cs="Arial"/>
          <w:sz w:val="24"/>
          <w:szCs w:val="24"/>
        </w:rPr>
      </w:pPr>
      <w:r w:rsidRPr="59E6146B">
        <w:rPr>
          <w:rFonts w:ascii="Arial" w:eastAsia="Raleway" w:hAnsi="Arial" w:cs="Arial"/>
          <w:sz w:val="24"/>
          <w:szCs w:val="24"/>
        </w:rPr>
        <w:t xml:space="preserve">The </w:t>
      </w:r>
      <w:r w:rsidRPr="59E6146B">
        <w:rPr>
          <w:rFonts w:ascii="Arial" w:eastAsia="Raleway" w:hAnsi="Arial" w:cs="Arial"/>
          <w:b/>
          <w:sz w:val="24"/>
          <w:szCs w:val="24"/>
        </w:rPr>
        <w:t xml:space="preserve">in-processing phase is related to </w:t>
      </w:r>
      <w:r w:rsidR="4BFEA201" w:rsidRPr="59E6146B">
        <w:rPr>
          <w:rFonts w:ascii="Arial" w:eastAsia="Raleway" w:hAnsi="Arial" w:cs="Arial"/>
          <w:b/>
          <w:sz w:val="24"/>
          <w:szCs w:val="24"/>
        </w:rPr>
        <w:t xml:space="preserve">selecting, training and </w:t>
      </w:r>
      <w:proofErr w:type="gramStart"/>
      <w:r w:rsidR="2E6A02A6" w:rsidRPr="59E6146B">
        <w:rPr>
          <w:rFonts w:ascii="Arial" w:eastAsia="Raleway" w:hAnsi="Arial" w:cs="Arial"/>
          <w:b/>
          <w:bCs/>
          <w:sz w:val="24"/>
          <w:szCs w:val="24"/>
        </w:rPr>
        <w:t>evaluating</w:t>
      </w:r>
      <w:r w:rsidR="4BFEA201" w:rsidRPr="59E6146B">
        <w:rPr>
          <w:rFonts w:ascii="Arial" w:eastAsia="Raleway" w:hAnsi="Arial" w:cs="Arial"/>
          <w:b/>
          <w:bCs/>
          <w:sz w:val="24"/>
          <w:szCs w:val="24"/>
        </w:rPr>
        <w:t xml:space="preserve"> </w:t>
      </w:r>
      <w:r w:rsidR="4BFEA201" w:rsidRPr="59E6146B">
        <w:rPr>
          <w:rFonts w:ascii="Arial" w:eastAsia="Raleway" w:hAnsi="Arial" w:cs="Arial"/>
          <w:b/>
          <w:sz w:val="24"/>
          <w:szCs w:val="24"/>
        </w:rPr>
        <w:t xml:space="preserve"> the</w:t>
      </w:r>
      <w:proofErr w:type="gramEnd"/>
      <w:r w:rsidR="4BFEA201" w:rsidRPr="59E6146B">
        <w:rPr>
          <w:rFonts w:ascii="Arial" w:eastAsia="Raleway" w:hAnsi="Arial" w:cs="Arial"/>
          <w:b/>
          <w:sz w:val="24"/>
          <w:szCs w:val="24"/>
        </w:rPr>
        <w:t xml:space="preserve"> AI model</w:t>
      </w:r>
      <w:r w:rsidRPr="59E6146B">
        <w:rPr>
          <w:rFonts w:ascii="Arial" w:eastAsia="Raleway" w:hAnsi="Arial" w:cs="Arial"/>
          <w:sz w:val="24"/>
          <w:szCs w:val="24"/>
        </w:rPr>
        <w:t xml:space="preserve">. </w:t>
      </w:r>
      <w:r w:rsidR="186A0784" w:rsidRPr="59E6146B">
        <w:rPr>
          <w:rFonts w:ascii="Arial" w:eastAsia="Raleway" w:hAnsi="Arial" w:cs="Arial"/>
          <w:sz w:val="24"/>
          <w:szCs w:val="24"/>
        </w:rPr>
        <w:t xml:space="preserve">Due to the </w:t>
      </w:r>
      <w:proofErr w:type="gramStart"/>
      <w:r w:rsidR="186A0784" w:rsidRPr="59E6146B">
        <w:rPr>
          <w:rFonts w:ascii="Arial" w:eastAsia="Raleway" w:hAnsi="Arial" w:cs="Arial"/>
          <w:sz w:val="24"/>
          <w:szCs w:val="24"/>
        </w:rPr>
        <w:t>amount</w:t>
      </w:r>
      <w:proofErr w:type="gramEnd"/>
      <w:r w:rsidR="186A0784" w:rsidRPr="59E6146B">
        <w:rPr>
          <w:rFonts w:ascii="Arial" w:eastAsia="Raleway" w:hAnsi="Arial" w:cs="Arial"/>
          <w:sz w:val="24"/>
          <w:szCs w:val="24"/>
        </w:rPr>
        <w:t xml:space="preserve"> of possible </w:t>
      </w:r>
      <w:r w:rsidR="58954D14" w:rsidRPr="59E6146B">
        <w:rPr>
          <w:rFonts w:ascii="Arial" w:eastAsia="Raleway" w:hAnsi="Arial" w:cs="Arial"/>
          <w:sz w:val="24"/>
          <w:szCs w:val="24"/>
        </w:rPr>
        <w:t>metrics</w:t>
      </w:r>
      <w:r w:rsidR="186A0784" w:rsidRPr="59E6146B">
        <w:rPr>
          <w:rFonts w:ascii="Arial" w:eastAsia="Raleway" w:hAnsi="Arial" w:cs="Arial"/>
          <w:sz w:val="24"/>
          <w:szCs w:val="24"/>
        </w:rPr>
        <w:t xml:space="preserve"> and evaluation methods, this phase is one of the most complex </w:t>
      </w:r>
      <w:r w:rsidR="4BFEA201" w:rsidRPr="59E6146B">
        <w:rPr>
          <w:rFonts w:ascii="Arial" w:eastAsia="Raleway" w:hAnsi="Arial" w:cs="Arial"/>
          <w:sz w:val="24"/>
          <w:szCs w:val="24"/>
        </w:rPr>
        <w:t>ones to assess</w:t>
      </w:r>
      <w:r w:rsidR="186A0784" w:rsidRPr="59E6146B">
        <w:rPr>
          <w:rFonts w:ascii="Arial" w:eastAsia="Raleway" w:hAnsi="Arial" w:cs="Arial"/>
          <w:sz w:val="24"/>
          <w:szCs w:val="24"/>
        </w:rPr>
        <w:t xml:space="preserve">. </w:t>
      </w:r>
      <w:r w:rsidR="4DDAA6AC" w:rsidRPr="59E6146B">
        <w:rPr>
          <w:rFonts w:ascii="Arial" w:eastAsia="Raleway" w:hAnsi="Arial" w:cs="Arial"/>
          <w:sz w:val="24"/>
          <w:szCs w:val="24"/>
        </w:rPr>
        <w:t xml:space="preserve">During </w:t>
      </w:r>
      <w:r w:rsidRPr="59E6146B">
        <w:rPr>
          <w:rFonts w:ascii="Arial" w:eastAsia="Raleway" w:hAnsi="Arial" w:cs="Arial"/>
          <w:sz w:val="24"/>
          <w:szCs w:val="24"/>
        </w:rPr>
        <w:t>this</w:t>
      </w:r>
      <w:r w:rsidR="4DDAA6AC" w:rsidRPr="59E6146B">
        <w:rPr>
          <w:rFonts w:ascii="Arial" w:eastAsia="Raleway" w:hAnsi="Arial" w:cs="Arial"/>
          <w:sz w:val="24"/>
          <w:szCs w:val="24"/>
        </w:rPr>
        <w:t xml:space="preserve"> phase, quantitat</w:t>
      </w:r>
      <w:r w:rsidR="7DF6F31F" w:rsidRPr="59E6146B">
        <w:rPr>
          <w:rFonts w:ascii="Arial" w:eastAsia="Raleway" w:hAnsi="Arial" w:cs="Arial"/>
          <w:sz w:val="24"/>
          <w:szCs w:val="24"/>
        </w:rPr>
        <w:t>ive</w:t>
      </w:r>
      <w:r w:rsidR="4DDAA6AC" w:rsidRPr="59E6146B">
        <w:rPr>
          <w:rFonts w:ascii="Arial" w:eastAsia="Raleway" w:hAnsi="Arial" w:cs="Arial"/>
          <w:sz w:val="24"/>
          <w:szCs w:val="24"/>
        </w:rPr>
        <w:t xml:space="preserve"> analys</w:t>
      </w:r>
      <w:r w:rsidR="49245872" w:rsidRPr="59E6146B">
        <w:rPr>
          <w:rFonts w:ascii="Arial" w:eastAsia="Raleway" w:hAnsi="Arial" w:cs="Arial"/>
          <w:sz w:val="24"/>
          <w:szCs w:val="24"/>
        </w:rPr>
        <w:t>e</w:t>
      </w:r>
      <w:r w:rsidR="4DDAA6AC" w:rsidRPr="59E6146B">
        <w:rPr>
          <w:rFonts w:ascii="Arial" w:eastAsia="Raleway" w:hAnsi="Arial" w:cs="Arial"/>
          <w:sz w:val="24"/>
          <w:szCs w:val="24"/>
        </w:rPr>
        <w:t xml:space="preserve">s and testing should aim to answer the following questions, based on the data that is used to train and </w:t>
      </w:r>
      <w:proofErr w:type="gramStart"/>
      <w:r w:rsidR="4DDAA6AC" w:rsidRPr="59E6146B">
        <w:rPr>
          <w:rFonts w:ascii="Arial" w:eastAsia="Raleway" w:hAnsi="Arial" w:cs="Arial"/>
          <w:sz w:val="24"/>
          <w:szCs w:val="24"/>
        </w:rPr>
        <w:t>test</w:t>
      </w:r>
      <w:proofErr w:type="gramEnd"/>
      <w:r w:rsidR="4DDAA6AC" w:rsidRPr="59E6146B">
        <w:rPr>
          <w:rFonts w:ascii="Arial" w:eastAsia="Raleway" w:hAnsi="Arial" w:cs="Arial"/>
          <w:sz w:val="24"/>
          <w:szCs w:val="24"/>
        </w:rPr>
        <w:t xml:space="preserve"> the AI model: </w:t>
      </w:r>
    </w:p>
    <w:p w14:paraId="78359D64" w14:textId="77777777" w:rsidR="00956994" w:rsidRPr="009A6CDC" w:rsidRDefault="00956994" w:rsidP="00956994">
      <w:pPr>
        <w:spacing w:after="0" w:line="259" w:lineRule="auto"/>
        <w:rPr>
          <w:rFonts w:ascii="Raleway Light" w:eastAsia="Raleway" w:hAnsi="Raleway Light" w:cs="Raleway"/>
        </w:rPr>
      </w:pPr>
    </w:p>
    <w:tbl>
      <w:tblPr>
        <w:tblW w:w="0" w:type="auto"/>
        <w:tblInd w:w="-10" w:type="dxa"/>
        <w:tblLook w:val="04A0" w:firstRow="1" w:lastRow="0" w:firstColumn="1" w:lastColumn="0" w:noHBand="0" w:noVBand="1"/>
      </w:tblPr>
      <w:tblGrid>
        <w:gridCol w:w="9016"/>
      </w:tblGrid>
      <w:tr w:rsidR="007B768D" w:rsidRPr="009A6CDC" w:rsidDel="0050732D" w14:paraId="6D558CB6" w14:textId="77777777" w:rsidTr="000F2B78">
        <w:trPr>
          <w:trHeight w:val="300"/>
        </w:trPr>
        <w:tc>
          <w:tcPr>
            <w:tcW w:w="9016" w:type="dxa"/>
            <w:shd w:val="clear" w:color="auto" w:fill="F2F2F2"/>
          </w:tcPr>
          <w:p w14:paraId="22F458FB" w14:textId="77777777" w:rsidR="00275A6C" w:rsidRPr="00226367" w:rsidDel="0050732D" w:rsidRDefault="1A6A18F2" w:rsidP="009451FA">
            <w:pPr>
              <w:pStyle w:val="Listenabsatz"/>
              <w:numPr>
                <w:ilvl w:val="0"/>
                <w:numId w:val="20"/>
              </w:numPr>
              <w:spacing w:before="60" w:after="60"/>
              <w:ind w:left="714" w:hanging="357"/>
              <w:rPr>
                <w:rFonts w:ascii="Arial" w:hAnsi="Arial" w:cs="Arial"/>
                <w:sz w:val="24"/>
                <w:szCs w:val="24"/>
              </w:rPr>
            </w:pPr>
            <w:r w:rsidRPr="00226367">
              <w:rPr>
                <w:rFonts w:ascii="Arial" w:hAnsi="Arial" w:cs="Arial"/>
                <w:sz w:val="24"/>
                <w:szCs w:val="24"/>
              </w:rPr>
              <w:t xml:space="preserve">Is there a systematic approach in place to evaluate the </w:t>
            </w:r>
            <w:r w:rsidRPr="00226367">
              <w:rPr>
                <w:rFonts w:ascii="Arial" w:hAnsi="Arial" w:cs="Arial"/>
                <w:b/>
                <w:sz w:val="24"/>
                <w:szCs w:val="24"/>
              </w:rPr>
              <w:t>model's performance</w:t>
            </w:r>
            <w:r w:rsidRPr="00226367">
              <w:rPr>
                <w:rFonts w:ascii="Arial" w:hAnsi="Arial" w:cs="Arial"/>
                <w:sz w:val="24"/>
                <w:szCs w:val="24"/>
              </w:rPr>
              <w:t xml:space="preserve"> against new and unseen data? </w:t>
            </w:r>
          </w:p>
          <w:p w14:paraId="130662AA" w14:textId="77777777" w:rsidR="00275A6C" w:rsidRPr="00226367" w:rsidDel="0050732D" w:rsidRDefault="1A6A18F2" w:rsidP="009451FA">
            <w:pPr>
              <w:pStyle w:val="Listenabsatz"/>
              <w:numPr>
                <w:ilvl w:val="0"/>
                <w:numId w:val="20"/>
              </w:numPr>
              <w:spacing w:before="60" w:after="60"/>
              <w:ind w:left="714" w:hanging="357"/>
              <w:rPr>
                <w:rFonts w:ascii="Arial" w:hAnsi="Arial" w:cs="Arial"/>
                <w:sz w:val="24"/>
                <w:szCs w:val="24"/>
              </w:rPr>
            </w:pPr>
            <w:r w:rsidRPr="00226367">
              <w:rPr>
                <w:rFonts w:ascii="Arial" w:hAnsi="Arial" w:cs="Arial"/>
                <w:sz w:val="24"/>
                <w:szCs w:val="24"/>
              </w:rPr>
              <w:t xml:space="preserve">Are the chosen </w:t>
            </w:r>
            <w:r w:rsidRPr="00226367">
              <w:rPr>
                <w:rFonts w:ascii="Arial" w:hAnsi="Arial" w:cs="Arial"/>
                <w:b/>
                <w:sz w:val="24"/>
                <w:szCs w:val="24"/>
              </w:rPr>
              <w:t>evaluation metrics</w:t>
            </w:r>
            <w:r w:rsidRPr="00226367">
              <w:rPr>
                <w:rFonts w:ascii="Arial" w:hAnsi="Arial" w:cs="Arial"/>
                <w:sz w:val="24"/>
                <w:szCs w:val="24"/>
              </w:rPr>
              <w:t xml:space="preserve"> focused on not just training accuracy but also the model's ability to perform fair on new and diverse data? </w:t>
            </w:r>
          </w:p>
          <w:p w14:paraId="7703C030" w14:textId="77777777" w:rsidR="00275A6C" w:rsidRPr="00226367" w:rsidDel="0050732D" w:rsidRDefault="1A6A18F2" w:rsidP="009451FA">
            <w:pPr>
              <w:pStyle w:val="Listenabsatz"/>
              <w:numPr>
                <w:ilvl w:val="0"/>
                <w:numId w:val="20"/>
              </w:numPr>
              <w:spacing w:before="60" w:after="60"/>
              <w:ind w:left="714" w:hanging="357"/>
              <w:rPr>
                <w:rFonts w:ascii="Arial" w:hAnsi="Arial" w:cs="Arial"/>
                <w:sz w:val="24"/>
                <w:szCs w:val="24"/>
              </w:rPr>
            </w:pPr>
            <w:r w:rsidRPr="00226367">
              <w:rPr>
                <w:rFonts w:ascii="Arial" w:hAnsi="Arial" w:cs="Arial"/>
                <w:sz w:val="24"/>
                <w:szCs w:val="24"/>
              </w:rPr>
              <w:t xml:space="preserve">Is there an assessment process to identify any unjustified inequalities or misleading trends that may arise due to </w:t>
            </w:r>
            <w:r w:rsidRPr="00226367">
              <w:rPr>
                <w:rFonts w:ascii="Arial" w:hAnsi="Arial" w:cs="Arial"/>
                <w:b/>
                <w:sz w:val="24"/>
                <w:szCs w:val="24"/>
              </w:rPr>
              <w:t>aggregation bias</w:t>
            </w:r>
            <w:r w:rsidRPr="00226367">
              <w:rPr>
                <w:rFonts w:ascii="Arial" w:hAnsi="Arial" w:cs="Arial"/>
                <w:sz w:val="24"/>
                <w:szCs w:val="24"/>
              </w:rPr>
              <w:t>? </w:t>
            </w:r>
          </w:p>
          <w:p w14:paraId="65F0E6A0" w14:textId="77777777" w:rsidR="00275A6C" w:rsidRPr="00226367" w:rsidDel="0050732D" w:rsidRDefault="1A6A18F2" w:rsidP="009451FA">
            <w:pPr>
              <w:pStyle w:val="Listenabsatz"/>
              <w:numPr>
                <w:ilvl w:val="0"/>
                <w:numId w:val="20"/>
              </w:numPr>
              <w:spacing w:before="60" w:after="60"/>
              <w:ind w:left="714" w:hanging="357"/>
              <w:rPr>
                <w:rFonts w:ascii="Arial" w:hAnsi="Arial" w:cs="Arial"/>
                <w:sz w:val="24"/>
                <w:szCs w:val="24"/>
              </w:rPr>
            </w:pPr>
            <w:r w:rsidRPr="00226367">
              <w:rPr>
                <w:rFonts w:ascii="Arial" w:hAnsi="Arial" w:cs="Arial"/>
                <w:sz w:val="24"/>
                <w:szCs w:val="24"/>
              </w:rPr>
              <w:t xml:space="preserve">Is the AI system evaluated for </w:t>
            </w:r>
            <w:r w:rsidRPr="00226367">
              <w:rPr>
                <w:rFonts w:ascii="Arial" w:hAnsi="Arial" w:cs="Arial"/>
                <w:b/>
                <w:sz w:val="24"/>
                <w:szCs w:val="24"/>
              </w:rPr>
              <w:t>fairness and performance metrics separately for each protected group</w:t>
            </w:r>
            <w:r w:rsidRPr="00226367">
              <w:rPr>
                <w:rFonts w:ascii="Arial" w:hAnsi="Arial" w:cs="Arial"/>
                <w:sz w:val="24"/>
                <w:szCs w:val="24"/>
              </w:rPr>
              <w:t xml:space="preserve"> identified during pre-processing? </w:t>
            </w:r>
          </w:p>
          <w:p w14:paraId="65CC6542" w14:textId="0D27275C" w:rsidR="00275A6C" w:rsidRPr="009A6CDC" w:rsidDel="0050732D" w:rsidRDefault="4DDAA6AC" w:rsidP="009451FA">
            <w:pPr>
              <w:pStyle w:val="Listenabsatz"/>
              <w:numPr>
                <w:ilvl w:val="0"/>
                <w:numId w:val="20"/>
              </w:numPr>
              <w:spacing w:before="60" w:after="60"/>
              <w:ind w:left="714" w:hanging="357"/>
              <w:rPr>
                <w:rFonts w:ascii="Raleway Light" w:hAnsi="Raleway Light"/>
                <w:sz w:val="18"/>
                <w:szCs w:val="18"/>
              </w:rPr>
            </w:pPr>
            <w:r w:rsidRPr="00226367">
              <w:rPr>
                <w:rFonts w:ascii="Arial" w:hAnsi="Arial" w:cs="Arial"/>
                <w:sz w:val="24"/>
                <w:szCs w:val="24"/>
              </w:rPr>
              <w:t xml:space="preserve">Is there a procedure in place to perform </w:t>
            </w:r>
            <w:proofErr w:type="spellStart"/>
            <w:r w:rsidRPr="00226367">
              <w:rPr>
                <w:rFonts w:ascii="Arial" w:hAnsi="Arial" w:cs="Arial"/>
                <w:b/>
                <w:sz w:val="24"/>
                <w:szCs w:val="24"/>
              </w:rPr>
              <w:t>explainability</w:t>
            </w:r>
            <w:proofErr w:type="spellEnd"/>
            <w:r w:rsidRPr="00226367">
              <w:rPr>
                <w:rFonts w:ascii="Arial" w:hAnsi="Arial" w:cs="Arial"/>
                <w:b/>
                <w:sz w:val="24"/>
                <w:szCs w:val="24"/>
              </w:rPr>
              <w:t xml:space="preserve"> </w:t>
            </w:r>
            <w:r w:rsidRPr="00226367">
              <w:rPr>
                <w:rFonts w:ascii="Arial" w:hAnsi="Arial" w:cs="Arial"/>
                <w:sz w:val="24"/>
                <w:szCs w:val="24"/>
              </w:rPr>
              <w:t>analysis and testing to understand the reasons behind the model and the decision-making process?</w:t>
            </w:r>
            <w:r w:rsidR="00C61B28">
              <w:rPr>
                <w:rStyle w:val="Funotenzeichen"/>
                <w:rFonts w:ascii="Arial" w:hAnsi="Arial" w:cs="Arial"/>
                <w:sz w:val="24"/>
                <w:szCs w:val="24"/>
              </w:rPr>
              <w:footnoteReference w:id="12"/>
            </w:r>
            <w:r w:rsidRPr="3D5838D9">
              <w:rPr>
                <w:rFonts w:ascii="Raleway Light" w:hAnsi="Raleway Light"/>
                <w:sz w:val="18"/>
                <w:szCs w:val="18"/>
              </w:rPr>
              <w:t> </w:t>
            </w:r>
          </w:p>
        </w:tc>
      </w:tr>
    </w:tbl>
    <w:p w14:paraId="36CEB77B" w14:textId="77777777" w:rsidR="00956994" w:rsidRDefault="00956994" w:rsidP="00956994">
      <w:pPr>
        <w:spacing w:after="0" w:line="240" w:lineRule="auto"/>
        <w:rPr>
          <w:rFonts w:ascii="Raleway Light" w:hAnsi="Raleway Light"/>
        </w:rPr>
      </w:pPr>
    </w:p>
    <w:p w14:paraId="0BBD7D84" w14:textId="3BE40CE0" w:rsidR="00206CCD" w:rsidRPr="0079720C" w:rsidRDefault="12BF4724" w:rsidP="00226367">
      <w:pPr>
        <w:spacing w:afterLines="60" w:after="144"/>
        <w:rPr>
          <w:rFonts w:ascii="Arial" w:hAnsi="Arial" w:cs="Arial"/>
          <w:sz w:val="24"/>
          <w:szCs w:val="24"/>
        </w:rPr>
      </w:pPr>
      <w:r w:rsidRPr="0079720C">
        <w:rPr>
          <w:rFonts w:ascii="Arial" w:hAnsi="Arial" w:cs="Arial"/>
          <w:sz w:val="24"/>
          <w:szCs w:val="24"/>
        </w:rPr>
        <w:t xml:space="preserve">For the in-processing stage, the following steps </w:t>
      </w:r>
      <w:proofErr w:type="gramStart"/>
      <w:r w:rsidRPr="0079720C">
        <w:rPr>
          <w:rFonts w:ascii="Arial" w:hAnsi="Arial" w:cs="Arial"/>
          <w:sz w:val="24"/>
          <w:szCs w:val="24"/>
        </w:rPr>
        <w:t>are recommended</w:t>
      </w:r>
      <w:proofErr w:type="gramEnd"/>
      <w:r w:rsidRPr="0079720C">
        <w:rPr>
          <w:rFonts w:ascii="Arial" w:hAnsi="Arial" w:cs="Arial"/>
          <w:sz w:val="24"/>
          <w:szCs w:val="24"/>
        </w:rPr>
        <w:t>:</w:t>
      </w:r>
    </w:p>
    <w:p w14:paraId="2F090DAA" w14:textId="1AEF0203" w:rsidR="12BF4724" w:rsidRPr="009451FA" w:rsidRDefault="00F243E0" w:rsidP="00226367">
      <w:pPr>
        <w:pStyle w:val="Listenabsatz"/>
        <w:numPr>
          <w:ilvl w:val="0"/>
          <w:numId w:val="4"/>
        </w:numPr>
        <w:spacing w:afterLines="60" w:after="144"/>
        <w:rPr>
          <w:rFonts w:ascii="Arial" w:hAnsi="Arial" w:cs="Arial"/>
          <w:sz w:val="24"/>
          <w:szCs w:val="24"/>
        </w:rPr>
      </w:pPr>
      <w:hyperlink w:anchor="_Step_1:_Go" w:history="1">
        <w:r w:rsidR="12BF4724" w:rsidRPr="009451FA">
          <w:rPr>
            <w:rStyle w:val="Hyperlink"/>
            <w:rFonts w:ascii="Arial" w:hAnsi="Arial" w:cs="Arial"/>
            <w:sz w:val="24"/>
            <w:szCs w:val="24"/>
          </w:rPr>
          <w:t xml:space="preserve">Go through </w:t>
        </w:r>
        <w:r w:rsidR="1925DD88" w:rsidRPr="009451FA">
          <w:rPr>
            <w:rStyle w:val="Hyperlink"/>
            <w:rFonts w:ascii="Arial" w:hAnsi="Arial" w:cs="Arial"/>
            <w:sz w:val="24"/>
            <w:szCs w:val="24"/>
          </w:rPr>
          <w:t xml:space="preserve">the </w:t>
        </w:r>
        <w:r w:rsidR="1925DD88" w:rsidRPr="009451FA">
          <w:rPr>
            <w:rStyle w:val="Hyperlink"/>
            <w:rFonts w:ascii="Arial" w:hAnsi="Arial" w:cs="Arial"/>
            <w:bCs/>
            <w:sz w:val="24"/>
            <w:szCs w:val="24"/>
          </w:rPr>
          <w:t xml:space="preserve">In-Processing Stage of the Qualitative </w:t>
        </w:r>
        <w:r w:rsidR="00815240" w:rsidRPr="009451FA">
          <w:rPr>
            <w:rStyle w:val="Hyperlink"/>
            <w:rFonts w:ascii="Arial" w:hAnsi="Arial" w:cs="Arial"/>
            <w:bCs/>
            <w:sz w:val="24"/>
            <w:szCs w:val="24"/>
          </w:rPr>
          <w:t>Guide</w:t>
        </w:r>
      </w:hyperlink>
    </w:p>
    <w:p w14:paraId="3046C8C1" w14:textId="5A0885F5" w:rsidR="1925DD88" w:rsidRPr="009451FA" w:rsidRDefault="00F243E0" w:rsidP="00226367">
      <w:pPr>
        <w:pStyle w:val="Listenabsatz"/>
        <w:numPr>
          <w:ilvl w:val="0"/>
          <w:numId w:val="4"/>
        </w:numPr>
        <w:spacing w:afterLines="60" w:after="144"/>
        <w:rPr>
          <w:rFonts w:ascii="Arial" w:hAnsi="Arial" w:cs="Arial"/>
          <w:sz w:val="24"/>
          <w:szCs w:val="24"/>
        </w:rPr>
      </w:pPr>
      <w:hyperlink w:anchor="_Step_2:_Complete_1" w:history="1">
        <w:r w:rsidR="1925DD88" w:rsidRPr="009451FA">
          <w:rPr>
            <w:rStyle w:val="Hyperlink"/>
            <w:rFonts w:ascii="Arial" w:hAnsi="Arial" w:cs="Arial"/>
            <w:bCs/>
            <w:sz w:val="24"/>
            <w:szCs w:val="24"/>
          </w:rPr>
          <w:t xml:space="preserve">Complete MC sections </w:t>
        </w:r>
        <w:r w:rsidR="1925DD88" w:rsidRPr="009451FA">
          <w:rPr>
            <w:rStyle w:val="Hyperlink"/>
            <w:rFonts w:ascii="Arial" w:hAnsi="Arial" w:cs="Arial"/>
            <w:sz w:val="24"/>
            <w:szCs w:val="24"/>
          </w:rPr>
          <w:t>for “AI model” and “bias and impact”</w:t>
        </w:r>
      </w:hyperlink>
    </w:p>
    <w:p w14:paraId="025E3386" w14:textId="3649AD63" w:rsidR="00275A6C" w:rsidRPr="009451FA" w:rsidRDefault="00F243E0" w:rsidP="00226367">
      <w:pPr>
        <w:pStyle w:val="Listenabsatz"/>
        <w:numPr>
          <w:ilvl w:val="0"/>
          <w:numId w:val="4"/>
        </w:numPr>
        <w:spacing w:afterLines="60" w:after="144"/>
        <w:rPr>
          <w:rFonts w:ascii="Arial" w:hAnsi="Arial" w:cs="Arial"/>
          <w:sz w:val="24"/>
          <w:szCs w:val="24"/>
        </w:rPr>
      </w:pPr>
      <w:hyperlink w:anchor="_Step_3:_Calculate" w:history="1">
        <w:r w:rsidR="1A6A18F2" w:rsidRPr="009451FA">
          <w:rPr>
            <w:rStyle w:val="Hyperlink"/>
            <w:rFonts w:ascii="Arial" w:hAnsi="Arial" w:cs="Arial"/>
            <w:bCs/>
            <w:sz w:val="24"/>
            <w:szCs w:val="24"/>
          </w:rPr>
          <w:t>Calculate baseline performance metrics</w:t>
        </w:r>
      </w:hyperlink>
    </w:p>
    <w:p w14:paraId="31195B46" w14:textId="7F1F1595" w:rsidR="00275A6C" w:rsidRPr="009451FA" w:rsidRDefault="1A6A18F2" w:rsidP="00226367">
      <w:pPr>
        <w:pStyle w:val="Listenabsatz"/>
        <w:numPr>
          <w:ilvl w:val="0"/>
          <w:numId w:val="4"/>
        </w:numPr>
        <w:spacing w:afterLines="60" w:after="144"/>
        <w:rPr>
          <w:rFonts w:ascii="Arial" w:hAnsi="Arial" w:cs="Arial"/>
          <w:sz w:val="24"/>
          <w:szCs w:val="24"/>
        </w:rPr>
      </w:pPr>
      <w:r w:rsidRPr="009451FA">
        <w:rPr>
          <w:rFonts w:ascii="Arial" w:hAnsi="Arial" w:cs="Arial"/>
          <w:sz w:val="24"/>
          <w:szCs w:val="24"/>
        </w:rPr>
        <w:t xml:space="preserve">Select and </w:t>
      </w:r>
      <w:r w:rsidR="008072DD" w:rsidRPr="009451FA">
        <w:rPr>
          <w:rFonts w:ascii="Arial" w:hAnsi="Arial" w:cs="Arial"/>
          <w:sz w:val="24"/>
          <w:szCs w:val="24"/>
        </w:rPr>
        <w:t>apply</w:t>
      </w:r>
      <w:r w:rsidRPr="009451FA">
        <w:rPr>
          <w:rFonts w:ascii="Arial" w:hAnsi="Arial" w:cs="Arial"/>
          <w:sz w:val="24"/>
          <w:szCs w:val="24"/>
        </w:rPr>
        <w:t xml:space="preserve"> additional methods. </w:t>
      </w:r>
    </w:p>
    <w:p w14:paraId="657C3D35" w14:textId="0370E702" w:rsidR="00275A6C" w:rsidRPr="009451FA" w:rsidRDefault="00F243E0" w:rsidP="00226367">
      <w:pPr>
        <w:pStyle w:val="Listenabsatz"/>
        <w:numPr>
          <w:ilvl w:val="1"/>
          <w:numId w:val="19"/>
        </w:numPr>
        <w:spacing w:afterLines="60" w:after="144"/>
        <w:rPr>
          <w:rFonts w:ascii="Arial" w:hAnsi="Arial" w:cs="Arial"/>
          <w:sz w:val="24"/>
          <w:szCs w:val="24"/>
        </w:rPr>
      </w:pPr>
      <w:hyperlink w:anchor="_A)_Evaluation_metrics" w:history="1">
        <w:r w:rsidR="00EA09E0">
          <w:rPr>
            <w:rStyle w:val="Hyperlink"/>
            <w:rFonts w:ascii="Arial" w:hAnsi="Arial" w:cs="Arial"/>
            <w:sz w:val="24"/>
            <w:szCs w:val="24"/>
          </w:rPr>
          <w:t xml:space="preserve">Evaluation </w:t>
        </w:r>
        <w:r w:rsidR="1A6A18F2" w:rsidRPr="00EA09E0">
          <w:rPr>
            <w:rStyle w:val="Hyperlink"/>
            <w:rFonts w:ascii="Arial" w:hAnsi="Arial" w:cs="Arial"/>
            <w:sz w:val="24"/>
            <w:szCs w:val="24"/>
          </w:rPr>
          <w:t>metrics</w:t>
        </w:r>
      </w:hyperlink>
    </w:p>
    <w:p w14:paraId="11313E02" w14:textId="78FE0214" w:rsidR="00803446" w:rsidRPr="00803446" w:rsidRDefault="00F243E0" w:rsidP="00226367">
      <w:pPr>
        <w:pStyle w:val="Listenabsatz"/>
        <w:numPr>
          <w:ilvl w:val="1"/>
          <w:numId w:val="19"/>
        </w:numPr>
        <w:spacing w:afterLines="60" w:after="144"/>
        <w:rPr>
          <w:rFonts w:ascii="Arial" w:hAnsi="Arial" w:cs="Arial"/>
          <w:bCs/>
          <w:sz w:val="24"/>
          <w:szCs w:val="24"/>
        </w:rPr>
      </w:pPr>
      <w:hyperlink w:anchor="_B)_Algorithm_training" w:history="1">
        <w:r w:rsidR="00803446" w:rsidRPr="00803446">
          <w:rPr>
            <w:rStyle w:val="Hyperlink"/>
            <w:rFonts w:ascii="Arial" w:hAnsi="Arial" w:cs="Arial"/>
            <w:bCs/>
            <w:sz w:val="24"/>
            <w:szCs w:val="24"/>
          </w:rPr>
          <w:t>Algorithm training and hyperparameter tuning</w:t>
        </w:r>
      </w:hyperlink>
      <w:r w:rsidR="00803446" w:rsidRPr="00803446">
        <w:rPr>
          <w:rFonts w:ascii="Arial" w:hAnsi="Arial" w:cs="Arial"/>
          <w:bCs/>
          <w:sz w:val="24"/>
          <w:szCs w:val="24"/>
        </w:rPr>
        <w:t xml:space="preserve"> </w:t>
      </w:r>
    </w:p>
    <w:p w14:paraId="162B9E02" w14:textId="4E29DB20" w:rsidR="00A33718" w:rsidRPr="009451FA" w:rsidRDefault="00F243E0" w:rsidP="00226367">
      <w:pPr>
        <w:pStyle w:val="Listenabsatz"/>
        <w:numPr>
          <w:ilvl w:val="1"/>
          <w:numId w:val="19"/>
        </w:numPr>
        <w:spacing w:afterLines="60" w:after="144"/>
        <w:rPr>
          <w:rFonts w:ascii="Arial" w:hAnsi="Arial" w:cs="Arial"/>
          <w:sz w:val="24"/>
          <w:szCs w:val="24"/>
        </w:rPr>
      </w:pPr>
      <w:hyperlink w:anchor="_D)_Parsimonious_Principle" w:history="1">
        <w:r w:rsidR="1A6A18F2" w:rsidRPr="002244CA">
          <w:rPr>
            <w:rStyle w:val="Hyperlink"/>
            <w:rFonts w:ascii="Arial" w:hAnsi="Arial" w:cs="Arial"/>
            <w:sz w:val="24"/>
            <w:szCs w:val="24"/>
          </w:rPr>
          <w:t>Parsimonious principle</w:t>
        </w:r>
      </w:hyperlink>
    </w:p>
    <w:p w14:paraId="17EA2AE0" w14:textId="599239E5" w:rsidR="00843CDE" w:rsidRPr="009451FA" w:rsidRDefault="00F243E0" w:rsidP="00226367">
      <w:pPr>
        <w:pStyle w:val="Listenabsatz"/>
        <w:numPr>
          <w:ilvl w:val="0"/>
          <w:numId w:val="4"/>
        </w:numPr>
        <w:spacing w:afterLines="60" w:after="144"/>
        <w:rPr>
          <w:rFonts w:ascii="Arial" w:hAnsi="Arial" w:cs="Arial"/>
          <w:sz w:val="24"/>
          <w:szCs w:val="24"/>
        </w:rPr>
      </w:pPr>
      <w:hyperlink w:anchor="_Step_5:_Fill" w:history="1">
        <w:r w:rsidR="00487BDC" w:rsidRPr="002244CA">
          <w:rPr>
            <w:rStyle w:val="Hyperlink"/>
            <w:rFonts w:ascii="Arial" w:hAnsi="Arial" w:cs="Arial"/>
            <w:bCs/>
            <w:sz w:val="24"/>
            <w:szCs w:val="24"/>
          </w:rPr>
          <w:t>Fill out Score Card for additional methods</w:t>
        </w:r>
      </w:hyperlink>
    </w:p>
    <w:p w14:paraId="0E1BAF65" w14:textId="5DCBC2F6" w:rsidR="00A33718" w:rsidRPr="00803446" w:rsidRDefault="00F243E0" w:rsidP="00226367">
      <w:pPr>
        <w:pStyle w:val="Listenabsatz"/>
        <w:numPr>
          <w:ilvl w:val="0"/>
          <w:numId w:val="4"/>
        </w:numPr>
        <w:spacing w:afterLines="60" w:after="144"/>
        <w:rPr>
          <w:rStyle w:val="Hyperlink"/>
          <w:rFonts w:ascii="Arial" w:hAnsi="Arial" w:cs="Arial"/>
          <w:color w:val="auto"/>
          <w:sz w:val="24"/>
          <w:szCs w:val="24"/>
          <w:u w:val="none"/>
        </w:rPr>
      </w:pPr>
      <w:hyperlink w:anchor="_Step_6:_Select" w:history="1">
        <w:r w:rsidR="1A6A18F2" w:rsidRPr="002244CA">
          <w:rPr>
            <w:rStyle w:val="Hyperlink"/>
            <w:rFonts w:ascii="Arial" w:hAnsi="Arial" w:cs="Arial"/>
            <w:bCs/>
            <w:sz w:val="24"/>
            <w:szCs w:val="24"/>
          </w:rPr>
          <w:t xml:space="preserve">Select and </w:t>
        </w:r>
        <w:r w:rsidR="4E4136BB" w:rsidRPr="002244CA">
          <w:rPr>
            <w:rStyle w:val="Hyperlink"/>
            <w:rFonts w:ascii="Arial" w:hAnsi="Arial" w:cs="Arial"/>
            <w:bCs/>
            <w:sz w:val="24"/>
            <w:szCs w:val="24"/>
          </w:rPr>
          <w:t>analyze</w:t>
        </w:r>
        <w:r w:rsidR="1A6A18F2" w:rsidRPr="002244CA">
          <w:rPr>
            <w:rStyle w:val="Hyperlink"/>
            <w:rFonts w:ascii="Arial" w:hAnsi="Arial" w:cs="Arial"/>
            <w:bCs/>
            <w:sz w:val="24"/>
            <w:szCs w:val="24"/>
          </w:rPr>
          <w:t xml:space="preserve"> fairness metrics</w:t>
        </w:r>
      </w:hyperlink>
    </w:p>
    <w:p w14:paraId="5D46C38C" w14:textId="0883C4A1" w:rsidR="00803446" w:rsidRPr="009451FA" w:rsidRDefault="00F243E0" w:rsidP="00226367">
      <w:pPr>
        <w:pStyle w:val="Listenabsatz"/>
        <w:numPr>
          <w:ilvl w:val="0"/>
          <w:numId w:val="4"/>
        </w:numPr>
        <w:spacing w:afterLines="60" w:after="144"/>
        <w:rPr>
          <w:rFonts w:ascii="Arial" w:hAnsi="Arial" w:cs="Arial"/>
          <w:bCs/>
          <w:sz w:val="24"/>
          <w:szCs w:val="24"/>
        </w:rPr>
      </w:pPr>
      <w:hyperlink w:anchor="_Step_7:_Reassess" w:history="1">
        <w:r w:rsidR="00803446" w:rsidRPr="00803446">
          <w:rPr>
            <w:rStyle w:val="Hyperlink"/>
            <w:rFonts w:ascii="Arial" w:hAnsi="Arial" w:cs="Arial"/>
            <w:bCs/>
            <w:sz w:val="24"/>
            <w:szCs w:val="24"/>
          </w:rPr>
          <w:t>Reassess</w:t>
        </w:r>
      </w:hyperlink>
    </w:p>
    <w:p w14:paraId="1F997990" w14:textId="1503CB04" w:rsidR="00226367" w:rsidRPr="006D3FC8" w:rsidRDefault="00F243E0" w:rsidP="006D3FC8">
      <w:pPr>
        <w:pStyle w:val="Listenabsatz"/>
        <w:numPr>
          <w:ilvl w:val="0"/>
          <w:numId w:val="4"/>
        </w:numPr>
        <w:spacing w:after="0"/>
        <w:rPr>
          <w:rFonts w:ascii="Arial" w:hAnsi="Arial" w:cs="Arial"/>
          <w:bCs/>
          <w:sz w:val="24"/>
          <w:szCs w:val="24"/>
        </w:rPr>
      </w:pPr>
      <w:hyperlink w:anchor="_Step_7:_Detect" w:history="1">
        <w:r w:rsidR="50ABB72A" w:rsidRPr="002244CA">
          <w:rPr>
            <w:rStyle w:val="Hyperlink"/>
            <w:rFonts w:ascii="Arial" w:hAnsi="Arial" w:cs="Arial"/>
            <w:bCs/>
            <w:sz w:val="24"/>
            <w:szCs w:val="24"/>
          </w:rPr>
          <w:t>Detect biases</w:t>
        </w:r>
      </w:hyperlink>
    </w:p>
    <w:p w14:paraId="3BD80389" w14:textId="3C352B49" w:rsidR="00646943" w:rsidRPr="006D3FC8" w:rsidRDefault="5B11292A" w:rsidP="006D3FC8">
      <w:pPr>
        <w:pStyle w:val="berschrift2"/>
        <w:keepNext/>
        <w:keepLines/>
        <w:spacing w:before="400" w:line="240" w:lineRule="auto"/>
        <w:jc w:val="left"/>
        <w:rPr>
          <w:rFonts w:ascii="Arial" w:eastAsiaTheme="majorEastAsia" w:hAnsi="Arial" w:cstheme="majorBidi"/>
          <w:color w:val="auto"/>
          <w:szCs w:val="26"/>
          <w:lang w:val="en-US" w:eastAsia="en-US"/>
        </w:rPr>
      </w:pPr>
      <w:bookmarkStart w:id="41" w:name="_Toc168996451"/>
      <w:r w:rsidRPr="006D3FC8">
        <w:rPr>
          <w:rFonts w:ascii="Arial" w:eastAsiaTheme="majorEastAsia" w:hAnsi="Arial" w:cstheme="majorBidi"/>
          <w:color w:val="auto"/>
          <w:szCs w:val="26"/>
          <w:lang w:val="en-US" w:eastAsia="en-US"/>
        </w:rPr>
        <w:t xml:space="preserve">Step 1: </w:t>
      </w:r>
      <w:r w:rsidR="2342005E" w:rsidRPr="006D3FC8">
        <w:rPr>
          <w:rFonts w:ascii="Arial" w:eastAsiaTheme="majorEastAsia" w:hAnsi="Arial" w:cstheme="majorBidi"/>
          <w:color w:val="auto"/>
          <w:szCs w:val="26"/>
          <w:lang w:val="en-US" w:eastAsia="en-US"/>
        </w:rPr>
        <w:t xml:space="preserve">Go through </w:t>
      </w:r>
      <w:r w:rsidR="65414BDC" w:rsidRPr="006D3FC8">
        <w:rPr>
          <w:rFonts w:ascii="Arial" w:eastAsiaTheme="majorEastAsia" w:hAnsi="Arial" w:cstheme="majorBidi"/>
          <w:color w:val="auto"/>
          <w:szCs w:val="26"/>
          <w:lang w:val="en-US" w:eastAsia="en-US"/>
        </w:rPr>
        <w:t xml:space="preserve">the In-Processing Stage of the </w:t>
      </w:r>
      <w:r w:rsidRPr="006D3FC8">
        <w:rPr>
          <w:rFonts w:ascii="Arial" w:eastAsiaTheme="majorEastAsia" w:hAnsi="Arial" w:cstheme="majorBidi"/>
          <w:color w:val="auto"/>
          <w:szCs w:val="26"/>
          <w:lang w:val="en-US" w:eastAsia="en-US"/>
        </w:rPr>
        <w:t xml:space="preserve">Qualitative </w:t>
      </w:r>
      <w:r w:rsidR="00983208" w:rsidRPr="006D3FC8">
        <w:rPr>
          <w:rFonts w:ascii="Arial" w:eastAsiaTheme="majorEastAsia" w:hAnsi="Arial" w:cstheme="majorBidi"/>
          <w:color w:val="auto"/>
          <w:szCs w:val="26"/>
          <w:lang w:val="en-US" w:eastAsia="en-US"/>
        </w:rPr>
        <w:t>Guide</w:t>
      </w:r>
      <w:bookmarkEnd w:id="41"/>
      <w:r w:rsidRPr="006D3FC8">
        <w:rPr>
          <w:rFonts w:ascii="Arial" w:eastAsiaTheme="majorEastAsia" w:hAnsi="Arial" w:cstheme="majorBidi"/>
          <w:color w:val="auto"/>
          <w:szCs w:val="26"/>
          <w:lang w:val="en-US" w:eastAsia="en-US"/>
        </w:rPr>
        <w:t xml:space="preserve"> </w:t>
      </w:r>
    </w:p>
    <w:p w14:paraId="2CEA56F0" w14:textId="3C7D2109" w:rsidR="568DD35B" w:rsidRPr="008B483F" w:rsidRDefault="5B11292A" w:rsidP="00226367">
      <w:pPr>
        <w:spacing w:after="0"/>
        <w:rPr>
          <w:rFonts w:ascii="Arial" w:eastAsia="Raleway" w:hAnsi="Arial" w:cs="Arial"/>
          <w:sz w:val="24"/>
          <w:szCs w:val="24"/>
        </w:rPr>
      </w:pPr>
      <w:r w:rsidRPr="008B483F">
        <w:rPr>
          <w:rFonts w:ascii="Arial" w:eastAsia="Raleway" w:hAnsi="Arial" w:cs="Arial"/>
          <w:sz w:val="24"/>
          <w:szCs w:val="24"/>
        </w:rPr>
        <w:t xml:space="preserve">During the in-processing stage, it </w:t>
      </w:r>
      <w:proofErr w:type="gramStart"/>
      <w:r w:rsidRPr="008B483F">
        <w:rPr>
          <w:rFonts w:ascii="Arial" w:eastAsia="Raleway" w:hAnsi="Arial" w:cs="Arial"/>
          <w:sz w:val="24"/>
          <w:szCs w:val="24"/>
        </w:rPr>
        <w:t>is strongly recommended</w:t>
      </w:r>
      <w:proofErr w:type="gramEnd"/>
      <w:r w:rsidRPr="008B483F">
        <w:rPr>
          <w:rFonts w:ascii="Arial" w:eastAsia="Raleway" w:hAnsi="Arial" w:cs="Arial"/>
          <w:sz w:val="24"/>
          <w:szCs w:val="24"/>
        </w:rPr>
        <w:t xml:space="preserve"> to go through the </w:t>
      </w:r>
      <w:r w:rsidRPr="0069496C">
        <w:rPr>
          <w:rFonts w:ascii="Arial" w:eastAsia="Raleway" w:hAnsi="Arial" w:cs="Arial"/>
          <w:sz w:val="24"/>
          <w:szCs w:val="24"/>
        </w:rPr>
        <w:t xml:space="preserve">Qualitative </w:t>
      </w:r>
      <w:r w:rsidR="00983208" w:rsidRPr="0069496C">
        <w:rPr>
          <w:rFonts w:ascii="Arial" w:eastAsia="Raleway" w:hAnsi="Arial" w:cs="Arial"/>
          <w:sz w:val="24"/>
          <w:szCs w:val="24"/>
        </w:rPr>
        <w:t>Guide</w:t>
      </w:r>
      <w:r w:rsidR="1867FBD8" w:rsidRPr="008B483F">
        <w:rPr>
          <w:rFonts w:ascii="Arial" w:eastAsia="Raleway" w:hAnsi="Arial" w:cs="Arial"/>
          <w:sz w:val="24"/>
          <w:szCs w:val="24"/>
        </w:rPr>
        <w:t xml:space="preserve"> concurrently</w:t>
      </w:r>
      <w:r w:rsidRPr="008B483F">
        <w:rPr>
          <w:rFonts w:ascii="Arial" w:eastAsia="Raleway" w:hAnsi="Arial" w:cs="Arial"/>
          <w:sz w:val="24"/>
          <w:szCs w:val="24"/>
        </w:rPr>
        <w:t xml:space="preserve">. </w:t>
      </w:r>
      <w:r w:rsidR="568DD35B" w:rsidRPr="008B483F">
        <w:rPr>
          <w:rFonts w:ascii="Arial" w:eastAsia="Raleway" w:hAnsi="Arial" w:cs="Arial"/>
          <w:sz w:val="24"/>
          <w:szCs w:val="24"/>
        </w:rPr>
        <w:t xml:space="preserve">Reflections from both </w:t>
      </w:r>
      <w:r w:rsidR="00732B77" w:rsidRPr="008B483F">
        <w:rPr>
          <w:rFonts w:ascii="Arial" w:eastAsia="Raleway" w:hAnsi="Arial" w:cs="Arial"/>
          <w:sz w:val="24"/>
          <w:szCs w:val="24"/>
        </w:rPr>
        <w:t>guide</w:t>
      </w:r>
      <w:r w:rsidR="568DD35B" w:rsidRPr="008B483F">
        <w:rPr>
          <w:rFonts w:ascii="Arial" w:eastAsia="Raleway" w:hAnsi="Arial" w:cs="Arial"/>
          <w:sz w:val="24"/>
          <w:szCs w:val="24"/>
        </w:rPr>
        <w:t>s particularly enrich each other in this stage.</w:t>
      </w:r>
      <w:r w:rsidR="00646943" w:rsidRPr="008B483F">
        <w:rPr>
          <w:rFonts w:ascii="Arial" w:eastAsia="Raleway" w:hAnsi="Arial" w:cs="Arial"/>
          <w:sz w:val="24"/>
          <w:szCs w:val="24"/>
        </w:rPr>
        <w:t xml:space="preserve"> </w:t>
      </w:r>
      <w:r w:rsidR="568DD35B" w:rsidRPr="008B483F">
        <w:rPr>
          <w:rFonts w:ascii="Arial" w:eastAsia="Raleway" w:hAnsi="Arial" w:cs="Arial"/>
          <w:sz w:val="24"/>
          <w:szCs w:val="24"/>
        </w:rPr>
        <w:t xml:space="preserve">For the </w:t>
      </w:r>
      <w:r w:rsidR="00983208" w:rsidRPr="008B483F">
        <w:rPr>
          <w:rFonts w:ascii="Arial" w:eastAsia="Raleway" w:hAnsi="Arial" w:cs="Arial"/>
          <w:sz w:val="24"/>
          <w:szCs w:val="24"/>
        </w:rPr>
        <w:t>Q</w:t>
      </w:r>
      <w:r w:rsidR="568DD35B" w:rsidRPr="008B483F">
        <w:rPr>
          <w:rFonts w:ascii="Arial" w:eastAsia="Raleway" w:hAnsi="Arial" w:cs="Arial"/>
          <w:sz w:val="24"/>
          <w:szCs w:val="24"/>
        </w:rPr>
        <w:t xml:space="preserve">uantitative </w:t>
      </w:r>
      <w:r w:rsidR="00983208" w:rsidRPr="008B483F">
        <w:rPr>
          <w:rFonts w:ascii="Arial" w:eastAsia="Raleway" w:hAnsi="Arial" w:cs="Arial"/>
          <w:sz w:val="24"/>
          <w:szCs w:val="24"/>
        </w:rPr>
        <w:t>Guide</w:t>
      </w:r>
      <w:r w:rsidRPr="008B483F">
        <w:rPr>
          <w:rFonts w:ascii="Arial" w:eastAsia="Raleway" w:hAnsi="Arial" w:cs="Arial"/>
          <w:sz w:val="24"/>
          <w:szCs w:val="24"/>
        </w:rPr>
        <w:t xml:space="preserve">, it </w:t>
      </w:r>
      <w:proofErr w:type="gramStart"/>
      <w:r w:rsidRPr="008B483F">
        <w:rPr>
          <w:rFonts w:ascii="Arial" w:eastAsia="Raleway" w:hAnsi="Arial" w:cs="Arial"/>
          <w:sz w:val="24"/>
          <w:szCs w:val="24"/>
        </w:rPr>
        <w:t>is recommended</w:t>
      </w:r>
      <w:proofErr w:type="gramEnd"/>
      <w:r w:rsidRPr="008B483F">
        <w:rPr>
          <w:rFonts w:ascii="Arial" w:eastAsia="Raleway" w:hAnsi="Arial" w:cs="Arial"/>
          <w:sz w:val="24"/>
          <w:szCs w:val="24"/>
        </w:rPr>
        <w:t xml:space="preserve"> to define the following aspects </w:t>
      </w:r>
      <w:r w:rsidR="00BF48C3" w:rsidRPr="008B483F">
        <w:rPr>
          <w:rFonts w:ascii="Arial" w:eastAsia="Raleway" w:hAnsi="Arial" w:cs="Arial"/>
          <w:sz w:val="24"/>
          <w:szCs w:val="24"/>
        </w:rPr>
        <w:t>concerning</w:t>
      </w:r>
      <w:r w:rsidRPr="008B483F">
        <w:rPr>
          <w:rFonts w:ascii="Arial" w:eastAsia="Raleway" w:hAnsi="Arial" w:cs="Arial"/>
          <w:sz w:val="24"/>
          <w:szCs w:val="24"/>
        </w:rPr>
        <w:t xml:space="preserve"> the local context for which you plan to develop an AI system. This will assist you in conducting the quantitative assessment: </w:t>
      </w:r>
    </w:p>
    <w:p w14:paraId="0D87BDC9" w14:textId="380E27BF" w:rsidR="03855CF2" w:rsidRPr="008B483F" w:rsidRDefault="03855CF2" w:rsidP="00226367">
      <w:pPr>
        <w:pStyle w:val="Listenabsatz"/>
        <w:numPr>
          <w:ilvl w:val="0"/>
          <w:numId w:val="7"/>
        </w:numPr>
        <w:spacing w:after="0"/>
        <w:rPr>
          <w:rFonts w:ascii="Arial" w:hAnsi="Arial" w:cs="Arial"/>
          <w:sz w:val="24"/>
          <w:szCs w:val="24"/>
        </w:rPr>
      </w:pPr>
      <w:r w:rsidRPr="008B483F">
        <w:rPr>
          <w:rFonts w:ascii="Arial" w:hAnsi="Arial" w:cs="Arial"/>
          <w:sz w:val="24"/>
          <w:szCs w:val="24"/>
        </w:rPr>
        <w:lastRenderedPageBreak/>
        <w:t>“</w:t>
      </w:r>
      <w:r w:rsidR="00646943" w:rsidRPr="008B483F">
        <w:rPr>
          <w:rFonts w:ascii="Arial" w:hAnsi="Arial" w:cs="Arial"/>
          <w:b/>
          <w:sz w:val="24"/>
          <w:szCs w:val="24"/>
        </w:rPr>
        <w:t>Fair</w:t>
      </w:r>
      <w:r w:rsidRPr="008B483F">
        <w:rPr>
          <w:rFonts w:ascii="Arial" w:hAnsi="Arial" w:cs="Arial"/>
          <w:b/>
          <w:sz w:val="24"/>
          <w:szCs w:val="24"/>
        </w:rPr>
        <w:t xml:space="preserve"> outcome</w:t>
      </w:r>
      <w:r w:rsidRPr="008B483F">
        <w:rPr>
          <w:rFonts w:ascii="Arial" w:hAnsi="Arial" w:cs="Arial"/>
          <w:sz w:val="24"/>
          <w:szCs w:val="24"/>
        </w:rPr>
        <w:t xml:space="preserve">” </w:t>
      </w:r>
      <w:r w:rsidR="00FD45FC" w:rsidRPr="008B483F">
        <w:rPr>
          <w:rFonts w:ascii="Arial" w:hAnsi="Arial" w:cs="Arial"/>
          <w:sz w:val="24"/>
          <w:szCs w:val="24"/>
        </w:rPr>
        <w:t>of</w:t>
      </w:r>
      <w:r w:rsidRPr="008B483F">
        <w:rPr>
          <w:rFonts w:ascii="Arial" w:hAnsi="Arial" w:cs="Arial"/>
          <w:sz w:val="24"/>
          <w:szCs w:val="24"/>
        </w:rPr>
        <w:t xml:space="preserve"> the AI system</w:t>
      </w:r>
      <w:r w:rsidR="006C5A9E" w:rsidRPr="008B483F">
        <w:rPr>
          <w:rFonts w:ascii="Arial" w:hAnsi="Arial" w:cs="Arial"/>
          <w:sz w:val="24"/>
          <w:szCs w:val="24"/>
        </w:rPr>
        <w:t>.</w:t>
      </w:r>
    </w:p>
    <w:p w14:paraId="12CA74F2" w14:textId="24EF2FCB" w:rsidR="288EBE2A" w:rsidRPr="008B483F" w:rsidRDefault="006C5A9E" w:rsidP="00226367">
      <w:pPr>
        <w:pStyle w:val="Listenabsatz"/>
        <w:numPr>
          <w:ilvl w:val="0"/>
          <w:numId w:val="7"/>
        </w:numPr>
        <w:spacing w:after="0"/>
        <w:rPr>
          <w:rFonts w:ascii="Arial" w:hAnsi="Arial" w:cs="Arial"/>
          <w:sz w:val="24"/>
          <w:szCs w:val="24"/>
        </w:rPr>
      </w:pPr>
      <w:r w:rsidRPr="008B483F">
        <w:rPr>
          <w:rFonts w:ascii="Arial" w:hAnsi="Arial" w:cs="Arial"/>
          <w:sz w:val="24"/>
          <w:szCs w:val="24"/>
        </w:rPr>
        <w:t>T</w:t>
      </w:r>
      <w:r w:rsidR="288EBE2A" w:rsidRPr="008B483F">
        <w:rPr>
          <w:rFonts w:ascii="Arial" w:hAnsi="Arial" w:cs="Arial"/>
          <w:sz w:val="24"/>
          <w:szCs w:val="24"/>
        </w:rPr>
        <w:t>raining, test</w:t>
      </w:r>
      <w:r w:rsidRPr="008B483F">
        <w:rPr>
          <w:rFonts w:ascii="Arial" w:hAnsi="Arial" w:cs="Arial"/>
          <w:sz w:val="24"/>
          <w:szCs w:val="24"/>
        </w:rPr>
        <w:t>,</w:t>
      </w:r>
      <w:r w:rsidR="288EBE2A" w:rsidRPr="008B483F">
        <w:rPr>
          <w:rFonts w:ascii="Arial" w:hAnsi="Arial" w:cs="Arial"/>
          <w:sz w:val="24"/>
          <w:szCs w:val="24"/>
        </w:rPr>
        <w:t xml:space="preserve"> and validation </w:t>
      </w:r>
      <w:r w:rsidR="288EBE2A" w:rsidRPr="008B483F">
        <w:rPr>
          <w:rFonts w:ascii="Arial" w:hAnsi="Arial" w:cs="Arial"/>
          <w:b/>
          <w:sz w:val="24"/>
          <w:szCs w:val="24"/>
        </w:rPr>
        <w:t>datasets</w:t>
      </w:r>
      <w:r w:rsidR="7DC9DAEB" w:rsidRPr="008B483F">
        <w:rPr>
          <w:rFonts w:ascii="Arial" w:hAnsi="Arial" w:cs="Arial"/>
          <w:b/>
          <w:sz w:val="24"/>
          <w:szCs w:val="24"/>
        </w:rPr>
        <w:t>,</w:t>
      </w:r>
      <w:r w:rsidR="288EBE2A" w:rsidRPr="008B483F">
        <w:rPr>
          <w:rFonts w:ascii="Arial" w:hAnsi="Arial" w:cs="Arial"/>
          <w:b/>
          <w:sz w:val="24"/>
          <w:szCs w:val="24"/>
        </w:rPr>
        <w:t xml:space="preserve"> each representative </w:t>
      </w:r>
      <w:r w:rsidR="288EBE2A" w:rsidRPr="008B483F">
        <w:rPr>
          <w:rFonts w:ascii="Arial" w:hAnsi="Arial" w:cs="Arial"/>
          <w:sz w:val="24"/>
          <w:szCs w:val="24"/>
        </w:rPr>
        <w:t xml:space="preserve">of </w:t>
      </w:r>
      <w:r w:rsidR="00BF48C3" w:rsidRPr="008B483F">
        <w:rPr>
          <w:rFonts w:ascii="Arial" w:hAnsi="Arial" w:cs="Arial"/>
          <w:sz w:val="24"/>
          <w:szCs w:val="24"/>
        </w:rPr>
        <w:t xml:space="preserve">the </w:t>
      </w:r>
      <w:r w:rsidR="288EBE2A" w:rsidRPr="008B483F">
        <w:rPr>
          <w:rFonts w:ascii="Arial" w:hAnsi="Arial" w:cs="Arial"/>
          <w:sz w:val="24"/>
          <w:szCs w:val="24"/>
        </w:rPr>
        <w:t>same underlying population</w:t>
      </w:r>
      <w:r w:rsidRPr="008B483F">
        <w:rPr>
          <w:rFonts w:ascii="Arial" w:hAnsi="Arial" w:cs="Arial"/>
          <w:sz w:val="24"/>
          <w:szCs w:val="24"/>
        </w:rPr>
        <w:t>.</w:t>
      </w:r>
    </w:p>
    <w:p w14:paraId="3FFAA9D0" w14:textId="7F2CC878" w:rsidR="327CFA1B" w:rsidRPr="008B483F" w:rsidRDefault="006C5A9E" w:rsidP="00226367">
      <w:pPr>
        <w:pStyle w:val="Listenabsatz"/>
        <w:numPr>
          <w:ilvl w:val="0"/>
          <w:numId w:val="7"/>
        </w:numPr>
        <w:spacing w:after="0"/>
        <w:rPr>
          <w:rFonts w:ascii="Arial" w:hAnsi="Arial" w:cs="Arial"/>
          <w:sz w:val="24"/>
          <w:szCs w:val="24"/>
        </w:rPr>
      </w:pPr>
      <w:r w:rsidRPr="008B483F">
        <w:rPr>
          <w:rFonts w:ascii="Arial" w:hAnsi="Arial" w:cs="Arial"/>
          <w:sz w:val="24"/>
          <w:szCs w:val="24"/>
        </w:rPr>
        <w:t>V</w:t>
      </w:r>
      <w:r w:rsidR="288EBE2A" w:rsidRPr="008B483F">
        <w:rPr>
          <w:rFonts w:ascii="Arial" w:hAnsi="Arial" w:cs="Arial"/>
          <w:sz w:val="24"/>
          <w:szCs w:val="24"/>
        </w:rPr>
        <w:t xml:space="preserve">ariances between your </w:t>
      </w:r>
      <w:r w:rsidR="288EBE2A" w:rsidRPr="008B483F">
        <w:rPr>
          <w:rFonts w:ascii="Arial" w:hAnsi="Arial" w:cs="Arial"/>
          <w:b/>
          <w:sz w:val="24"/>
          <w:szCs w:val="24"/>
        </w:rPr>
        <w:t>data versus production (live) data</w:t>
      </w:r>
      <w:r w:rsidR="00917C9E" w:rsidRPr="008B483F">
        <w:rPr>
          <w:rFonts w:ascii="Arial" w:hAnsi="Arial" w:cs="Arial"/>
          <w:b/>
          <w:sz w:val="24"/>
          <w:szCs w:val="24"/>
        </w:rPr>
        <w:t>.</w:t>
      </w:r>
    </w:p>
    <w:p w14:paraId="72B49141" w14:textId="663FA3A6" w:rsidR="5B11292A" w:rsidRPr="006D3FC8" w:rsidRDefault="5B11292A" w:rsidP="006D3FC8">
      <w:pPr>
        <w:pStyle w:val="berschrift2"/>
        <w:keepNext/>
        <w:keepLines/>
        <w:spacing w:before="400" w:line="240" w:lineRule="auto"/>
        <w:jc w:val="left"/>
        <w:rPr>
          <w:rFonts w:ascii="Arial" w:eastAsiaTheme="majorEastAsia" w:hAnsi="Arial" w:cstheme="majorBidi"/>
          <w:color w:val="auto"/>
          <w:szCs w:val="26"/>
          <w:lang w:val="en-US" w:eastAsia="en-US"/>
        </w:rPr>
      </w:pPr>
      <w:bookmarkStart w:id="42" w:name="_Toc168996452"/>
      <w:r w:rsidRPr="006D3FC8">
        <w:rPr>
          <w:rFonts w:ascii="Arial" w:eastAsiaTheme="majorEastAsia" w:hAnsi="Arial" w:cstheme="majorBidi"/>
          <w:color w:val="auto"/>
          <w:szCs w:val="26"/>
          <w:lang w:val="en-US" w:eastAsia="en-US"/>
        </w:rPr>
        <w:t>Step 2: Complete MC sections for “</w:t>
      </w:r>
      <w:r w:rsidR="00290FB4" w:rsidRPr="006D3FC8">
        <w:rPr>
          <w:rFonts w:ascii="Arial" w:eastAsiaTheme="majorEastAsia" w:hAnsi="Arial" w:cstheme="majorBidi"/>
          <w:color w:val="auto"/>
          <w:szCs w:val="26"/>
          <w:lang w:val="en-US" w:eastAsia="en-US"/>
        </w:rPr>
        <w:t>model details</w:t>
      </w:r>
      <w:r w:rsidRPr="006D3FC8">
        <w:rPr>
          <w:rFonts w:ascii="Arial" w:eastAsiaTheme="majorEastAsia" w:hAnsi="Arial" w:cstheme="majorBidi"/>
          <w:color w:val="auto"/>
          <w:szCs w:val="26"/>
          <w:lang w:val="en-US" w:eastAsia="en-US"/>
        </w:rPr>
        <w:t>” and “</w:t>
      </w:r>
      <w:r w:rsidR="3676D568" w:rsidRPr="006D3FC8">
        <w:rPr>
          <w:rFonts w:ascii="Arial" w:eastAsiaTheme="majorEastAsia" w:hAnsi="Arial" w:cstheme="majorBidi"/>
          <w:color w:val="auto"/>
          <w:szCs w:val="26"/>
          <w:lang w:val="en-US" w:eastAsia="en-US"/>
        </w:rPr>
        <w:t>bias and impact</w:t>
      </w:r>
      <w:r w:rsidRPr="006D3FC8">
        <w:rPr>
          <w:rFonts w:ascii="Arial" w:eastAsiaTheme="majorEastAsia" w:hAnsi="Arial" w:cstheme="majorBidi"/>
          <w:color w:val="auto"/>
          <w:szCs w:val="26"/>
          <w:lang w:val="en-US" w:eastAsia="en-US"/>
        </w:rPr>
        <w:t>”</w:t>
      </w:r>
      <w:bookmarkEnd w:id="42"/>
    </w:p>
    <w:p w14:paraId="22FFE4BA" w14:textId="77777777" w:rsidR="00FF76C2" w:rsidRDefault="5B11292A" w:rsidP="00FF76C2">
      <w:pPr>
        <w:spacing w:after="0"/>
        <w:rPr>
          <w:rFonts w:ascii="Arial" w:eastAsia="Raleway" w:hAnsi="Arial" w:cs="Arial"/>
          <w:sz w:val="24"/>
          <w:szCs w:val="24"/>
        </w:rPr>
      </w:pPr>
      <w:r w:rsidRPr="00641712">
        <w:rPr>
          <w:rFonts w:ascii="Arial" w:eastAsia="Raleway" w:hAnsi="Arial" w:cs="Arial"/>
          <w:sz w:val="24"/>
          <w:szCs w:val="24"/>
        </w:rPr>
        <w:t>If you have not yet filled out these details for the Model Card, please do so now</w:t>
      </w:r>
      <w:r w:rsidR="7A5EC96E" w:rsidRPr="00641712">
        <w:rPr>
          <w:rFonts w:ascii="Arial" w:eastAsia="Raleway" w:hAnsi="Arial" w:cs="Arial"/>
          <w:sz w:val="24"/>
          <w:szCs w:val="24"/>
        </w:rPr>
        <w:t xml:space="preserve"> where possible</w:t>
      </w:r>
      <w:r w:rsidRPr="00641712">
        <w:rPr>
          <w:rFonts w:ascii="Arial" w:eastAsia="Raleway" w:hAnsi="Arial" w:cs="Arial"/>
          <w:sz w:val="24"/>
          <w:szCs w:val="24"/>
        </w:rPr>
        <w:t xml:space="preserve">. </w:t>
      </w:r>
    </w:p>
    <w:p w14:paraId="5781C6FE" w14:textId="732AE92C" w:rsidR="327CFA1B" w:rsidRPr="006D3FC8" w:rsidRDefault="5B11292A" w:rsidP="00FF76C2">
      <w:pPr>
        <w:spacing w:after="0"/>
        <w:rPr>
          <w:rFonts w:ascii="Arial" w:eastAsia="Raleway" w:hAnsi="Arial" w:cs="Arial"/>
          <w:sz w:val="24"/>
          <w:szCs w:val="24"/>
        </w:rPr>
      </w:pPr>
      <w:r w:rsidRPr="00641712">
        <w:rPr>
          <w:rFonts w:ascii="Arial" w:hAnsi="Arial" w:cs="Arial"/>
          <w:sz w:val="24"/>
          <w:szCs w:val="24"/>
        </w:rPr>
        <w:br/>
      </w:r>
      <w:r w:rsidR="3911CFD2" w:rsidRPr="00641712">
        <w:rPr>
          <w:rFonts w:ascii="Arial" w:eastAsia="Raleway" w:hAnsi="Arial" w:cs="Arial"/>
          <w:sz w:val="24"/>
          <w:szCs w:val="24"/>
        </w:rPr>
        <w:t xml:space="preserve">Insights from this stage might also prompt you to re-draft certain parts of the </w:t>
      </w:r>
      <w:proofErr w:type="gramStart"/>
      <w:r w:rsidR="3911CFD2" w:rsidRPr="00641712">
        <w:rPr>
          <w:rFonts w:ascii="Arial" w:eastAsia="Raleway" w:hAnsi="Arial" w:cs="Arial"/>
          <w:sz w:val="24"/>
          <w:szCs w:val="24"/>
        </w:rPr>
        <w:t xml:space="preserve">MC.  </w:t>
      </w:r>
      <w:proofErr w:type="gramEnd"/>
      <w:r w:rsidRPr="00641712">
        <w:rPr>
          <w:rFonts w:ascii="Arial" w:hAnsi="Arial" w:cs="Arial"/>
          <w:sz w:val="24"/>
          <w:szCs w:val="24"/>
        </w:rPr>
        <w:br/>
      </w:r>
      <w:r w:rsidRPr="00641712">
        <w:rPr>
          <w:rFonts w:ascii="Arial" w:eastAsia="Raleway" w:hAnsi="Arial" w:cs="Arial"/>
          <w:sz w:val="24"/>
          <w:szCs w:val="24"/>
        </w:rPr>
        <w:t xml:space="preserve">You can follow this </w:t>
      </w:r>
      <w:hyperlink w:anchor="_Step_1:_Fill">
        <w:r w:rsidRPr="00641712">
          <w:rPr>
            <w:rStyle w:val="Hyperlink"/>
            <w:rFonts w:ascii="Arial" w:eastAsia="Raleway" w:hAnsi="Arial" w:cs="Arial"/>
            <w:sz w:val="24"/>
            <w:szCs w:val="24"/>
          </w:rPr>
          <w:t>internal link to the Model Card</w:t>
        </w:r>
      </w:hyperlink>
      <w:proofErr w:type="gramStart"/>
      <w:r w:rsidRPr="00641712">
        <w:rPr>
          <w:rFonts w:ascii="Arial" w:eastAsia="Raleway" w:hAnsi="Arial" w:cs="Arial"/>
          <w:sz w:val="24"/>
          <w:szCs w:val="24"/>
        </w:rPr>
        <w:t xml:space="preserve">.  </w:t>
      </w:r>
      <w:proofErr w:type="gramEnd"/>
    </w:p>
    <w:p w14:paraId="0792B0DA" w14:textId="1FF76D73" w:rsidR="00275A6C" w:rsidRPr="006D3FC8" w:rsidRDefault="1A6A18F2" w:rsidP="006D3FC8">
      <w:pPr>
        <w:pStyle w:val="berschrift2"/>
        <w:keepNext/>
        <w:keepLines/>
        <w:spacing w:before="400" w:line="240" w:lineRule="auto"/>
        <w:jc w:val="left"/>
        <w:rPr>
          <w:rFonts w:ascii="Arial" w:eastAsiaTheme="majorEastAsia" w:hAnsi="Arial" w:cstheme="majorBidi"/>
          <w:color w:val="auto"/>
          <w:szCs w:val="26"/>
          <w:lang w:val="en-US" w:eastAsia="en-US"/>
        </w:rPr>
      </w:pPr>
      <w:bookmarkStart w:id="43" w:name="_Toc168996453"/>
      <w:bookmarkStart w:id="44" w:name="_Toc153980130"/>
      <w:r w:rsidRPr="006D3FC8">
        <w:rPr>
          <w:rFonts w:ascii="Arial" w:eastAsiaTheme="majorEastAsia" w:hAnsi="Arial" w:cstheme="majorBidi"/>
          <w:color w:val="auto"/>
          <w:szCs w:val="26"/>
          <w:lang w:val="en-US" w:eastAsia="en-US"/>
        </w:rPr>
        <w:t xml:space="preserve">Step </w:t>
      </w:r>
      <w:r w:rsidR="1A4240DD" w:rsidRPr="006D3FC8">
        <w:rPr>
          <w:rFonts w:ascii="Arial" w:eastAsiaTheme="majorEastAsia" w:hAnsi="Arial" w:cstheme="majorBidi"/>
          <w:color w:val="auto"/>
          <w:szCs w:val="26"/>
          <w:lang w:val="en-US" w:eastAsia="en-US"/>
        </w:rPr>
        <w:t>3</w:t>
      </w:r>
      <w:r w:rsidRPr="006D3FC8">
        <w:rPr>
          <w:rFonts w:ascii="Arial" w:eastAsiaTheme="majorEastAsia" w:hAnsi="Arial" w:cstheme="majorBidi"/>
          <w:color w:val="auto"/>
          <w:szCs w:val="26"/>
          <w:lang w:val="en-US" w:eastAsia="en-US"/>
        </w:rPr>
        <w:t xml:space="preserve">: Calculate baseline </w:t>
      </w:r>
      <w:r w:rsidR="00DE13EF" w:rsidRPr="006D3FC8">
        <w:rPr>
          <w:rFonts w:ascii="Arial" w:eastAsiaTheme="majorEastAsia" w:hAnsi="Arial" w:cstheme="majorBidi"/>
          <w:color w:val="auto"/>
          <w:szCs w:val="26"/>
          <w:lang w:val="en-US" w:eastAsia="en-US"/>
        </w:rPr>
        <w:t xml:space="preserve">performance </w:t>
      </w:r>
      <w:proofErr w:type="gramStart"/>
      <w:r w:rsidRPr="006D3FC8">
        <w:rPr>
          <w:rFonts w:ascii="Arial" w:eastAsiaTheme="majorEastAsia" w:hAnsi="Arial" w:cstheme="majorBidi"/>
          <w:color w:val="auto"/>
          <w:szCs w:val="26"/>
          <w:lang w:val="en-US" w:eastAsia="en-US"/>
        </w:rPr>
        <w:t>metrics</w:t>
      </w:r>
      <w:bookmarkEnd w:id="43"/>
      <w:proofErr w:type="gramEnd"/>
      <w:r w:rsidRPr="006D3FC8">
        <w:rPr>
          <w:rFonts w:ascii="Arial" w:eastAsiaTheme="majorEastAsia" w:hAnsi="Arial" w:cstheme="majorBidi"/>
          <w:color w:val="auto"/>
          <w:szCs w:val="26"/>
          <w:lang w:val="en-US" w:eastAsia="en-US"/>
        </w:rPr>
        <w:t xml:space="preserve"> </w:t>
      </w:r>
      <w:bookmarkEnd w:id="44"/>
    </w:p>
    <w:p w14:paraId="6BBA5F8A" w14:textId="5DE08731" w:rsidR="00275A6C" w:rsidRDefault="25460D0A" w:rsidP="00FF76C2">
      <w:pPr>
        <w:spacing w:after="0"/>
        <w:rPr>
          <w:rFonts w:ascii="Arial" w:eastAsia="Raleway" w:hAnsi="Arial" w:cs="Arial"/>
          <w:sz w:val="24"/>
          <w:szCs w:val="24"/>
        </w:rPr>
      </w:pPr>
      <w:r w:rsidRPr="00641712">
        <w:rPr>
          <w:rFonts w:ascii="Arial" w:eastAsia="Raleway" w:hAnsi="Arial" w:cs="Arial"/>
          <w:sz w:val="24"/>
          <w:szCs w:val="24"/>
        </w:rPr>
        <w:t xml:space="preserve">The following baseline metrics </w:t>
      </w:r>
      <w:proofErr w:type="gramStart"/>
      <w:r w:rsidRPr="00641712">
        <w:rPr>
          <w:rFonts w:ascii="Arial" w:eastAsia="Raleway" w:hAnsi="Arial" w:cs="Arial"/>
          <w:sz w:val="24"/>
          <w:szCs w:val="24"/>
        </w:rPr>
        <w:t>are used</w:t>
      </w:r>
      <w:proofErr w:type="gramEnd"/>
      <w:r w:rsidRPr="00641712">
        <w:rPr>
          <w:rFonts w:ascii="Arial" w:eastAsia="Raleway" w:hAnsi="Arial" w:cs="Arial"/>
          <w:sz w:val="24"/>
          <w:szCs w:val="24"/>
        </w:rPr>
        <w:t xml:space="preserve"> to measure</w:t>
      </w:r>
      <w:r w:rsidR="00FD45FC" w:rsidRPr="00641712">
        <w:rPr>
          <w:rFonts w:ascii="Arial" w:eastAsia="Raleway" w:hAnsi="Arial" w:cs="Arial"/>
          <w:sz w:val="24"/>
          <w:szCs w:val="24"/>
        </w:rPr>
        <w:t xml:space="preserve"> </w:t>
      </w:r>
      <w:r w:rsidRPr="00641712">
        <w:rPr>
          <w:rFonts w:ascii="Arial" w:eastAsia="Raleway" w:hAnsi="Arial" w:cs="Arial"/>
          <w:sz w:val="24"/>
          <w:szCs w:val="24"/>
        </w:rPr>
        <w:t xml:space="preserve">the overall performance of the algorithm. These metrics are the core references to understand the model and they can </w:t>
      </w:r>
      <w:proofErr w:type="gramStart"/>
      <w:r w:rsidRPr="00641712">
        <w:rPr>
          <w:rFonts w:ascii="Arial" w:eastAsia="Raleway" w:hAnsi="Arial" w:cs="Arial"/>
          <w:sz w:val="24"/>
          <w:szCs w:val="24"/>
        </w:rPr>
        <w:t>be recalculated</w:t>
      </w:r>
      <w:proofErr w:type="gramEnd"/>
      <w:r w:rsidRPr="00641712">
        <w:rPr>
          <w:rFonts w:ascii="Arial" w:eastAsia="Raleway" w:hAnsi="Arial" w:cs="Arial"/>
          <w:sz w:val="24"/>
          <w:szCs w:val="24"/>
        </w:rPr>
        <w:t xml:space="preserve"> as many times as necessary. </w:t>
      </w:r>
    </w:p>
    <w:p w14:paraId="4B4A2C18" w14:textId="77777777" w:rsidR="00FF76C2" w:rsidRPr="00641712" w:rsidRDefault="00FF76C2" w:rsidP="00FF76C2">
      <w:pPr>
        <w:spacing w:after="0"/>
        <w:rPr>
          <w:rFonts w:ascii="Arial" w:eastAsia="Raleway" w:hAnsi="Arial" w:cs="Arial"/>
          <w:sz w:val="24"/>
          <w:szCs w:val="24"/>
        </w:rPr>
      </w:pPr>
    </w:p>
    <w:p w14:paraId="034EACD8" w14:textId="440C2D52" w:rsidR="00275A6C" w:rsidRPr="00641712" w:rsidRDefault="5E0A0BF4" w:rsidP="00FF76C2">
      <w:pPr>
        <w:spacing w:after="0"/>
        <w:rPr>
          <w:rFonts w:ascii="Arial" w:eastAsia="Raleway" w:hAnsi="Arial" w:cs="Arial"/>
          <w:sz w:val="24"/>
          <w:szCs w:val="24"/>
        </w:rPr>
      </w:pPr>
      <w:r w:rsidRPr="00641712">
        <w:rPr>
          <w:rFonts w:ascii="Arial" w:eastAsia="Raleway" w:hAnsi="Arial" w:cs="Arial"/>
          <w:sz w:val="24"/>
          <w:szCs w:val="24"/>
        </w:rPr>
        <w:t>For example</w:t>
      </w:r>
      <w:r w:rsidR="25460D0A" w:rsidRPr="00641712">
        <w:rPr>
          <w:rFonts w:ascii="Arial" w:eastAsia="Raleway" w:hAnsi="Arial" w:cs="Arial"/>
          <w:sz w:val="24"/>
          <w:szCs w:val="24"/>
        </w:rPr>
        <w:t xml:space="preserve">, </w:t>
      </w:r>
      <w:r w:rsidR="44AFA60A" w:rsidRPr="00641712">
        <w:rPr>
          <w:rFonts w:ascii="Arial" w:eastAsia="Raleway" w:hAnsi="Arial" w:cs="Arial"/>
          <w:sz w:val="24"/>
          <w:szCs w:val="24"/>
        </w:rPr>
        <w:t xml:space="preserve">the baseline metrics must </w:t>
      </w:r>
      <w:proofErr w:type="gramStart"/>
      <w:r w:rsidR="44AFA60A" w:rsidRPr="00641712">
        <w:rPr>
          <w:rFonts w:ascii="Arial" w:eastAsia="Raleway" w:hAnsi="Arial" w:cs="Arial"/>
          <w:sz w:val="24"/>
          <w:szCs w:val="24"/>
        </w:rPr>
        <w:t>be recalculated</w:t>
      </w:r>
      <w:proofErr w:type="gramEnd"/>
      <w:r w:rsidR="44AFA60A" w:rsidRPr="00641712">
        <w:rPr>
          <w:rFonts w:ascii="Arial" w:eastAsia="Raleway" w:hAnsi="Arial" w:cs="Arial"/>
          <w:sz w:val="24"/>
          <w:szCs w:val="24"/>
        </w:rPr>
        <w:t xml:space="preserve"> and evaluated </w:t>
      </w:r>
      <w:r w:rsidR="12356AD8" w:rsidRPr="00641712">
        <w:rPr>
          <w:rFonts w:ascii="Arial" w:eastAsia="Raleway" w:hAnsi="Arial" w:cs="Arial"/>
          <w:sz w:val="24"/>
          <w:szCs w:val="24"/>
        </w:rPr>
        <w:t>if any of the metrics</w:t>
      </w:r>
      <w:r w:rsidR="04E071F4" w:rsidRPr="00641712">
        <w:rPr>
          <w:rFonts w:ascii="Arial" w:eastAsia="Raleway" w:hAnsi="Arial" w:cs="Arial"/>
          <w:sz w:val="24"/>
          <w:szCs w:val="24"/>
        </w:rPr>
        <w:t xml:space="preserve"> and methods of this chapter lead to modifying the </w:t>
      </w:r>
      <w:r w:rsidR="12356AD8" w:rsidRPr="00641712">
        <w:rPr>
          <w:rFonts w:ascii="Arial" w:eastAsia="Raleway" w:hAnsi="Arial" w:cs="Arial"/>
          <w:sz w:val="24"/>
          <w:szCs w:val="24"/>
        </w:rPr>
        <w:t xml:space="preserve">training data, thresholds, or decisions. This constant process of </w:t>
      </w:r>
      <w:r w:rsidR="452A91F3" w:rsidRPr="00641712">
        <w:rPr>
          <w:rFonts w:ascii="Arial" w:eastAsia="Raleway" w:hAnsi="Arial" w:cs="Arial"/>
          <w:sz w:val="24"/>
          <w:szCs w:val="24"/>
        </w:rPr>
        <w:t>recalculating</w:t>
      </w:r>
      <w:r w:rsidR="12356AD8" w:rsidRPr="00641712">
        <w:rPr>
          <w:rFonts w:ascii="Arial" w:eastAsia="Raleway" w:hAnsi="Arial" w:cs="Arial"/>
          <w:sz w:val="24"/>
          <w:szCs w:val="24"/>
        </w:rPr>
        <w:t xml:space="preserve"> the baseline metrics </w:t>
      </w:r>
      <w:r w:rsidR="452A91F3" w:rsidRPr="00641712">
        <w:rPr>
          <w:rFonts w:ascii="Arial" w:eastAsia="Raleway" w:hAnsi="Arial" w:cs="Arial"/>
          <w:sz w:val="24"/>
          <w:szCs w:val="24"/>
        </w:rPr>
        <w:t>ensures</w:t>
      </w:r>
      <w:r w:rsidR="12356AD8" w:rsidRPr="00641712">
        <w:rPr>
          <w:rFonts w:ascii="Arial" w:eastAsia="Raleway" w:hAnsi="Arial" w:cs="Arial"/>
          <w:sz w:val="24"/>
          <w:szCs w:val="24"/>
        </w:rPr>
        <w:t xml:space="preserve"> the robustness of the system and </w:t>
      </w:r>
      <w:r w:rsidR="2CE0559F" w:rsidRPr="00641712">
        <w:rPr>
          <w:rFonts w:ascii="Arial" w:eastAsia="Raleway" w:hAnsi="Arial" w:cs="Arial"/>
          <w:sz w:val="24"/>
          <w:szCs w:val="24"/>
        </w:rPr>
        <w:t>helps</w:t>
      </w:r>
      <w:r w:rsidR="12356AD8" w:rsidRPr="00641712">
        <w:rPr>
          <w:rFonts w:ascii="Arial" w:eastAsia="Raleway" w:hAnsi="Arial" w:cs="Arial"/>
          <w:sz w:val="24"/>
          <w:szCs w:val="24"/>
        </w:rPr>
        <w:t xml:space="preserve"> in </w:t>
      </w:r>
      <w:r w:rsidR="2CE0559F" w:rsidRPr="00641712">
        <w:rPr>
          <w:rFonts w:ascii="Arial" w:eastAsia="Raleway" w:hAnsi="Arial" w:cs="Arial"/>
          <w:sz w:val="24"/>
          <w:szCs w:val="24"/>
        </w:rPr>
        <w:t>its</w:t>
      </w:r>
      <w:r w:rsidR="12356AD8" w:rsidRPr="00641712">
        <w:rPr>
          <w:rFonts w:ascii="Arial" w:eastAsia="Raleway" w:hAnsi="Arial" w:cs="Arial"/>
          <w:sz w:val="24"/>
          <w:szCs w:val="24"/>
        </w:rPr>
        <w:t xml:space="preserve"> </w:t>
      </w:r>
      <w:proofErr w:type="spellStart"/>
      <w:r w:rsidR="12356AD8" w:rsidRPr="00641712">
        <w:rPr>
          <w:rFonts w:ascii="Arial" w:eastAsia="Raleway" w:hAnsi="Arial" w:cs="Arial"/>
          <w:sz w:val="24"/>
          <w:szCs w:val="24"/>
        </w:rPr>
        <w:t>explainability</w:t>
      </w:r>
      <w:proofErr w:type="spellEnd"/>
      <w:r w:rsidR="12356AD8" w:rsidRPr="00641712">
        <w:rPr>
          <w:rFonts w:ascii="Arial" w:eastAsia="Raleway" w:hAnsi="Arial" w:cs="Arial"/>
          <w:sz w:val="24"/>
          <w:szCs w:val="24"/>
        </w:rPr>
        <w:t xml:space="preserve">. </w:t>
      </w:r>
    </w:p>
    <w:p w14:paraId="00722E14" w14:textId="7A0CAF0F" w:rsidR="00C15437" w:rsidRPr="00580A1E" w:rsidRDefault="00C15437" w:rsidP="00580A1E">
      <w:pPr>
        <w:pStyle w:val="berschrift3"/>
        <w:keepNext/>
        <w:keepLines/>
        <w:spacing w:before="200" w:after="100"/>
        <w:jc w:val="both"/>
        <w:rPr>
          <w:rFonts w:ascii="Arial" w:eastAsia="Raleway" w:hAnsi="Arial" w:cs="Arial"/>
          <w:smallCaps w:val="0"/>
          <w:spacing w:val="0"/>
          <w:sz w:val="24"/>
          <w:lang w:eastAsia="en-US"/>
        </w:rPr>
      </w:pPr>
      <w:bookmarkStart w:id="45" w:name="_Toc168996454"/>
      <w:r w:rsidRPr="00580A1E">
        <w:rPr>
          <w:rFonts w:ascii="Arial" w:eastAsia="Raleway" w:hAnsi="Arial" w:cs="Arial"/>
          <w:smallCaps w:val="0"/>
          <w:spacing w:val="0"/>
          <w:sz w:val="24"/>
          <w:lang w:eastAsia="en-US"/>
        </w:rPr>
        <w:t xml:space="preserve">A) </w:t>
      </w:r>
      <w:r w:rsidR="008F1663" w:rsidRPr="00580A1E">
        <w:rPr>
          <w:rFonts w:ascii="Arial" w:eastAsia="Raleway" w:hAnsi="Arial" w:cs="Arial"/>
          <w:smallCaps w:val="0"/>
          <w:spacing w:val="0"/>
          <w:sz w:val="24"/>
          <w:lang w:eastAsia="en-US"/>
        </w:rPr>
        <w:t>Confusion</w:t>
      </w:r>
      <w:r w:rsidRPr="00580A1E">
        <w:rPr>
          <w:rFonts w:ascii="Arial" w:eastAsia="Raleway" w:hAnsi="Arial" w:cs="Arial"/>
          <w:smallCaps w:val="0"/>
          <w:spacing w:val="0"/>
          <w:sz w:val="24"/>
          <w:lang w:eastAsia="en-US"/>
        </w:rPr>
        <w:t xml:space="preserve"> matrix</w:t>
      </w:r>
      <w:bookmarkEnd w:id="45"/>
    </w:p>
    <w:p w14:paraId="52E1770B" w14:textId="5295D4BE" w:rsidR="00275A6C" w:rsidRDefault="25EE4375" w:rsidP="00FF76C2">
      <w:pPr>
        <w:spacing w:after="0" w:line="259" w:lineRule="auto"/>
        <w:rPr>
          <w:rFonts w:ascii="Arial" w:eastAsia="Raleway" w:hAnsi="Arial" w:cs="Arial"/>
          <w:sz w:val="24"/>
          <w:szCs w:val="24"/>
        </w:rPr>
      </w:pPr>
      <w:r w:rsidRPr="00953323">
        <w:rPr>
          <w:rFonts w:ascii="Arial" w:eastAsia="Raleway" w:hAnsi="Arial" w:cs="Arial"/>
          <w:sz w:val="24"/>
          <w:szCs w:val="24"/>
        </w:rPr>
        <w:t>T</w:t>
      </w:r>
      <w:r w:rsidR="1A6A18F2" w:rsidRPr="00953323">
        <w:rPr>
          <w:rFonts w:ascii="Arial" w:eastAsia="Raleway" w:hAnsi="Arial" w:cs="Arial"/>
          <w:sz w:val="24"/>
          <w:szCs w:val="24"/>
        </w:rPr>
        <w:t>he confusion matrix is a fundamental tool</w:t>
      </w:r>
      <w:r w:rsidR="32473CF1" w:rsidRPr="00953323">
        <w:rPr>
          <w:rFonts w:ascii="Arial" w:eastAsia="Raleway" w:hAnsi="Arial" w:cs="Arial"/>
          <w:sz w:val="24"/>
          <w:szCs w:val="24"/>
        </w:rPr>
        <w:t xml:space="preserve"> to assess the performance of an AI model and to conduct statistical analyses of bias in data</w:t>
      </w:r>
      <w:r w:rsidR="23D25AB6" w:rsidRPr="00953323">
        <w:rPr>
          <w:rFonts w:ascii="Arial" w:eastAsia="Raleway" w:hAnsi="Arial" w:cs="Arial"/>
          <w:sz w:val="24"/>
          <w:szCs w:val="24"/>
        </w:rPr>
        <w:t xml:space="preserve">. </w:t>
      </w:r>
      <w:r w:rsidR="39B2CF54" w:rsidRPr="00953323">
        <w:rPr>
          <w:rFonts w:ascii="Arial" w:eastAsia="Raleway" w:hAnsi="Arial" w:cs="Arial"/>
          <w:sz w:val="24"/>
          <w:szCs w:val="24"/>
        </w:rPr>
        <w:t xml:space="preserve">It is </w:t>
      </w:r>
      <w:proofErr w:type="gramStart"/>
      <w:r w:rsidR="5B61E1CE" w:rsidRPr="00953323">
        <w:rPr>
          <w:rFonts w:ascii="Arial" w:eastAsia="Raleway" w:hAnsi="Arial" w:cs="Arial"/>
          <w:sz w:val="24"/>
          <w:szCs w:val="24"/>
        </w:rPr>
        <w:t>mainly used</w:t>
      </w:r>
      <w:proofErr w:type="gramEnd"/>
      <w:r w:rsidR="5B61E1CE" w:rsidRPr="00953323">
        <w:rPr>
          <w:rFonts w:ascii="Arial" w:eastAsia="Raleway" w:hAnsi="Arial" w:cs="Arial"/>
          <w:sz w:val="24"/>
          <w:szCs w:val="24"/>
        </w:rPr>
        <w:t xml:space="preserve"> for </w:t>
      </w:r>
      <w:r w:rsidR="00A33500" w:rsidRPr="00953323">
        <w:rPr>
          <w:rFonts w:ascii="Arial" w:eastAsia="Raleway" w:hAnsi="Arial" w:cs="Arial"/>
          <w:sz w:val="24"/>
          <w:szCs w:val="24"/>
        </w:rPr>
        <w:t xml:space="preserve">supervised </w:t>
      </w:r>
      <w:r w:rsidR="39B2CF54" w:rsidRPr="00953323">
        <w:rPr>
          <w:rFonts w:ascii="Arial" w:eastAsia="Raleway" w:hAnsi="Arial" w:cs="Arial"/>
          <w:sz w:val="24"/>
          <w:szCs w:val="24"/>
        </w:rPr>
        <w:t>models that classify data into two or more categories</w:t>
      </w:r>
      <w:r w:rsidR="00275A6C" w:rsidRPr="00953323">
        <w:rPr>
          <w:rStyle w:val="Funotenzeichen"/>
          <w:rFonts w:ascii="Arial" w:eastAsia="Raleway" w:hAnsi="Arial" w:cs="Arial"/>
          <w:color w:val="000000" w:themeColor="text1"/>
          <w:sz w:val="24"/>
          <w:szCs w:val="24"/>
        </w:rPr>
        <w:footnoteReference w:id="13"/>
      </w:r>
      <w:r w:rsidR="00553A9A" w:rsidRPr="00953323">
        <w:rPr>
          <w:rFonts w:ascii="Arial" w:eastAsia="Raleway" w:hAnsi="Arial" w:cs="Arial"/>
          <w:sz w:val="24"/>
          <w:szCs w:val="24"/>
        </w:rPr>
        <w:t xml:space="preserve">. </w:t>
      </w:r>
      <w:r w:rsidR="2FCCF683" w:rsidRPr="00953323">
        <w:rPr>
          <w:rFonts w:ascii="Arial" w:eastAsia="Raleway" w:hAnsi="Arial" w:cs="Arial"/>
          <w:sz w:val="24"/>
          <w:szCs w:val="24"/>
        </w:rPr>
        <w:t xml:space="preserve"> </w:t>
      </w:r>
    </w:p>
    <w:p w14:paraId="34D0DF02" w14:textId="77777777" w:rsidR="000F0735" w:rsidRPr="00953323" w:rsidRDefault="000F0735" w:rsidP="00FF76C2">
      <w:pPr>
        <w:spacing w:after="0" w:line="259" w:lineRule="auto"/>
        <w:rPr>
          <w:rFonts w:ascii="Arial" w:eastAsia="Raleway" w:hAnsi="Arial" w:cs="Arial"/>
          <w:sz w:val="24"/>
          <w:szCs w:val="24"/>
        </w:rPr>
      </w:pPr>
    </w:p>
    <w:p w14:paraId="5DDB206D" w14:textId="596BC060" w:rsidR="00E75951" w:rsidRDefault="000F0735" w:rsidP="00E75951">
      <w:pPr>
        <w:spacing w:line="259" w:lineRule="auto"/>
        <w:jc w:val="center"/>
        <w:rPr>
          <w:rFonts w:ascii="Raleway Light" w:eastAsia="Raleway" w:hAnsi="Raleway Light" w:cs="Raleway"/>
        </w:rPr>
      </w:pPr>
      <w:r w:rsidRPr="000F0735">
        <w:rPr>
          <w:rFonts w:ascii="Raleway Light" w:eastAsia="Raleway" w:hAnsi="Raleway Light" w:cs="Raleway"/>
          <w:noProof/>
        </w:rPr>
        <w:drawing>
          <wp:inline distT="0" distB="0" distL="0" distR="0" wp14:anchorId="15BFFA9E" wp14:editId="4BD1FBF7">
            <wp:extent cx="3783957" cy="858999"/>
            <wp:effectExtent l="0" t="0" r="762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818309" cy="866797"/>
                    </a:xfrm>
                    <a:prstGeom prst="rect">
                      <a:avLst/>
                    </a:prstGeom>
                  </pic:spPr>
                </pic:pic>
              </a:graphicData>
            </a:graphic>
          </wp:inline>
        </w:drawing>
      </w:r>
    </w:p>
    <w:p w14:paraId="53AAABF2" w14:textId="123F11ED" w:rsidR="00FD45FC" w:rsidRPr="00216F03" w:rsidRDefault="000F0735" w:rsidP="00FF76C2">
      <w:pPr>
        <w:spacing w:after="0" w:line="259" w:lineRule="auto"/>
        <w:rPr>
          <w:rFonts w:ascii="Arial" w:eastAsia="Raleway" w:hAnsi="Arial" w:cs="Arial"/>
          <w:sz w:val="24"/>
          <w:szCs w:val="24"/>
        </w:rPr>
      </w:pPr>
      <w:r w:rsidRPr="000F0735">
        <w:rPr>
          <w:rFonts w:ascii="Arial" w:eastAsia="Raleway" w:hAnsi="Arial" w:cs="Arial"/>
          <w:sz w:val="14"/>
          <w:szCs w:val="14"/>
        </w:rPr>
        <w:br/>
      </w:r>
      <w:r w:rsidR="00FD45FC" w:rsidRPr="00216F03">
        <w:rPr>
          <w:rFonts w:ascii="Arial" w:eastAsia="Raleway" w:hAnsi="Arial" w:cs="Arial"/>
          <w:sz w:val="24"/>
          <w:szCs w:val="24"/>
        </w:rPr>
        <w:t xml:space="preserve">Below you will find the confusion matrix and its terms applied to a disease identification system for plants: </w:t>
      </w:r>
    </w:p>
    <w:p w14:paraId="6D7FD362" w14:textId="7BB84CB0" w:rsidR="00275A6C" w:rsidRPr="00216F03" w:rsidRDefault="00275A6C" w:rsidP="00FF76C2">
      <w:pPr>
        <w:numPr>
          <w:ilvl w:val="0"/>
          <w:numId w:val="12"/>
        </w:numPr>
        <w:spacing w:after="0"/>
        <w:rPr>
          <w:rFonts w:ascii="Arial" w:eastAsia="Raleway" w:hAnsi="Arial" w:cs="Arial"/>
          <w:sz w:val="24"/>
          <w:szCs w:val="24"/>
        </w:rPr>
      </w:pPr>
      <w:r w:rsidRPr="00216F03">
        <w:rPr>
          <w:rFonts w:ascii="Arial" w:eastAsia="Raleway" w:hAnsi="Arial" w:cs="Arial"/>
          <w:b/>
          <w:sz w:val="24"/>
          <w:szCs w:val="24"/>
        </w:rPr>
        <w:t>True positive (TP)</w:t>
      </w:r>
      <w:r w:rsidRPr="00216F03">
        <w:rPr>
          <w:rFonts w:ascii="Arial" w:eastAsia="Raleway" w:hAnsi="Arial" w:cs="Arial"/>
          <w:sz w:val="24"/>
          <w:szCs w:val="24"/>
        </w:rPr>
        <w:t xml:space="preserve">: </w:t>
      </w:r>
      <w:r w:rsidR="00FD45FC" w:rsidRPr="00216F03">
        <w:rPr>
          <w:rFonts w:ascii="Arial" w:eastAsia="Raleway" w:hAnsi="Arial" w:cs="Arial"/>
          <w:sz w:val="24"/>
          <w:szCs w:val="24"/>
        </w:rPr>
        <w:t xml:space="preserve">Number of cases when the predicted and actual outcomes are in a positive class. For example, in how </w:t>
      </w:r>
      <w:proofErr w:type="gramStart"/>
      <w:r w:rsidR="00FD45FC" w:rsidRPr="00216F03">
        <w:rPr>
          <w:rFonts w:ascii="Arial" w:eastAsia="Raleway" w:hAnsi="Arial" w:cs="Arial"/>
          <w:sz w:val="24"/>
          <w:szCs w:val="24"/>
        </w:rPr>
        <w:t>many</w:t>
      </w:r>
      <w:proofErr w:type="gramEnd"/>
      <w:r w:rsidR="00FD45FC" w:rsidRPr="00216F03">
        <w:rPr>
          <w:rFonts w:ascii="Arial" w:eastAsia="Raleway" w:hAnsi="Arial" w:cs="Arial"/>
          <w:sz w:val="24"/>
          <w:szCs w:val="24"/>
        </w:rPr>
        <w:t xml:space="preserve"> cases did the AI model correctly predict that a plant had a disease?</w:t>
      </w:r>
    </w:p>
    <w:p w14:paraId="5BDD3635" w14:textId="6606B1B2" w:rsidR="00275A6C" w:rsidRPr="00216F03" w:rsidRDefault="00275A6C" w:rsidP="00FF76C2">
      <w:pPr>
        <w:numPr>
          <w:ilvl w:val="0"/>
          <w:numId w:val="12"/>
        </w:numPr>
        <w:spacing w:after="0"/>
        <w:rPr>
          <w:rFonts w:ascii="Arial" w:hAnsi="Arial" w:cs="Arial"/>
          <w:sz w:val="24"/>
          <w:szCs w:val="24"/>
        </w:rPr>
      </w:pPr>
      <w:r w:rsidRPr="00216F03">
        <w:rPr>
          <w:rFonts w:ascii="Arial" w:eastAsia="Raleway" w:hAnsi="Arial" w:cs="Arial"/>
          <w:b/>
          <w:sz w:val="24"/>
          <w:szCs w:val="24"/>
        </w:rPr>
        <w:t>False positive (FP)</w:t>
      </w:r>
      <w:r w:rsidRPr="00216F03">
        <w:rPr>
          <w:rFonts w:ascii="Arial" w:eastAsia="Raleway" w:hAnsi="Arial" w:cs="Arial"/>
          <w:sz w:val="24"/>
          <w:szCs w:val="24"/>
        </w:rPr>
        <w:t>: number of cases when the predicted outcome is in the positive class, but the actual outcome is in the negative class.</w:t>
      </w:r>
      <w:r w:rsidR="00FD45FC" w:rsidRPr="00216F03">
        <w:rPr>
          <w:rFonts w:ascii="Arial" w:eastAsia="Raleway" w:hAnsi="Arial" w:cs="Arial"/>
          <w:sz w:val="24"/>
          <w:szCs w:val="24"/>
        </w:rPr>
        <w:t xml:space="preserve"> For example, in </w:t>
      </w:r>
      <w:r w:rsidR="00FD45FC" w:rsidRPr="00216F03">
        <w:rPr>
          <w:rFonts w:ascii="Arial" w:eastAsia="Raleway" w:hAnsi="Arial" w:cs="Arial"/>
          <w:sz w:val="24"/>
          <w:szCs w:val="24"/>
        </w:rPr>
        <w:lastRenderedPageBreak/>
        <w:t xml:space="preserve">how </w:t>
      </w:r>
      <w:proofErr w:type="gramStart"/>
      <w:r w:rsidR="00FD45FC" w:rsidRPr="00216F03">
        <w:rPr>
          <w:rFonts w:ascii="Arial" w:eastAsia="Raleway" w:hAnsi="Arial" w:cs="Arial"/>
          <w:sz w:val="24"/>
          <w:szCs w:val="24"/>
        </w:rPr>
        <w:t>many</w:t>
      </w:r>
      <w:proofErr w:type="gramEnd"/>
      <w:r w:rsidR="00FD45FC" w:rsidRPr="00216F03">
        <w:rPr>
          <w:rFonts w:ascii="Arial" w:eastAsia="Raleway" w:hAnsi="Arial" w:cs="Arial"/>
          <w:sz w:val="24"/>
          <w:szCs w:val="24"/>
        </w:rPr>
        <w:t xml:space="preserve"> cases did the AI model predict that a plant had a disease, though it was healthy?</w:t>
      </w:r>
    </w:p>
    <w:p w14:paraId="507586C4" w14:textId="29DFDE6B" w:rsidR="00275A6C" w:rsidRPr="00216F03" w:rsidRDefault="00275A6C" w:rsidP="00FF76C2">
      <w:pPr>
        <w:numPr>
          <w:ilvl w:val="0"/>
          <w:numId w:val="12"/>
        </w:numPr>
        <w:spacing w:after="0"/>
        <w:rPr>
          <w:rFonts w:ascii="Arial" w:hAnsi="Arial" w:cs="Arial"/>
          <w:sz w:val="24"/>
          <w:szCs w:val="24"/>
        </w:rPr>
      </w:pPr>
      <w:r w:rsidRPr="00216F03">
        <w:rPr>
          <w:rFonts w:ascii="Arial" w:eastAsia="Raleway" w:hAnsi="Arial" w:cs="Arial"/>
          <w:b/>
          <w:sz w:val="24"/>
          <w:szCs w:val="24"/>
        </w:rPr>
        <w:t>False negative (FN)</w:t>
      </w:r>
      <w:r w:rsidRPr="00216F03">
        <w:rPr>
          <w:rFonts w:ascii="Arial" w:eastAsia="Raleway" w:hAnsi="Arial" w:cs="Arial"/>
          <w:sz w:val="24"/>
          <w:szCs w:val="24"/>
        </w:rPr>
        <w:t>: number of cases when the predicted outcome is in the negative class, but the actual outcome is in the positive class.</w:t>
      </w:r>
      <w:r w:rsidR="00FD45FC" w:rsidRPr="00216F03">
        <w:rPr>
          <w:rFonts w:ascii="Arial" w:eastAsia="Raleway" w:hAnsi="Arial" w:cs="Arial"/>
          <w:sz w:val="24"/>
          <w:szCs w:val="24"/>
        </w:rPr>
        <w:t xml:space="preserve"> For example, in how </w:t>
      </w:r>
      <w:proofErr w:type="gramStart"/>
      <w:r w:rsidR="00FD45FC" w:rsidRPr="00216F03">
        <w:rPr>
          <w:rFonts w:ascii="Arial" w:eastAsia="Raleway" w:hAnsi="Arial" w:cs="Arial"/>
          <w:sz w:val="24"/>
          <w:szCs w:val="24"/>
        </w:rPr>
        <w:t>many</w:t>
      </w:r>
      <w:proofErr w:type="gramEnd"/>
      <w:r w:rsidR="00FD45FC" w:rsidRPr="00216F03">
        <w:rPr>
          <w:rFonts w:ascii="Arial" w:eastAsia="Raleway" w:hAnsi="Arial" w:cs="Arial"/>
          <w:sz w:val="24"/>
          <w:szCs w:val="24"/>
        </w:rPr>
        <w:t xml:space="preserve"> cases did the AI model predict that a plant was healthy, though it had a disease?</w:t>
      </w:r>
    </w:p>
    <w:p w14:paraId="2EC21853" w14:textId="75F04729" w:rsidR="008F1663" w:rsidRPr="00580A1E" w:rsidRDefault="00275A6C" w:rsidP="00580A1E">
      <w:pPr>
        <w:numPr>
          <w:ilvl w:val="0"/>
          <w:numId w:val="12"/>
        </w:numPr>
        <w:spacing w:after="0"/>
        <w:rPr>
          <w:rFonts w:ascii="Arial" w:eastAsia="Arial" w:hAnsi="Arial" w:cs="Arial"/>
          <w:sz w:val="24"/>
          <w:szCs w:val="24"/>
        </w:rPr>
      </w:pPr>
      <w:r w:rsidRPr="00216F03">
        <w:rPr>
          <w:rFonts w:ascii="Arial" w:eastAsia="Raleway" w:hAnsi="Arial" w:cs="Arial"/>
          <w:b/>
          <w:sz w:val="24"/>
          <w:szCs w:val="24"/>
        </w:rPr>
        <w:t>True negative (TN)</w:t>
      </w:r>
      <w:r w:rsidRPr="00216F03">
        <w:rPr>
          <w:rFonts w:ascii="Arial" w:eastAsia="Raleway" w:hAnsi="Arial" w:cs="Arial"/>
          <w:sz w:val="24"/>
          <w:szCs w:val="24"/>
        </w:rPr>
        <w:t xml:space="preserve">: number of cases when the predicted and actual outcomes are in the negative class. </w:t>
      </w:r>
      <w:r w:rsidR="00FD45FC" w:rsidRPr="00216F03">
        <w:rPr>
          <w:rFonts w:ascii="Arial" w:eastAsia="Raleway" w:hAnsi="Arial" w:cs="Arial"/>
          <w:sz w:val="24"/>
          <w:szCs w:val="24"/>
        </w:rPr>
        <w:t xml:space="preserve">For example, in how </w:t>
      </w:r>
      <w:proofErr w:type="gramStart"/>
      <w:r w:rsidR="00FD45FC" w:rsidRPr="00216F03">
        <w:rPr>
          <w:rFonts w:ascii="Arial" w:eastAsia="Raleway" w:hAnsi="Arial" w:cs="Arial"/>
          <w:sz w:val="24"/>
          <w:szCs w:val="24"/>
        </w:rPr>
        <w:t>many</w:t>
      </w:r>
      <w:proofErr w:type="gramEnd"/>
      <w:r w:rsidR="00FD45FC" w:rsidRPr="00216F03">
        <w:rPr>
          <w:rFonts w:ascii="Arial" w:eastAsia="Raleway" w:hAnsi="Arial" w:cs="Arial"/>
          <w:sz w:val="24"/>
          <w:szCs w:val="24"/>
        </w:rPr>
        <w:t xml:space="preserve"> cases did the AI model correctly predict that a plant was healthy?</w:t>
      </w:r>
    </w:p>
    <w:p w14:paraId="7B67195C" w14:textId="3D24154D" w:rsidR="00275A6C" w:rsidRPr="00580A1E" w:rsidRDefault="00275A6C" w:rsidP="00580A1E">
      <w:pPr>
        <w:pStyle w:val="berschrift3"/>
        <w:keepNext/>
        <w:keepLines/>
        <w:spacing w:before="200" w:after="100"/>
        <w:jc w:val="both"/>
        <w:rPr>
          <w:rFonts w:ascii="Arial" w:eastAsia="Raleway" w:hAnsi="Arial" w:cs="Arial"/>
          <w:smallCaps w:val="0"/>
          <w:spacing w:val="0"/>
          <w:sz w:val="24"/>
          <w:lang w:eastAsia="en-US"/>
        </w:rPr>
      </w:pPr>
      <w:bookmarkStart w:id="46" w:name="_B)_Based_on"/>
      <w:bookmarkStart w:id="47" w:name="_Toc168996455"/>
      <w:bookmarkEnd w:id="46"/>
      <w:r w:rsidRPr="00580A1E">
        <w:rPr>
          <w:rFonts w:ascii="Arial" w:eastAsia="Raleway" w:hAnsi="Arial" w:cs="Arial"/>
          <w:smallCaps w:val="0"/>
          <w:spacing w:val="0"/>
          <w:sz w:val="24"/>
          <w:lang w:eastAsia="en-US"/>
        </w:rPr>
        <w:t>B) Based on the confusion matrix, calculate basic performance metrics</w:t>
      </w:r>
      <w:bookmarkEnd w:id="47"/>
      <w:r w:rsidRPr="00580A1E">
        <w:rPr>
          <w:rFonts w:ascii="Arial" w:eastAsia="Raleway" w:hAnsi="Arial" w:cs="Arial"/>
          <w:smallCaps w:val="0"/>
          <w:spacing w:val="0"/>
          <w:sz w:val="24"/>
          <w:lang w:eastAsia="en-US"/>
        </w:rPr>
        <w:t xml:space="preserve"> </w:t>
      </w:r>
    </w:p>
    <w:p w14:paraId="41420701" w14:textId="3CA8AEDA" w:rsidR="00275A6C" w:rsidRDefault="08004A18" w:rsidP="00FF76C2">
      <w:pPr>
        <w:spacing w:after="0"/>
        <w:rPr>
          <w:rFonts w:ascii="Arial" w:eastAsia="Raleway" w:hAnsi="Arial" w:cs="Arial"/>
          <w:sz w:val="24"/>
          <w:szCs w:val="24"/>
        </w:rPr>
      </w:pPr>
      <w:r w:rsidRPr="00EE336E">
        <w:rPr>
          <w:rFonts w:ascii="Arial" w:eastAsia="Raleway" w:hAnsi="Arial" w:cs="Arial"/>
          <w:sz w:val="24"/>
          <w:szCs w:val="24"/>
        </w:rPr>
        <w:t xml:space="preserve">Once the confusion matrix </w:t>
      </w:r>
      <w:proofErr w:type="gramStart"/>
      <w:r w:rsidRPr="00EE336E">
        <w:rPr>
          <w:rFonts w:ascii="Arial" w:eastAsia="Raleway" w:hAnsi="Arial" w:cs="Arial"/>
          <w:sz w:val="24"/>
          <w:szCs w:val="24"/>
        </w:rPr>
        <w:t>is calculated</w:t>
      </w:r>
      <w:proofErr w:type="gramEnd"/>
      <w:r w:rsidRPr="00EE336E">
        <w:rPr>
          <w:rFonts w:ascii="Arial" w:eastAsia="Raleway" w:hAnsi="Arial" w:cs="Arial"/>
          <w:sz w:val="24"/>
          <w:szCs w:val="24"/>
        </w:rPr>
        <w:t xml:space="preserve"> with the general output and</w:t>
      </w:r>
      <w:r w:rsidR="00032C89" w:rsidRPr="00EE336E">
        <w:rPr>
          <w:rFonts w:ascii="Arial" w:eastAsia="Raleway" w:hAnsi="Arial" w:cs="Arial"/>
          <w:sz w:val="24"/>
          <w:szCs w:val="24"/>
        </w:rPr>
        <w:t xml:space="preserve"> for each relevant</w:t>
      </w:r>
      <w:r w:rsidRPr="00EE336E">
        <w:rPr>
          <w:rFonts w:ascii="Arial" w:eastAsia="Raleway" w:hAnsi="Arial" w:cs="Arial"/>
          <w:sz w:val="24"/>
          <w:szCs w:val="24"/>
        </w:rPr>
        <w:t xml:space="preserve"> </w:t>
      </w:r>
      <w:r w:rsidR="00C601F9" w:rsidRPr="00EE336E">
        <w:rPr>
          <w:rFonts w:ascii="Arial" w:eastAsia="Raleway" w:hAnsi="Arial" w:cs="Arial"/>
          <w:sz w:val="24"/>
          <w:szCs w:val="24"/>
        </w:rPr>
        <w:t>sub-group</w:t>
      </w:r>
      <w:r w:rsidRPr="00EE336E">
        <w:rPr>
          <w:rFonts w:ascii="Arial" w:eastAsia="Raleway" w:hAnsi="Arial" w:cs="Arial"/>
          <w:sz w:val="24"/>
          <w:szCs w:val="24"/>
        </w:rPr>
        <w:t xml:space="preserve">, the following metrics </w:t>
      </w:r>
      <w:r w:rsidR="1A6A18F2" w:rsidRPr="00EE336E">
        <w:rPr>
          <w:rFonts w:ascii="Arial" w:eastAsia="Raleway" w:hAnsi="Arial" w:cs="Arial"/>
          <w:sz w:val="24"/>
          <w:szCs w:val="24"/>
        </w:rPr>
        <w:t xml:space="preserve">provide different perspectives on the performance of a classification model. </w:t>
      </w:r>
    </w:p>
    <w:p w14:paraId="75BAC1AF" w14:textId="77777777" w:rsidR="00FF76C2" w:rsidRPr="00EE336E" w:rsidRDefault="00FF76C2" w:rsidP="00FF76C2">
      <w:pPr>
        <w:spacing w:after="0"/>
        <w:rPr>
          <w:rFonts w:ascii="Arial" w:eastAsia="Raleway" w:hAnsi="Arial" w:cs="Arial"/>
          <w:sz w:val="24"/>
          <w:szCs w:val="24"/>
        </w:rPr>
      </w:pPr>
    </w:p>
    <w:p w14:paraId="1D861BD1" w14:textId="1F31DE2E" w:rsidR="00275A6C" w:rsidRDefault="1A6A18F2" w:rsidP="00FF76C2">
      <w:pPr>
        <w:spacing w:after="0"/>
        <w:rPr>
          <w:rFonts w:ascii="Arial" w:eastAsia="Raleway" w:hAnsi="Arial" w:cs="Arial"/>
          <w:sz w:val="24"/>
          <w:szCs w:val="24"/>
        </w:rPr>
      </w:pPr>
      <w:r w:rsidRPr="00580A1E">
        <w:rPr>
          <w:rFonts w:ascii="Arial" w:eastAsia="Raleway" w:hAnsi="Arial" w:cs="Arial"/>
          <w:b/>
          <w:sz w:val="24"/>
          <w:szCs w:val="24"/>
        </w:rPr>
        <w:t>Each metric</w:t>
      </w:r>
      <w:r w:rsidR="023F9630" w:rsidRPr="00580A1E">
        <w:rPr>
          <w:rFonts w:ascii="Arial" w:eastAsia="Raleway" w:hAnsi="Arial" w:cs="Arial"/>
          <w:b/>
          <w:sz w:val="24"/>
          <w:szCs w:val="24"/>
        </w:rPr>
        <w:t xml:space="preserve"> should </w:t>
      </w:r>
      <w:proofErr w:type="gramStart"/>
      <w:r w:rsidR="023F9630" w:rsidRPr="00580A1E">
        <w:rPr>
          <w:rFonts w:ascii="Arial" w:eastAsia="Raleway" w:hAnsi="Arial" w:cs="Arial"/>
          <w:b/>
          <w:sz w:val="24"/>
          <w:szCs w:val="24"/>
        </w:rPr>
        <w:t>be calculated</w:t>
      </w:r>
      <w:proofErr w:type="gramEnd"/>
      <w:r w:rsidR="023F9630" w:rsidRPr="00580A1E">
        <w:rPr>
          <w:rFonts w:ascii="Arial" w:eastAsia="Raleway" w:hAnsi="Arial" w:cs="Arial"/>
          <w:b/>
          <w:sz w:val="24"/>
          <w:szCs w:val="24"/>
        </w:rPr>
        <w:t xml:space="preserve"> for each </w:t>
      </w:r>
      <w:r w:rsidR="00580A1E" w:rsidRPr="00580A1E">
        <w:rPr>
          <w:rFonts w:ascii="Arial" w:eastAsia="Raleway" w:hAnsi="Arial" w:cs="Arial"/>
          <w:b/>
          <w:sz w:val="24"/>
          <w:szCs w:val="24"/>
        </w:rPr>
        <w:t>relevant</w:t>
      </w:r>
      <w:r w:rsidR="023F9630" w:rsidRPr="00580A1E">
        <w:rPr>
          <w:rFonts w:ascii="Arial" w:eastAsia="Raleway" w:hAnsi="Arial" w:cs="Arial"/>
          <w:b/>
          <w:sz w:val="24"/>
          <w:szCs w:val="24"/>
        </w:rPr>
        <w:t xml:space="preserve"> sub-group</w:t>
      </w:r>
      <w:r w:rsidR="023F9630" w:rsidRPr="00EE336E">
        <w:rPr>
          <w:rFonts w:ascii="Arial" w:eastAsia="Raleway" w:hAnsi="Arial" w:cs="Arial"/>
          <w:sz w:val="24"/>
          <w:szCs w:val="24"/>
        </w:rPr>
        <w:t xml:space="preserve">. </w:t>
      </w:r>
      <w:r w:rsidR="002405FA">
        <w:rPr>
          <w:rFonts w:ascii="Arial" w:eastAsia="Raleway" w:hAnsi="Arial" w:cs="Arial"/>
          <w:sz w:val="24"/>
          <w:szCs w:val="24"/>
        </w:rPr>
        <w:t>Please note that each metric</w:t>
      </w:r>
      <w:r>
        <w:rPr>
          <w:rFonts w:ascii="Arial" w:eastAsia="Raleway" w:hAnsi="Arial" w:cs="Arial"/>
          <w:sz w:val="24"/>
          <w:szCs w:val="24"/>
        </w:rPr>
        <w:t xml:space="preserve"> </w:t>
      </w:r>
      <w:r w:rsidRPr="00EE336E">
        <w:rPr>
          <w:rFonts w:ascii="Arial" w:eastAsia="Raleway" w:hAnsi="Arial" w:cs="Arial"/>
          <w:sz w:val="24"/>
          <w:szCs w:val="24"/>
        </w:rPr>
        <w:t xml:space="preserve">emphasizes a different aspect of </w:t>
      </w:r>
      <w:r w:rsidR="7877DD4A" w:rsidRPr="00EE336E">
        <w:rPr>
          <w:rFonts w:ascii="Arial" w:eastAsia="Raleway" w:hAnsi="Arial" w:cs="Arial"/>
          <w:sz w:val="24"/>
          <w:szCs w:val="24"/>
        </w:rPr>
        <w:t xml:space="preserve">a </w:t>
      </w:r>
      <w:r w:rsidRPr="00EE336E">
        <w:rPr>
          <w:rFonts w:ascii="Arial" w:eastAsia="Raleway" w:hAnsi="Arial" w:cs="Arial"/>
          <w:sz w:val="24"/>
          <w:szCs w:val="24"/>
        </w:rPr>
        <w:t xml:space="preserve">classification problem. For example, precision is important when the cost of a false positive is high, while recall is crucial when the cost of a false negative is high. Therefore, you need to identify which metrics are relevant </w:t>
      </w:r>
      <w:r w:rsidR="2D5E0FA6" w:rsidRPr="00EE336E">
        <w:rPr>
          <w:rFonts w:ascii="Arial" w:eastAsia="Raleway" w:hAnsi="Arial" w:cs="Arial"/>
          <w:sz w:val="24"/>
          <w:szCs w:val="24"/>
        </w:rPr>
        <w:t>to</w:t>
      </w:r>
      <w:r w:rsidRPr="00EE336E">
        <w:rPr>
          <w:rFonts w:ascii="Arial" w:eastAsia="Raleway" w:hAnsi="Arial" w:cs="Arial"/>
          <w:sz w:val="24"/>
          <w:szCs w:val="24"/>
        </w:rPr>
        <w:t xml:space="preserve"> your specific classification problem, </w:t>
      </w:r>
      <w:r w:rsidR="0010428B" w:rsidRPr="00EE336E">
        <w:rPr>
          <w:rFonts w:ascii="Arial" w:eastAsia="Raleway" w:hAnsi="Arial" w:cs="Arial"/>
          <w:sz w:val="24"/>
          <w:szCs w:val="24"/>
        </w:rPr>
        <w:t xml:space="preserve">also </w:t>
      </w:r>
      <w:r w:rsidRPr="00EE336E">
        <w:rPr>
          <w:rFonts w:ascii="Arial" w:eastAsia="Raleway" w:hAnsi="Arial" w:cs="Arial"/>
          <w:sz w:val="24"/>
          <w:szCs w:val="24"/>
        </w:rPr>
        <w:t xml:space="preserve">given that </w:t>
      </w:r>
      <w:proofErr w:type="gramStart"/>
      <w:r w:rsidRPr="00EE336E">
        <w:rPr>
          <w:rFonts w:ascii="Arial" w:eastAsia="Raleway" w:hAnsi="Arial" w:cs="Arial"/>
          <w:sz w:val="24"/>
          <w:szCs w:val="24"/>
        </w:rPr>
        <w:t>some</w:t>
      </w:r>
      <w:proofErr w:type="gramEnd"/>
      <w:r w:rsidRPr="00EE336E">
        <w:rPr>
          <w:rFonts w:ascii="Arial" w:eastAsia="Raleway" w:hAnsi="Arial" w:cs="Arial"/>
          <w:sz w:val="24"/>
          <w:szCs w:val="24"/>
        </w:rPr>
        <w:t xml:space="preserve"> metrics have mutually exclusive definitions.</w:t>
      </w:r>
    </w:p>
    <w:p w14:paraId="178F1E2E" w14:textId="77777777" w:rsidR="00FF76C2" w:rsidRPr="00EE336E" w:rsidRDefault="00FF76C2" w:rsidP="00FF76C2">
      <w:pPr>
        <w:spacing w:after="0"/>
        <w:rPr>
          <w:rFonts w:ascii="Arial" w:eastAsia="Raleway" w:hAnsi="Arial" w:cs="Arial"/>
          <w:sz w:val="24"/>
          <w:szCs w:val="24"/>
        </w:rPr>
      </w:pPr>
    </w:p>
    <w:p w14:paraId="3BAF5AD6" w14:textId="2FE2BCB7" w:rsidR="0071787E" w:rsidRPr="002405FA" w:rsidRDefault="00B03BB0" w:rsidP="002405FA">
      <w:pPr>
        <w:spacing w:after="0"/>
        <w:rPr>
          <w:rFonts w:ascii="Arial" w:eastAsia="Raleway" w:hAnsi="Arial" w:cs="Arial"/>
          <w:sz w:val="24"/>
          <w:szCs w:val="24"/>
        </w:rPr>
      </w:pPr>
      <w:r w:rsidRPr="00EE336E">
        <w:rPr>
          <w:rFonts w:ascii="Arial" w:eastAsia="Raleway" w:hAnsi="Arial" w:cs="Arial"/>
          <w:sz w:val="24"/>
          <w:szCs w:val="24"/>
        </w:rPr>
        <w:t>The following table helps to define each performance metric and determine its relevance to the problem</w:t>
      </w:r>
      <w:r w:rsidR="002C2C01" w:rsidRPr="00EE336E">
        <w:rPr>
          <w:rFonts w:ascii="Arial" w:eastAsia="Raleway" w:hAnsi="Arial" w:cs="Arial"/>
          <w:sz w:val="24"/>
          <w:szCs w:val="24"/>
        </w:rPr>
        <w:t xml:space="preserve">. </w:t>
      </w:r>
    </w:p>
    <w:tbl>
      <w:tblPr>
        <w:tblStyle w:val="Listentabelle3Akzent1"/>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440"/>
        <w:gridCol w:w="2950"/>
        <w:gridCol w:w="2268"/>
        <w:gridCol w:w="2409"/>
      </w:tblGrid>
      <w:tr w:rsidR="00275A6C" w:rsidRPr="009A6CDC" w14:paraId="62A0751C" w14:textId="77777777" w:rsidTr="00EE336E">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1440" w:type="dxa"/>
            <w:shd w:val="clear" w:color="auto" w:fill="C00000"/>
          </w:tcPr>
          <w:p w14:paraId="22718623" w14:textId="77777777" w:rsidR="00275A6C" w:rsidRPr="00EE336E" w:rsidRDefault="00275A6C" w:rsidP="002405FA">
            <w:pPr>
              <w:spacing w:before="60" w:after="60" w:line="240" w:lineRule="auto"/>
              <w:rPr>
                <w:rFonts w:ascii="Arial" w:hAnsi="Arial" w:cs="Arial"/>
                <w:color w:val="000000" w:themeColor="text1"/>
              </w:rPr>
            </w:pPr>
            <w:r w:rsidRPr="00EE336E">
              <w:rPr>
                <w:rFonts w:ascii="Arial" w:hAnsi="Arial" w:cs="Arial"/>
              </w:rPr>
              <w:t>Metric</w:t>
            </w:r>
          </w:p>
        </w:tc>
        <w:tc>
          <w:tcPr>
            <w:tcW w:w="2950" w:type="dxa"/>
            <w:shd w:val="clear" w:color="auto" w:fill="C00000"/>
          </w:tcPr>
          <w:p w14:paraId="7833A06A" w14:textId="77777777" w:rsidR="00275A6C" w:rsidRPr="009A6CDC" w:rsidRDefault="00275A6C" w:rsidP="002405FA">
            <w:pPr>
              <w:spacing w:before="60" w:after="60" w:line="240" w:lineRule="auto"/>
              <w:cnfStyle w:val="100000000000" w:firstRow="1" w:lastRow="0" w:firstColumn="0" w:lastColumn="0" w:oddVBand="0" w:evenVBand="0" w:oddHBand="0" w:evenHBand="0" w:firstRowFirstColumn="0" w:firstRowLastColumn="0" w:lastRowFirstColumn="0" w:lastRowLastColumn="0"/>
              <w:rPr>
                <w:rFonts w:ascii="Raleway Light" w:hAnsi="Raleway Light"/>
                <w:color w:val="000000" w:themeColor="text1"/>
                <w:sz w:val="18"/>
                <w:szCs w:val="18"/>
              </w:rPr>
            </w:pPr>
            <w:r w:rsidRPr="00EE336E">
              <w:rPr>
                <w:rFonts w:ascii="Arial" w:hAnsi="Arial" w:cs="Arial"/>
              </w:rPr>
              <w:t>Definition</w:t>
            </w:r>
          </w:p>
        </w:tc>
        <w:tc>
          <w:tcPr>
            <w:tcW w:w="2268" w:type="dxa"/>
            <w:shd w:val="clear" w:color="auto" w:fill="C00000"/>
          </w:tcPr>
          <w:p w14:paraId="6F9DE915" w14:textId="77777777" w:rsidR="00275A6C" w:rsidRPr="009A6CDC" w:rsidRDefault="00275A6C" w:rsidP="002405FA">
            <w:pPr>
              <w:spacing w:before="60" w:after="60" w:line="240" w:lineRule="auto"/>
              <w:cnfStyle w:val="100000000000" w:firstRow="1" w:lastRow="0" w:firstColumn="0" w:lastColumn="0" w:oddVBand="0" w:evenVBand="0" w:oddHBand="0" w:evenHBand="0" w:firstRowFirstColumn="0" w:firstRowLastColumn="0" w:lastRowFirstColumn="0" w:lastRowLastColumn="0"/>
              <w:rPr>
                <w:rFonts w:ascii="Raleway Light" w:hAnsi="Raleway Light"/>
                <w:color w:val="000000" w:themeColor="text1"/>
                <w:sz w:val="18"/>
                <w:szCs w:val="18"/>
              </w:rPr>
            </w:pPr>
            <w:r w:rsidRPr="00EE336E">
              <w:rPr>
                <w:rFonts w:ascii="Arial" w:hAnsi="Arial" w:cs="Arial"/>
              </w:rPr>
              <w:t>How does this metric translate to your use case?</w:t>
            </w:r>
          </w:p>
        </w:tc>
        <w:tc>
          <w:tcPr>
            <w:tcW w:w="2409" w:type="dxa"/>
            <w:shd w:val="clear" w:color="auto" w:fill="C00000"/>
          </w:tcPr>
          <w:p w14:paraId="1803BE19" w14:textId="77777777" w:rsidR="00275A6C" w:rsidRPr="009A6CDC" w:rsidRDefault="00275A6C" w:rsidP="002405FA">
            <w:pPr>
              <w:spacing w:before="60" w:after="60" w:line="240" w:lineRule="auto"/>
              <w:cnfStyle w:val="100000000000" w:firstRow="1" w:lastRow="0" w:firstColumn="0" w:lastColumn="0" w:oddVBand="0" w:evenVBand="0" w:oddHBand="0" w:evenHBand="0" w:firstRowFirstColumn="0" w:firstRowLastColumn="0" w:lastRowFirstColumn="0" w:lastRowLastColumn="0"/>
              <w:rPr>
                <w:rFonts w:ascii="Raleway Light" w:hAnsi="Raleway Light"/>
                <w:color w:val="000000" w:themeColor="text1"/>
                <w:sz w:val="18"/>
                <w:szCs w:val="18"/>
              </w:rPr>
            </w:pPr>
            <w:r w:rsidRPr="00EE336E">
              <w:rPr>
                <w:rFonts w:ascii="Arial" w:hAnsi="Arial" w:cs="Arial"/>
              </w:rPr>
              <w:t>Do you think this metric is relevant for your use case? Explain your answer</w:t>
            </w:r>
          </w:p>
        </w:tc>
      </w:tr>
      <w:tr w:rsidR="00275A6C" w:rsidRPr="009A6CDC" w14:paraId="2803771B"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40B99D92" w14:textId="77777777" w:rsidR="00275A6C" w:rsidRPr="00CD24BF" w:rsidRDefault="00275A6C" w:rsidP="00B058DB">
            <w:pPr>
              <w:spacing w:before="60" w:after="60" w:line="240" w:lineRule="auto"/>
              <w:rPr>
                <w:rFonts w:ascii="Arial" w:hAnsi="Arial" w:cs="Arial"/>
              </w:rPr>
            </w:pPr>
            <w:r w:rsidRPr="00CD24BF">
              <w:rPr>
                <w:rFonts w:ascii="Arial" w:hAnsi="Arial" w:cs="Arial"/>
              </w:rPr>
              <w:t>Accuracy</w:t>
            </w:r>
          </w:p>
        </w:tc>
        <w:tc>
          <w:tcPr>
            <w:tcW w:w="2950" w:type="dxa"/>
          </w:tcPr>
          <w:p w14:paraId="1BA5E512" w14:textId="23DBA90B" w:rsidR="00275A6C" w:rsidRPr="00CD24BF" w:rsidRDefault="00275A6C"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CD24BF">
              <w:rPr>
                <w:rFonts w:ascii="Arial" w:hAnsi="Arial" w:cs="Arial"/>
              </w:rPr>
              <w:t xml:space="preserve">Measures overall performance across all instances. </w:t>
            </w:r>
            <w:proofErr w:type="gramStart"/>
            <w:r w:rsidRPr="00CD24BF">
              <w:rPr>
                <w:rFonts w:ascii="Arial" w:hAnsi="Arial" w:cs="Arial"/>
              </w:rPr>
              <w:t>It’s</w:t>
            </w:r>
            <w:proofErr w:type="gramEnd"/>
            <w:r w:rsidRPr="00CD24BF">
              <w:rPr>
                <w:rFonts w:ascii="Arial" w:hAnsi="Arial" w:cs="Arial"/>
              </w:rPr>
              <w:t xml:space="preserve"> useful when the classes are balanced, and the cost of false positives and false negatives are roughly the same. </w:t>
            </w:r>
          </w:p>
        </w:tc>
        <w:tc>
          <w:tcPr>
            <w:tcW w:w="2268" w:type="dxa"/>
          </w:tcPr>
          <w:sdt>
            <w:sdtPr>
              <w:rPr>
                <w:rFonts w:eastAsia="Raleway"/>
                <w:lang w:val="en-GB"/>
              </w:rPr>
              <w:id w:val="335583174"/>
              <w:placeholder>
                <w:docPart w:val="80AF4D296D3B4ED9A8672C5620A3B38F"/>
              </w:placeholder>
            </w:sdtPr>
            <w:sdtEndPr/>
            <w:sdtContent>
              <w:p w14:paraId="46519178" w14:textId="10F58153"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396981200"/>
              <w:placeholder>
                <w:docPart w:val="79F942D78D914F8EB44146E787942A77"/>
              </w:placeholder>
            </w:sdtPr>
            <w:sdtEndPr/>
            <w:sdtContent>
              <w:p w14:paraId="42468FB2" w14:textId="4BE5CA2A"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275A6C" w:rsidRPr="009A6CDC" w14:paraId="704FB0E6"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27FD1FAD" w14:textId="77777777" w:rsidR="00275A6C" w:rsidRPr="009A6CDC" w:rsidRDefault="00275A6C" w:rsidP="00B058DB">
            <w:pPr>
              <w:spacing w:before="60" w:after="60" w:line="240" w:lineRule="auto"/>
              <w:rPr>
                <w:rFonts w:ascii="Raleway Light" w:hAnsi="Raleway Light"/>
                <w:sz w:val="18"/>
                <w:szCs w:val="18"/>
              </w:rPr>
            </w:pPr>
            <w:r w:rsidRPr="00CD24BF">
              <w:rPr>
                <w:rFonts w:ascii="Arial" w:hAnsi="Arial" w:cs="Arial"/>
              </w:rPr>
              <w:t>Precision</w:t>
            </w:r>
          </w:p>
        </w:tc>
        <w:tc>
          <w:tcPr>
            <w:tcW w:w="2950" w:type="dxa"/>
          </w:tcPr>
          <w:p w14:paraId="1CF45CA2" w14:textId="38CD0B02" w:rsidR="00275A6C" w:rsidRPr="00CD24BF" w:rsidRDefault="00275A6C"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CD24BF">
              <w:rPr>
                <w:rFonts w:ascii="Arial" w:hAnsi="Arial" w:cs="Arial"/>
              </w:rPr>
              <w:t xml:space="preserve">Measures the performance of a classifier when the cost of a false positive is high. </w:t>
            </w:r>
            <w:proofErr w:type="gramStart"/>
            <w:r w:rsidRPr="00CD24BF">
              <w:rPr>
                <w:rFonts w:ascii="Arial" w:hAnsi="Arial" w:cs="Arial"/>
              </w:rPr>
              <w:t>It’s</w:t>
            </w:r>
            <w:proofErr w:type="gramEnd"/>
            <w:r w:rsidRPr="00CD24BF">
              <w:rPr>
                <w:rFonts w:ascii="Arial" w:hAnsi="Arial" w:cs="Arial"/>
              </w:rPr>
              <w:t xml:space="preserve"> useful when we want to be very sure of our prediction.</w:t>
            </w:r>
          </w:p>
        </w:tc>
        <w:tc>
          <w:tcPr>
            <w:tcW w:w="2268" w:type="dxa"/>
          </w:tcPr>
          <w:sdt>
            <w:sdtPr>
              <w:rPr>
                <w:rFonts w:eastAsia="Raleway"/>
                <w:lang w:val="en-GB"/>
              </w:rPr>
              <w:id w:val="1560510499"/>
              <w:placeholder>
                <w:docPart w:val="A0842DA46EF14DBE91DD0F4D2DC06356"/>
              </w:placeholder>
            </w:sdtPr>
            <w:sdtEndPr/>
            <w:sdtContent>
              <w:p w14:paraId="65927C34" w14:textId="38D322DC"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702291454"/>
              <w:placeholder>
                <w:docPart w:val="109B2AF7DACA4270A54E27233FABE792"/>
              </w:placeholder>
            </w:sdtPr>
            <w:sdtEndPr/>
            <w:sdtContent>
              <w:p w14:paraId="3FB3D06D" w14:textId="098715DE"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275A6C" w:rsidRPr="009A6CDC" w14:paraId="5E9E1C38"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3C425673" w14:textId="77777777" w:rsidR="00275A6C" w:rsidRPr="009A6CDC" w:rsidRDefault="00275A6C" w:rsidP="00B058DB">
            <w:pPr>
              <w:spacing w:before="60" w:after="60" w:line="240" w:lineRule="auto"/>
              <w:rPr>
                <w:rFonts w:ascii="Raleway Light" w:hAnsi="Raleway Light"/>
                <w:sz w:val="18"/>
                <w:szCs w:val="18"/>
              </w:rPr>
            </w:pPr>
            <w:r w:rsidRPr="00CD24BF">
              <w:rPr>
                <w:rFonts w:ascii="Arial" w:hAnsi="Arial" w:cs="Arial"/>
              </w:rPr>
              <w:t>Recall (Sensitivity)</w:t>
            </w:r>
          </w:p>
        </w:tc>
        <w:tc>
          <w:tcPr>
            <w:tcW w:w="2950" w:type="dxa"/>
          </w:tcPr>
          <w:p w14:paraId="5EC6B173" w14:textId="76315E0F" w:rsidR="00275A6C" w:rsidRPr="00CD24BF" w:rsidRDefault="00275A6C"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CD24BF">
              <w:rPr>
                <w:rFonts w:ascii="Arial" w:hAnsi="Arial" w:cs="Arial"/>
              </w:rPr>
              <w:t xml:space="preserve">Measures the performance of a classifier when the cost of a false negative is high. </w:t>
            </w:r>
            <w:proofErr w:type="gramStart"/>
            <w:r w:rsidRPr="00CD24BF">
              <w:rPr>
                <w:rFonts w:ascii="Arial" w:hAnsi="Arial" w:cs="Arial"/>
              </w:rPr>
              <w:t>It’s</w:t>
            </w:r>
            <w:proofErr w:type="gramEnd"/>
            <w:r w:rsidRPr="00CD24BF">
              <w:rPr>
                <w:rFonts w:ascii="Arial" w:hAnsi="Arial" w:cs="Arial"/>
              </w:rPr>
              <w:t xml:space="preserve"> useful when we want to capture as many positives as possible.</w:t>
            </w:r>
          </w:p>
        </w:tc>
        <w:tc>
          <w:tcPr>
            <w:tcW w:w="2268" w:type="dxa"/>
          </w:tcPr>
          <w:sdt>
            <w:sdtPr>
              <w:rPr>
                <w:rFonts w:eastAsia="Raleway"/>
                <w:lang w:val="en-GB"/>
              </w:rPr>
              <w:id w:val="-209729387"/>
              <w:placeholder>
                <w:docPart w:val="71435E3A3E94412AA58936AF16D0D39A"/>
              </w:placeholder>
            </w:sdtPr>
            <w:sdtEndPr/>
            <w:sdtContent>
              <w:p w14:paraId="0792738E" w14:textId="12528903"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1433005934"/>
              <w:placeholder>
                <w:docPart w:val="1F01994E5B7A4567BAFDDC6B6B42E77E"/>
              </w:placeholder>
            </w:sdtPr>
            <w:sdtEndPr/>
            <w:sdtContent>
              <w:p w14:paraId="1867BBD8" w14:textId="4DB4A3C0"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275A6C" w:rsidRPr="009A6CDC" w14:paraId="2647F464"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72AD6682" w14:textId="77777777" w:rsidR="00275A6C" w:rsidRPr="009A6CDC" w:rsidRDefault="00275A6C" w:rsidP="00B058DB">
            <w:pPr>
              <w:spacing w:before="60" w:after="60" w:line="240" w:lineRule="auto"/>
              <w:rPr>
                <w:rFonts w:ascii="Raleway Light" w:hAnsi="Raleway Light"/>
                <w:sz w:val="18"/>
                <w:szCs w:val="18"/>
              </w:rPr>
            </w:pPr>
            <w:r w:rsidRPr="00CD24BF">
              <w:rPr>
                <w:rFonts w:ascii="Arial" w:hAnsi="Arial" w:cs="Arial"/>
              </w:rPr>
              <w:t>F1 Score</w:t>
            </w:r>
          </w:p>
        </w:tc>
        <w:tc>
          <w:tcPr>
            <w:tcW w:w="2950" w:type="dxa"/>
          </w:tcPr>
          <w:p w14:paraId="6FF85A35" w14:textId="32606B56" w:rsidR="00275A6C" w:rsidRPr="00CD24BF" w:rsidRDefault="00275A6C"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CD24BF">
              <w:rPr>
                <w:rFonts w:ascii="Arial" w:hAnsi="Arial" w:cs="Arial"/>
              </w:rPr>
              <w:t xml:space="preserve">Harmonic mean of Precision and Recall. </w:t>
            </w:r>
            <w:proofErr w:type="gramStart"/>
            <w:r w:rsidRPr="00CD24BF">
              <w:rPr>
                <w:rFonts w:ascii="Arial" w:hAnsi="Arial" w:cs="Arial"/>
              </w:rPr>
              <w:t>It’s</w:t>
            </w:r>
            <w:proofErr w:type="gramEnd"/>
            <w:r w:rsidRPr="00CD24BF">
              <w:rPr>
                <w:rFonts w:ascii="Arial" w:hAnsi="Arial" w:cs="Arial"/>
              </w:rPr>
              <w:t xml:space="preserve"> useful when we want a balance between Precision and Recall and there is an uneven class distribution.</w:t>
            </w:r>
          </w:p>
        </w:tc>
        <w:tc>
          <w:tcPr>
            <w:tcW w:w="2268" w:type="dxa"/>
          </w:tcPr>
          <w:sdt>
            <w:sdtPr>
              <w:rPr>
                <w:rFonts w:eastAsia="Raleway"/>
                <w:lang w:val="en-GB"/>
              </w:rPr>
              <w:id w:val="-1004667048"/>
              <w:placeholder>
                <w:docPart w:val="392F54C1AF0249A18F79268516F8CDC2"/>
              </w:placeholder>
            </w:sdtPr>
            <w:sdtEndPr/>
            <w:sdtContent>
              <w:p w14:paraId="25A98C75" w14:textId="0E368B94"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1249158165"/>
              <w:placeholder>
                <w:docPart w:val="D38632EDFA58482E9628DBBB0B28BA0C"/>
              </w:placeholder>
            </w:sdtPr>
            <w:sdtEndPr/>
            <w:sdtContent>
              <w:p w14:paraId="747E246A" w14:textId="67CBD325"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275A6C" w:rsidRPr="009A6CDC" w14:paraId="2E58BB3B"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317759CD" w14:textId="77777777" w:rsidR="00275A6C" w:rsidRPr="009A6CDC" w:rsidRDefault="00275A6C" w:rsidP="00B058DB">
            <w:pPr>
              <w:spacing w:before="60" w:after="60" w:line="240" w:lineRule="auto"/>
              <w:rPr>
                <w:rFonts w:ascii="Raleway Light" w:hAnsi="Raleway Light"/>
                <w:sz w:val="18"/>
                <w:szCs w:val="18"/>
              </w:rPr>
            </w:pPr>
            <w:r w:rsidRPr="00CD24BF">
              <w:rPr>
                <w:rFonts w:ascii="Arial" w:hAnsi="Arial" w:cs="Arial"/>
              </w:rPr>
              <w:lastRenderedPageBreak/>
              <w:t>False Discovery Rate (FDR)</w:t>
            </w:r>
          </w:p>
        </w:tc>
        <w:tc>
          <w:tcPr>
            <w:tcW w:w="2950" w:type="dxa"/>
          </w:tcPr>
          <w:p w14:paraId="481786DE" w14:textId="272E6976" w:rsidR="00275A6C" w:rsidRPr="00DD6B4F" w:rsidRDefault="00275A6C"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DD6B4F">
              <w:rPr>
                <w:rFonts w:ascii="Arial" w:hAnsi="Arial" w:cs="Arial"/>
              </w:rPr>
              <w:t xml:space="preserve">Measures the proportion of false positives among all positives. </w:t>
            </w:r>
            <w:proofErr w:type="gramStart"/>
            <w:r w:rsidRPr="00DD6B4F">
              <w:rPr>
                <w:rFonts w:ascii="Arial" w:hAnsi="Arial" w:cs="Arial"/>
              </w:rPr>
              <w:t>It’s</w:t>
            </w:r>
            <w:proofErr w:type="gramEnd"/>
            <w:r w:rsidRPr="00DD6B4F">
              <w:rPr>
                <w:rFonts w:ascii="Arial" w:hAnsi="Arial" w:cs="Arial"/>
              </w:rPr>
              <w:t xml:space="preserve"> useful when we want to minimize the number of false discoveries.</w:t>
            </w:r>
          </w:p>
        </w:tc>
        <w:tc>
          <w:tcPr>
            <w:tcW w:w="2268" w:type="dxa"/>
          </w:tcPr>
          <w:sdt>
            <w:sdtPr>
              <w:rPr>
                <w:rFonts w:eastAsia="Raleway"/>
                <w:lang w:val="en-GB"/>
              </w:rPr>
              <w:id w:val="1714152091"/>
              <w:placeholder>
                <w:docPart w:val="AE969D464F064F1A966FC01B850B27D2"/>
              </w:placeholder>
            </w:sdtPr>
            <w:sdtEndPr/>
            <w:sdtContent>
              <w:p w14:paraId="499DDED8" w14:textId="682AB265"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1140383125"/>
              <w:placeholder>
                <w:docPart w:val="553AD0996A124BFE94794642CAF2BD61"/>
              </w:placeholder>
            </w:sdtPr>
            <w:sdtEndPr/>
            <w:sdtContent>
              <w:p w14:paraId="487AE966" w14:textId="7C0FDAE0"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275A6C" w:rsidRPr="009A6CDC" w14:paraId="6A2EC381"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1D13A3B9" w14:textId="77777777" w:rsidR="00275A6C" w:rsidRPr="009A6CDC" w:rsidRDefault="00275A6C" w:rsidP="00B058DB">
            <w:pPr>
              <w:spacing w:before="60" w:after="60" w:line="240" w:lineRule="auto"/>
              <w:rPr>
                <w:rFonts w:ascii="Raleway Light" w:hAnsi="Raleway Light"/>
                <w:sz w:val="18"/>
                <w:szCs w:val="18"/>
              </w:rPr>
            </w:pPr>
            <w:r w:rsidRPr="00CD24BF">
              <w:rPr>
                <w:rFonts w:ascii="Arial" w:hAnsi="Arial" w:cs="Arial"/>
              </w:rPr>
              <w:t>False Positive Rate (FPR)</w:t>
            </w:r>
          </w:p>
        </w:tc>
        <w:tc>
          <w:tcPr>
            <w:tcW w:w="2950" w:type="dxa"/>
          </w:tcPr>
          <w:p w14:paraId="6A7218CE" w14:textId="2F8AA0BE" w:rsidR="00275A6C" w:rsidRPr="009A6CDC" w:rsidRDefault="00275A6C"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DD6B4F">
              <w:rPr>
                <w:rFonts w:ascii="Arial" w:hAnsi="Arial" w:cs="Arial"/>
              </w:rPr>
              <w:t xml:space="preserve">Measures the proportion of actual negatives that </w:t>
            </w:r>
            <w:proofErr w:type="gramStart"/>
            <w:r w:rsidRPr="00DD6B4F">
              <w:rPr>
                <w:rFonts w:ascii="Arial" w:hAnsi="Arial" w:cs="Arial"/>
              </w:rPr>
              <w:t>are incorrectly identified</w:t>
            </w:r>
            <w:proofErr w:type="gramEnd"/>
            <w:r w:rsidRPr="00DD6B4F">
              <w:rPr>
                <w:rFonts w:ascii="Arial" w:hAnsi="Arial" w:cs="Arial"/>
              </w:rPr>
              <w:t xml:space="preserve"> as positives. </w:t>
            </w:r>
            <w:proofErr w:type="gramStart"/>
            <w:r w:rsidRPr="00DD6B4F">
              <w:rPr>
                <w:rFonts w:ascii="Arial" w:hAnsi="Arial" w:cs="Arial"/>
              </w:rPr>
              <w:t>It’s</w:t>
            </w:r>
            <w:proofErr w:type="gramEnd"/>
            <w:r w:rsidRPr="00DD6B4F">
              <w:rPr>
                <w:rFonts w:ascii="Arial" w:hAnsi="Arial" w:cs="Arial"/>
              </w:rPr>
              <w:t xml:space="preserve"> useful when we want to</w:t>
            </w:r>
            <w:r w:rsidRPr="009A6CDC">
              <w:rPr>
                <w:rFonts w:ascii="Raleway Light" w:hAnsi="Raleway Light"/>
                <w:sz w:val="18"/>
                <w:szCs w:val="18"/>
              </w:rPr>
              <w:t xml:space="preserve"> </w:t>
            </w:r>
            <w:r w:rsidRPr="00DD6B4F">
              <w:rPr>
                <w:rFonts w:ascii="Arial" w:hAnsi="Arial" w:cs="Arial"/>
              </w:rPr>
              <w:t>minimize the number of false alarms</w:t>
            </w:r>
            <w:r w:rsidR="000D648A" w:rsidRPr="00DD6B4F">
              <w:rPr>
                <w:rFonts w:ascii="Arial" w:hAnsi="Arial" w:cs="Arial"/>
              </w:rPr>
              <w:t xml:space="preserve"> (false positives)</w:t>
            </w:r>
            <w:r w:rsidRPr="00DD6B4F">
              <w:rPr>
                <w:rFonts w:ascii="Arial" w:hAnsi="Arial" w:cs="Arial"/>
              </w:rPr>
              <w:t>.</w:t>
            </w:r>
          </w:p>
        </w:tc>
        <w:tc>
          <w:tcPr>
            <w:tcW w:w="2268" w:type="dxa"/>
          </w:tcPr>
          <w:sdt>
            <w:sdtPr>
              <w:rPr>
                <w:rFonts w:eastAsia="Raleway"/>
                <w:lang w:val="en-GB"/>
              </w:rPr>
              <w:id w:val="1729576354"/>
              <w:placeholder>
                <w:docPart w:val="B8CD0038DDFD4DA1A0C4E24746304295"/>
              </w:placeholder>
            </w:sdtPr>
            <w:sdtEndPr/>
            <w:sdtContent>
              <w:p w14:paraId="362E764C" w14:textId="68967AD9"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566112875"/>
              <w:placeholder>
                <w:docPart w:val="5CF476AEE52B49AEABD47BBE9C0C805C"/>
              </w:placeholder>
            </w:sdtPr>
            <w:sdtEndPr/>
            <w:sdtContent>
              <w:p w14:paraId="2F7D04D2" w14:textId="1D705A6C"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275A6C" w:rsidRPr="009A6CDC" w14:paraId="72ADEC0F"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1F0F1630" w14:textId="77777777" w:rsidR="00275A6C" w:rsidRPr="009A6CDC" w:rsidRDefault="00275A6C" w:rsidP="00B058DB">
            <w:pPr>
              <w:spacing w:before="60" w:after="60" w:line="240" w:lineRule="auto"/>
              <w:rPr>
                <w:rFonts w:ascii="Raleway Light" w:hAnsi="Raleway Light"/>
                <w:sz w:val="18"/>
                <w:szCs w:val="18"/>
              </w:rPr>
            </w:pPr>
            <w:r w:rsidRPr="00CD24BF">
              <w:rPr>
                <w:rFonts w:ascii="Arial" w:hAnsi="Arial" w:cs="Arial"/>
              </w:rPr>
              <w:t>False Omission Rate (FOR)</w:t>
            </w:r>
          </w:p>
        </w:tc>
        <w:tc>
          <w:tcPr>
            <w:tcW w:w="2950" w:type="dxa"/>
          </w:tcPr>
          <w:p w14:paraId="59A4EB26" w14:textId="3C70B90C" w:rsidR="00930946" w:rsidRPr="00DD6B4F" w:rsidRDefault="00930946"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DD6B4F">
              <w:rPr>
                <w:rFonts w:ascii="Arial" w:hAnsi="Arial" w:cs="Arial"/>
              </w:rPr>
              <w:t xml:space="preserve">Measures the proportion of actual positives that </w:t>
            </w:r>
            <w:proofErr w:type="gramStart"/>
            <w:r w:rsidRPr="00DD6B4F">
              <w:rPr>
                <w:rFonts w:ascii="Arial" w:hAnsi="Arial" w:cs="Arial"/>
              </w:rPr>
              <w:t>are incorrectly identified</w:t>
            </w:r>
            <w:proofErr w:type="gramEnd"/>
            <w:r w:rsidRPr="00DD6B4F">
              <w:rPr>
                <w:rFonts w:ascii="Arial" w:hAnsi="Arial" w:cs="Arial"/>
              </w:rPr>
              <w:t xml:space="preserve"> as negatives among all predicted negatives. </w:t>
            </w:r>
            <w:proofErr w:type="gramStart"/>
            <w:r w:rsidRPr="00DD6B4F">
              <w:rPr>
                <w:rFonts w:ascii="Arial" w:hAnsi="Arial" w:cs="Arial"/>
              </w:rPr>
              <w:t>It’s</w:t>
            </w:r>
            <w:proofErr w:type="gramEnd"/>
            <w:r w:rsidRPr="00DD6B4F">
              <w:rPr>
                <w:rFonts w:ascii="Arial" w:hAnsi="Arial" w:cs="Arial"/>
              </w:rPr>
              <w:t xml:space="preserve"> useful when we want to minimize the number of false negatives among all the instances that we predicted as negative.</w:t>
            </w:r>
          </w:p>
        </w:tc>
        <w:tc>
          <w:tcPr>
            <w:tcW w:w="2268" w:type="dxa"/>
          </w:tcPr>
          <w:sdt>
            <w:sdtPr>
              <w:rPr>
                <w:rFonts w:eastAsia="Raleway"/>
                <w:lang w:val="en-GB"/>
              </w:rPr>
              <w:id w:val="-660162011"/>
              <w:placeholder>
                <w:docPart w:val="E506901854BC451E8C48C6ABC2342342"/>
              </w:placeholder>
            </w:sdtPr>
            <w:sdtEndPr/>
            <w:sdtContent>
              <w:p w14:paraId="26DDE4BA" w14:textId="383D9A4D"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1223758965"/>
              <w:placeholder>
                <w:docPart w:val="6EE549147E1A4B259F384F0980C1690F"/>
              </w:placeholder>
            </w:sdtPr>
            <w:sdtEndPr/>
            <w:sdtContent>
              <w:p w14:paraId="299C77D5" w14:textId="58D8FAA2"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275A6C" w:rsidRPr="009A6CDC" w14:paraId="2DE97B89"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1545F8CF" w14:textId="77777777" w:rsidR="00275A6C" w:rsidRPr="009A6CDC" w:rsidRDefault="00275A6C" w:rsidP="00B058DB">
            <w:pPr>
              <w:spacing w:before="60" w:after="60" w:line="240" w:lineRule="auto"/>
              <w:rPr>
                <w:rFonts w:ascii="Raleway Light" w:hAnsi="Raleway Light"/>
                <w:sz w:val="18"/>
                <w:szCs w:val="18"/>
              </w:rPr>
            </w:pPr>
            <w:r w:rsidRPr="00CD24BF">
              <w:rPr>
                <w:rFonts w:ascii="Arial" w:hAnsi="Arial" w:cs="Arial"/>
              </w:rPr>
              <w:t>False Negative Rate (FNR)</w:t>
            </w:r>
          </w:p>
        </w:tc>
        <w:tc>
          <w:tcPr>
            <w:tcW w:w="2950" w:type="dxa"/>
          </w:tcPr>
          <w:p w14:paraId="5AB99605" w14:textId="06873E42" w:rsidR="000C16DB" w:rsidRPr="00DD6B4F" w:rsidRDefault="000C16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DD6B4F">
              <w:rPr>
                <w:rFonts w:ascii="Arial" w:hAnsi="Arial" w:cs="Arial"/>
              </w:rPr>
              <w:t xml:space="preserve">Measures the proportion of actual positives that </w:t>
            </w:r>
            <w:proofErr w:type="gramStart"/>
            <w:r w:rsidRPr="00DD6B4F">
              <w:rPr>
                <w:rFonts w:ascii="Arial" w:hAnsi="Arial" w:cs="Arial"/>
              </w:rPr>
              <w:t>are incorrectly identified</w:t>
            </w:r>
            <w:proofErr w:type="gramEnd"/>
            <w:r w:rsidRPr="00DD6B4F">
              <w:rPr>
                <w:rFonts w:ascii="Arial" w:hAnsi="Arial" w:cs="Arial"/>
              </w:rPr>
              <w:t xml:space="preserve"> as negatives among all actual positives. </w:t>
            </w:r>
            <w:proofErr w:type="gramStart"/>
            <w:r w:rsidRPr="00DD6B4F">
              <w:rPr>
                <w:rFonts w:ascii="Arial" w:hAnsi="Arial" w:cs="Arial"/>
              </w:rPr>
              <w:t>It’s</w:t>
            </w:r>
            <w:proofErr w:type="gramEnd"/>
            <w:r w:rsidRPr="00DD6B4F">
              <w:rPr>
                <w:rFonts w:ascii="Arial" w:hAnsi="Arial" w:cs="Arial"/>
              </w:rPr>
              <w:t xml:space="preserve"> useful when we want to minimize the number of missed positives (false negatives).</w:t>
            </w:r>
          </w:p>
        </w:tc>
        <w:tc>
          <w:tcPr>
            <w:tcW w:w="2268" w:type="dxa"/>
          </w:tcPr>
          <w:sdt>
            <w:sdtPr>
              <w:rPr>
                <w:rFonts w:eastAsia="Raleway"/>
                <w:lang w:val="en-GB"/>
              </w:rPr>
              <w:id w:val="-1542130736"/>
              <w:placeholder>
                <w:docPart w:val="354B2701F70A45DFB4EB9765F18FC9AC"/>
              </w:placeholder>
            </w:sdtPr>
            <w:sdtEndPr/>
            <w:sdtContent>
              <w:p w14:paraId="1CBD200D" w14:textId="6A488AF1"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207611238"/>
              <w:placeholder>
                <w:docPart w:val="5A2E9390614A4CD3AD3D8BAF09307F9F"/>
              </w:placeholder>
            </w:sdtPr>
            <w:sdtEndPr/>
            <w:sdtContent>
              <w:p w14:paraId="1E834B39" w14:textId="6FCA2E46"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5C78AD" w:rsidRPr="009A6CDC" w14:paraId="5A1A11AE"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681DF016" w14:textId="41D55745" w:rsidR="005C78AD" w:rsidRPr="009A6CDC" w:rsidRDefault="00C320E6" w:rsidP="00B058DB">
            <w:pPr>
              <w:spacing w:before="60" w:after="60" w:line="240" w:lineRule="auto"/>
              <w:rPr>
                <w:rFonts w:ascii="Raleway Light" w:hAnsi="Raleway Light"/>
                <w:sz w:val="18"/>
                <w:szCs w:val="18"/>
              </w:rPr>
            </w:pPr>
            <w:r w:rsidRPr="00CD24BF">
              <w:rPr>
                <w:rFonts w:ascii="Arial" w:hAnsi="Arial" w:cs="Arial"/>
              </w:rPr>
              <w:t>Positive Predictive Value (PPV)</w:t>
            </w:r>
          </w:p>
        </w:tc>
        <w:tc>
          <w:tcPr>
            <w:tcW w:w="2950" w:type="dxa"/>
          </w:tcPr>
          <w:p w14:paraId="5F9079A5" w14:textId="7A1DA9E4" w:rsidR="005C78AD" w:rsidRPr="00DD6B4F" w:rsidRDefault="00C320E6"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DD6B4F">
              <w:rPr>
                <w:rFonts w:ascii="Arial" w:hAnsi="Arial" w:cs="Arial"/>
              </w:rPr>
              <w:t xml:space="preserve">Measures the proportion of actual positives that </w:t>
            </w:r>
            <w:proofErr w:type="gramStart"/>
            <w:r w:rsidRPr="00DD6B4F">
              <w:rPr>
                <w:rFonts w:ascii="Arial" w:hAnsi="Arial" w:cs="Arial"/>
              </w:rPr>
              <w:t>are correctly identified</w:t>
            </w:r>
            <w:proofErr w:type="gramEnd"/>
            <w:r w:rsidRPr="00DD6B4F">
              <w:rPr>
                <w:rFonts w:ascii="Arial" w:hAnsi="Arial" w:cs="Arial"/>
              </w:rPr>
              <w:t xml:space="preserve"> as positives among all predicted positives. </w:t>
            </w:r>
            <w:proofErr w:type="gramStart"/>
            <w:r w:rsidRPr="00DD6B4F">
              <w:rPr>
                <w:rFonts w:ascii="Arial" w:hAnsi="Arial" w:cs="Arial"/>
              </w:rPr>
              <w:t>It’s</w:t>
            </w:r>
            <w:proofErr w:type="gramEnd"/>
            <w:r w:rsidRPr="00DD6B4F">
              <w:rPr>
                <w:rFonts w:ascii="Arial" w:hAnsi="Arial" w:cs="Arial"/>
              </w:rPr>
              <w:t xml:space="preserve"> useful when we want to be very sure of our positive predictions.</w:t>
            </w:r>
          </w:p>
        </w:tc>
        <w:tc>
          <w:tcPr>
            <w:tcW w:w="2268" w:type="dxa"/>
          </w:tcPr>
          <w:sdt>
            <w:sdtPr>
              <w:rPr>
                <w:rFonts w:eastAsia="Raleway"/>
                <w:lang w:val="en-GB"/>
              </w:rPr>
              <w:id w:val="-1270088676"/>
              <w:placeholder>
                <w:docPart w:val="84F7E3FDD3494DDE8D32D80BA3A869A9"/>
              </w:placeholder>
            </w:sdtPr>
            <w:sdtEndPr/>
            <w:sdtContent>
              <w:p w14:paraId="4497A03C" w14:textId="19B82562" w:rsidR="005C78AD"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2117553952"/>
              <w:placeholder>
                <w:docPart w:val="FED22444855E4B6CBD3CC067B8AC271B"/>
              </w:placeholder>
            </w:sdtPr>
            <w:sdtEndPr/>
            <w:sdtContent>
              <w:p w14:paraId="07EAE9DA" w14:textId="71357DDE" w:rsidR="005C78AD"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5C78AD" w:rsidRPr="009A6CDC" w14:paraId="4A453EA4"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71350897" w14:textId="77777777" w:rsidR="005C78AD" w:rsidRPr="009A6CDC" w:rsidRDefault="005C78AD" w:rsidP="00B058DB">
            <w:pPr>
              <w:spacing w:before="60" w:after="60" w:line="240" w:lineRule="auto"/>
              <w:rPr>
                <w:rFonts w:ascii="Raleway Light" w:hAnsi="Raleway Light"/>
                <w:sz w:val="18"/>
                <w:szCs w:val="18"/>
              </w:rPr>
            </w:pPr>
            <w:r w:rsidRPr="00CD24BF">
              <w:rPr>
                <w:rFonts w:ascii="Arial" w:hAnsi="Arial" w:cs="Arial"/>
              </w:rPr>
              <w:t>Negative Predictive Value (NPV)</w:t>
            </w:r>
          </w:p>
        </w:tc>
        <w:tc>
          <w:tcPr>
            <w:tcW w:w="2950" w:type="dxa"/>
          </w:tcPr>
          <w:p w14:paraId="3EB78122" w14:textId="7EE5545E" w:rsidR="005C78AD" w:rsidRPr="00BE302D" w:rsidRDefault="005C78AD"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BE302D">
              <w:rPr>
                <w:rFonts w:ascii="Arial" w:hAnsi="Arial" w:cs="Arial"/>
              </w:rPr>
              <w:t xml:space="preserve">Measures the proportion of actual negatives that </w:t>
            </w:r>
            <w:proofErr w:type="gramStart"/>
            <w:r w:rsidRPr="00BE302D">
              <w:rPr>
                <w:rFonts w:ascii="Arial" w:hAnsi="Arial" w:cs="Arial"/>
              </w:rPr>
              <w:t>are correctly identified</w:t>
            </w:r>
            <w:proofErr w:type="gramEnd"/>
            <w:r w:rsidRPr="00BE302D">
              <w:rPr>
                <w:rFonts w:ascii="Arial" w:hAnsi="Arial" w:cs="Arial"/>
              </w:rPr>
              <w:t xml:space="preserve"> as negatives among all predicted negatives. </w:t>
            </w:r>
            <w:proofErr w:type="gramStart"/>
            <w:r w:rsidRPr="00BE302D">
              <w:rPr>
                <w:rFonts w:ascii="Arial" w:hAnsi="Arial" w:cs="Arial"/>
              </w:rPr>
              <w:t>It’s</w:t>
            </w:r>
            <w:proofErr w:type="gramEnd"/>
            <w:r w:rsidRPr="00BE302D">
              <w:rPr>
                <w:rFonts w:ascii="Arial" w:hAnsi="Arial" w:cs="Arial"/>
              </w:rPr>
              <w:t xml:space="preserve"> useful when we want to be very sure of our negative predictions.</w:t>
            </w:r>
          </w:p>
        </w:tc>
        <w:tc>
          <w:tcPr>
            <w:tcW w:w="2268" w:type="dxa"/>
          </w:tcPr>
          <w:sdt>
            <w:sdtPr>
              <w:rPr>
                <w:rFonts w:eastAsia="Raleway"/>
                <w:lang w:val="en-GB"/>
              </w:rPr>
              <w:id w:val="-1671480274"/>
              <w:placeholder>
                <w:docPart w:val="3A31D06A42894B8B8405D66E36D24252"/>
              </w:placeholder>
            </w:sdtPr>
            <w:sdtEndPr/>
            <w:sdtContent>
              <w:p w14:paraId="20E1C8D3" w14:textId="051929A5" w:rsidR="005C78AD"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130940188"/>
              <w:placeholder>
                <w:docPart w:val="E715ADB5395C4E41B237EE62BD01857C"/>
              </w:placeholder>
            </w:sdtPr>
            <w:sdtEndPr/>
            <w:sdtContent>
              <w:p w14:paraId="10E20778" w14:textId="15F9F21B" w:rsidR="005C78AD"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D77B1F" w:rsidRPr="009A6CDC" w14:paraId="42EBD6C8"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54D5B455" w14:textId="5057D4A9" w:rsidR="00D77B1F" w:rsidRPr="009A6CDC" w:rsidRDefault="00D77B1F" w:rsidP="00B058DB">
            <w:pPr>
              <w:spacing w:before="60" w:after="60" w:line="240" w:lineRule="auto"/>
              <w:rPr>
                <w:rFonts w:ascii="Raleway Light" w:hAnsi="Raleway Light"/>
                <w:sz w:val="18"/>
                <w:szCs w:val="18"/>
              </w:rPr>
            </w:pPr>
            <w:r w:rsidRPr="00CD24BF">
              <w:rPr>
                <w:rFonts w:ascii="Arial" w:hAnsi="Arial" w:cs="Arial"/>
              </w:rPr>
              <w:t>True Negative Rate (TNR)</w:t>
            </w:r>
          </w:p>
        </w:tc>
        <w:tc>
          <w:tcPr>
            <w:tcW w:w="2950" w:type="dxa"/>
          </w:tcPr>
          <w:p w14:paraId="2573F0E7" w14:textId="548631C2" w:rsidR="00D77B1F" w:rsidRPr="00BE302D" w:rsidRDefault="00D77B1F"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BE302D">
              <w:rPr>
                <w:rFonts w:ascii="Arial" w:hAnsi="Arial" w:cs="Arial"/>
              </w:rPr>
              <w:t xml:space="preserve">Measures the proportion of actual negatives that </w:t>
            </w:r>
            <w:proofErr w:type="gramStart"/>
            <w:r w:rsidRPr="00BE302D">
              <w:rPr>
                <w:rFonts w:ascii="Arial" w:hAnsi="Arial" w:cs="Arial"/>
              </w:rPr>
              <w:t>are correctly identified</w:t>
            </w:r>
            <w:proofErr w:type="gramEnd"/>
            <w:r w:rsidRPr="00BE302D">
              <w:rPr>
                <w:rFonts w:ascii="Arial" w:hAnsi="Arial" w:cs="Arial"/>
              </w:rPr>
              <w:t xml:space="preserve"> as negatives among all actual negatives. </w:t>
            </w:r>
            <w:proofErr w:type="gramStart"/>
            <w:r w:rsidRPr="00BE302D">
              <w:rPr>
                <w:rFonts w:ascii="Arial" w:hAnsi="Arial" w:cs="Arial"/>
              </w:rPr>
              <w:t>It’s</w:t>
            </w:r>
            <w:proofErr w:type="gramEnd"/>
            <w:r w:rsidRPr="00BE302D">
              <w:rPr>
                <w:rFonts w:ascii="Arial" w:hAnsi="Arial" w:cs="Arial"/>
              </w:rPr>
              <w:t xml:space="preserve"> useful when we want to minimize the number of false alarms (false positives) among all the instances that are actually negative.</w:t>
            </w:r>
          </w:p>
        </w:tc>
        <w:tc>
          <w:tcPr>
            <w:tcW w:w="2268" w:type="dxa"/>
          </w:tcPr>
          <w:sdt>
            <w:sdtPr>
              <w:rPr>
                <w:rFonts w:eastAsia="Raleway"/>
                <w:lang w:val="en-GB"/>
              </w:rPr>
              <w:id w:val="1003473295"/>
              <w:placeholder>
                <w:docPart w:val="0F0CD46BA7F5439F9BF193761C65F643"/>
              </w:placeholder>
            </w:sdtPr>
            <w:sdtEndPr/>
            <w:sdtContent>
              <w:p w14:paraId="6BEDA774" w14:textId="731E8779" w:rsidR="00D77B1F"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359049478"/>
              <w:placeholder>
                <w:docPart w:val="039C82FF109D42C2981FE5BCEB7828E0"/>
              </w:placeholder>
            </w:sdtPr>
            <w:sdtEndPr/>
            <w:sdtContent>
              <w:p w14:paraId="173E0FAB" w14:textId="046D05C2" w:rsidR="00D77B1F"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D77B1F" w:rsidRPr="009A6CDC" w14:paraId="4135109D"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7C5471FB" w14:textId="4B76F9AE" w:rsidR="00D77B1F" w:rsidRPr="009A6CDC" w:rsidRDefault="00D77B1F" w:rsidP="00B058DB">
            <w:pPr>
              <w:spacing w:before="60" w:after="60" w:line="240" w:lineRule="auto"/>
              <w:rPr>
                <w:rFonts w:ascii="Raleway Light" w:hAnsi="Raleway Light"/>
                <w:sz w:val="18"/>
                <w:szCs w:val="18"/>
              </w:rPr>
            </w:pPr>
            <w:r w:rsidRPr="00CD24BF">
              <w:rPr>
                <w:rFonts w:ascii="Arial" w:hAnsi="Arial" w:cs="Arial"/>
              </w:rPr>
              <w:t>AUC-ROC Curve</w:t>
            </w:r>
          </w:p>
        </w:tc>
        <w:tc>
          <w:tcPr>
            <w:tcW w:w="2950" w:type="dxa"/>
          </w:tcPr>
          <w:p w14:paraId="375EE1BC" w14:textId="77777777" w:rsidR="00D77B1F" w:rsidRPr="00BE302D" w:rsidRDefault="00D77B1F"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BE302D">
              <w:rPr>
                <w:rFonts w:ascii="Arial" w:hAnsi="Arial" w:cs="Arial"/>
              </w:rPr>
              <w:t xml:space="preserve">For classification models, </w:t>
            </w:r>
            <w:proofErr w:type="gramStart"/>
            <w:r w:rsidRPr="00BE302D">
              <w:rPr>
                <w:rFonts w:ascii="Arial" w:hAnsi="Arial" w:cs="Arial"/>
              </w:rPr>
              <w:t>mainly binary</w:t>
            </w:r>
            <w:proofErr w:type="gramEnd"/>
            <w:r w:rsidRPr="00BE302D">
              <w:rPr>
                <w:rFonts w:ascii="Arial" w:hAnsi="Arial" w:cs="Arial"/>
              </w:rPr>
              <w:t xml:space="preserve"> ones. </w:t>
            </w:r>
          </w:p>
          <w:p w14:paraId="4EA5AA16" w14:textId="7794B272" w:rsidR="00D77B1F" w:rsidRPr="00BE302D" w:rsidRDefault="00D77B1F"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BE302D">
              <w:rPr>
                <w:rFonts w:ascii="Arial" w:hAnsi="Arial" w:cs="Arial"/>
              </w:rPr>
              <w:t xml:space="preserve">The AUC-ROC measures how well a model performs at various threshold settings. The curve </w:t>
            </w:r>
            <w:proofErr w:type="gramStart"/>
            <w:r w:rsidRPr="00BE302D">
              <w:rPr>
                <w:rFonts w:ascii="Arial" w:hAnsi="Arial" w:cs="Arial"/>
              </w:rPr>
              <w:t>is used</w:t>
            </w:r>
            <w:proofErr w:type="gramEnd"/>
            <w:r w:rsidRPr="00BE302D">
              <w:rPr>
                <w:rFonts w:ascii="Arial" w:hAnsi="Arial" w:cs="Arial"/>
              </w:rPr>
              <w:t xml:space="preserve"> to see the </w:t>
            </w:r>
            <w:r w:rsidRPr="00BE302D">
              <w:rPr>
                <w:rFonts w:ascii="Arial" w:hAnsi="Arial" w:cs="Arial"/>
              </w:rPr>
              <w:lastRenderedPageBreak/>
              <w:t>relationship between the TP and the FP rate. Useful when the costs of false positives and false negatives are significantly different.</w:t>
            </w:r>
          </w:p>
        </w:tc>
        <w:tc>
          <w:tcPr>
            <w:tcW w:w="2268" w:type="dxa"/>
          </w:tcPr>
          <w:sdt>
            <w:sdtPr>
              <w:rPr>
                <w:rFonts w:eastAsia="Raleway"/>
                <w:lang w:val="en-GB"/>
              </w:rPr>
              <w:id w:val="364259638"/>
              <w:placeholder>
                <w:docPart w:val="60DBA7A896FA4ACD829F3E0D1D06AF55"/>
              </w:placeholder>
            </w:sdtPr>
            <w:sdtEndPr/>
            <w:sdtContent>
              <w:p w14:paraId="447AEA3B" w14:textId="1E783AEE" w:rsidR="00D77B1F"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791360725"/>
              <w:placeholder>
                <w:docPart w:val="E2C6FE8B309548C2BA92F2C79C876521"/>
              </w:placeholder>
            </w:sdtPr>
            <w:sdtEndPr/>
            <w:sdtContent>
              <w:p w14:paraId="3A78A3EA" w14:textId="493E0E4D" w:rsidR="00D77B1F"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bl>
    <w:p w14:paraId="620A8E31" w14:textId="77777777" w:rsidR="002A22F6" w:rsidRDefault="002A22F6" w:rsidP="0097015E">
      <w:pPr>
        <w:widowControl w:val="0"/>
        <w:spacing w:after="0"/>
        <w:rPr>
          <w:rFonts w:ascii="Arial" w:eastAsia="Raleway" w:hAnsi="Arial" w:cs="Arial"/>
          <w:iCs/>
          <w:sz w:val="24"/>
          <w:szCs w:val="24"/>
        </w:rPr>
      </w:pPr>
    </w:p>
    <w:p w14:paraId="58D744AF" w14:textId="77777777" w:rsidR="00DD616A" w:rsidRDefault="009718C5" w:rsidP="00F03330">
      <w:pPr>
        <w:widowControl w:val="0"/>
        <w:spacing w:after="0"/>
        <w:rPr>
          <w:rFonts w:ascii="Arial" w:eastAsia="Raleway" w:hAnsi="Arial" w:cs="Arial"/>
          <w:iCs/>
          <w:sz w:val="24"/>
          <w:szCs w:val="24"/>
        </w:rPr>
      </w:pPr>
      <w:r>
        <w:rPr>
          <w:rFonts w:ascii="Arial" w:eastAsia="Raleway" w:hAnsi="Arial" w:cs="Arial"/>
          <w:iCs/>
          <w:sz w:val="24"/>
          <w:szCs w:val="24"/>
        </w:rPr>
        <w:t xml:space="preserve">Please note: </w:t>
      </w:r>
      <w:r w:rsidR="00A67F44">
        <w:rPr>
          <w:rFonts w:ascii="Arial" w:eastAsia="Raleway" w:hAnsi="Arial" w:cs="Arial"/>
          <w:iCs/>
          <w:sz w:val="24"/>
          <w:szCs w:val="24"/>
        </w:rPr>
        <w:t>Applying the Quanti</w:t>
      </w:r>
      <w:r w:rsidR="003D72F9">
        <w:rPr>
          <w:rFonts w:ascii="Arial" w:eastAsia="Raleway" w:hAnsi="Arial" w:cs="Arial"/>
          <w:iCs/>
          <w:sz w:val="24"/>
          <w:szCs w:val="24"/>
        </w:rPr>
        <w:t>tative</w:t>
      </w:r>
      <w:r w:rsidR="00A67F44">
        <w:rPr>
          <w:rFonts w:ascii="Arial" w:eastAsia="Raleway" w:hAnsi="Arial" w:cs="Arial"/>
          <w:iCs/>
          <w:sz w:val="24"/>
          <w:szCs w:val="24"/>
        </w:rPr>
        <w:t xml:space="preserve"> Guide </w:t>
      </w:r>
      <w:r w:rsidR="005D34BC">
        <w:rPr>
          <w:rFonts w:ascii="Arial" w:eastAsia="Raleway" w:hAnsi="Arial" w:cs="Arial"/>
          <w:iCs/>
          <w:sz w:val="24"/>
          <w:szCs w:val="24"/>
        </w:rPr>
        <w:t xml:space="preserve">is an iterative process. </w:t>
      </w:r>
      <w:r w:rsidR="00F03330">
        <w:rPr>
          <w:rFonts w:ascii="Arial" w:eastAsia="Raleway" w:hAnsi="Arial" w:cs="Arial"/>
          <w:iCs/>
          <w:sz w:val="24"/>
          <w:szCs w:val="24"/>
        </w:rPr>
        <w:t xml:space="preserve">Although the following steps indicate </w:t>
      </w:r>
      <w:r>
        <w:rPr>
          <w:rFonts w:ascii="Arial" w:eastAsia="Raleway" w:hAnsi="Arial" w:cs="Arial"/>
          <w:iCs/>
          <w:sz w:val="24"/>
          <w:szCs w:val="24"/>
        </w:rPr>
        <w:t xml:space="preserve">a sequence, it does not mean that </w:t>
      </w:r>
      <w:r w:rsidR="003D72F9">
        <w:rPr>
          <w:rFonts w:ascii="Arial" w:eastAsia="Raleway" w:hAnsi="Arial" w:cs="Arial"/>
          <w:iCs/>
          <w:sz w:val="24"/>
          <w:szCs w:val="24"/>
        </w:rPr>
        <w:t xml:space="preserve">you </w:t>
      </w:r>
      <w:r>
        <w:rPr>
          <w:rFonts w:ascii="Arial" w:eastAsia="Raleway" w:hAnsi="Arial" w:cs="Arial"/>
          <w:iCs/>
          <w:sz w:val="24"/>
          <w:szCs w:val="24"/>
        </w:rPr>
        <w:t xml:space="preserve">should </w:t>
      </w:r>
      <w:r w:rsidR="003D72F9">
        <w:rPr>
          <w:rFonts w:ascii="Arial" w:eastAsia="Raleway" w:hAnsi="Arial" w:cs="Arial"/>
          <w:iCs/>
          <w:sz w:val="24"/>
          <w:szCs w:val="24"/>
        </w:rPr>
        <w:t>follow it in this order</w:t>
      </w:r>
      <w:r>
        <w:rPr>
          <w:rFonts w:ascii="Arial" w:eastAsia="Raleway" w:hAnsi="Arial" w:cs="Arial"/>
          <w:iCs/>
          <w:sz w:val="24"/>
          <w:szCs w:val="24"/>
        </w:rPr>
        <w:t xml:space="preserve">. </w:t>
      </w:r>
      <w:r w:rsidR="00DD751F">
        <w:rPr>
          <w:rFonts w:ascii="Arial" w:eastAsia="Raleway" w:hAnsi="Arial" w:cs="Arial"/>
          <w:iCs/>
          <w:sz w:val="24"/>
          <w:szCs w:val="24"/>
        </w:rPr>
        <w:t>For example, y</w:t>
      </w:r>
      <w:r>
        <w:rPr>
          <w:rFonts w:ascii="Arial" w:eastAsia="Raleway" w:hAnsi="Arial" w:cs="Arial"/>
          <w:iCs/>
          <w:sz w:val="24"/>
          <w:szCs w:val="24"/>
        </w:rPr>
        <w:t xml:space="preserve">ou can jump from </w:t>
      </w:r>
      <w:r w:rsidR="00DD751F">
        <w:rPr>
          <w:rFonts w:ascii="Arial" w:eastAsia="Raleway" w:hAnsi="Arial" w:cs="Arial"/>
          <w:iCs/>
          <w:sz w:val="24"/>
          <w:szCs w:val="24"/>
        </w:rPr>
        <w:t>this chapter</w:t>
      </w:r>
      <w:r>
        <w:rPr>
          <w:rFonts w:ascii="Arial" w:eastAsia="Raleway" w:hAnsi="Arial" w:cs="Arial"/>
          <w:iCs/>
          <w:sz w:val="24"/>
          <w:szCs w:val="24"/>
        </w:rPr>
        <w:t xml:space="preserve"> directly to the </w:t>
      </w:r>
      <w:hyperlink w:anchor="_Step_6:_Select" w:history="1">
        <w:r w:rsidRPr="00687DF7">
          <w:rPr>
            <w:rStyle w:val="Hyperlink"/>
            <w:rFonts w:ascii="Arial" w:eastAsia="Raleway" w:hAnsi="Arial" w:cs="Arial"/>
            <w:iCs/>
            <w:sz w:val="24"/>
            <w:szCs w:val="24"/>
          </w:rPr>
          <w:t>fairness metrics</w:t>
        </w:r>
      </w:hyperlink>
      <w:r>
        <w:rPr>
          <w:rFonts w:ascii="Arial" w:eastAsia="Raleway" w:hAnsi="Arial" w:cs="Arial"/>
          <w:iCs/>
          <w:sz w:val="24"/>
          <w:szCs w:val="24"/>
        </w:rPr>
        <w:t xml:space="preserve"> and then look at the </w:t>
      </w:r>
      <w:hyperlink w:anchor="_Step_4:_Select" w:history="1">
        <w:r w:rsidRPr="00687DF7">
          <w:rPr>
            <w:rStyle w:val="Hyperlink"/>
            <w:rFonts w:ascii="Arial" w:eastAsia="Raleway" w:hAnsi="Arial" w:cs="Arial"/>
            <w:iCs/>
            <w:sz w:val="24"/>
            <w:szCs w:val="24"/>
          </w:rPr>
          <w:t>additional methods</w:t>
        </w:r>
      </w:hyperlink>
      <w:r>
        <w:rPr>
          <w:rFonts w:ascii="Arial" w:eastAsia="Raleway" w:hAnsi="Arial" w:cs="Arial"/>
          <w:iCs/>
          <w:sz w:val="24"/>
          <w:szCs w:val="24"/>
        </w:rPr>
        <w:t xml:space="preserve"> </w:t>
      </w:r>
      <w:r w:rsidR="005340E4">
        <w:rPr>
          <w:rFonts w:ascii="Arial" w:eastAsia="Raleway" w:hAnsi="Arial" w:cs="Arial"/>
          <w:iCs/>
          <w:sz w:val="24"/>
          <w:szCs w:val="24"/>
        </w:rPr>
        <w:t>afterwards</w:t>
      </w:r>
      <w:r w:rsidR="008B62C4">
        <w:rPr>
          <w:rFonts w:ascii="Arial" w:eastAsia="Raleway" w:hAnsi="Arial" w:cs="Arial"/>
          <w:iCs/>
          <w:sz w:val="24"/>
          <w:szCs w:val="24"/>
        </w:rPr>
        <w:t xml:space="preserve">. </w:t>
      </w:r>
    </w:p>
    <w:p w14:paraId="05E68DA2" w14:textId="0BF107B8" w:rsidR="009718C5" w:rsidRDefault="00DD616A" w:rsidP="00F03330">
      <w:pPr>
        <w:widowControl w:val="0"/>
        <w:spacing w:after="0"/>
        <w:rPr>
          <w:rFonts w:ascii="Arial" w:eastAsia="Raleway" w:hAnsi="Arial" w:cs="Arial"/>
          <w:iCs/>
          <w:sz w:val="24"/>
          <w:szCs w:val="24"/>
        </w:rPr>
      </w:pPr>
      <w:r>
        <w:rPr>
          <w:rFonts w:ascii="Arial" w:eastAsia="Raleway" w:hAnsi="Arial" w:cs="Arial"/>
          <w:iCs/>
          <w:sz w:val="24"/>
          <w:szCs w:val="24"/>
        </w:rPr>
        <w:t xml:space="preserve">Because the different steps, particularly in the in-processing stage have implications for each other, we also </w:t>
      </w:r>
      <w:r w:rsidR="008B62C4">
        <w:rPr>
          <w:rFonts w:ascii="Arial" w:eastAsia="Raleway" w:hAnsi="Arial" w:cs="Arial"/>
          <w:iCs/>
          <w:sz w:val="24"/>
          <w:szCs w:val="24"/>
        </w:rPr>
        <w:t xml:space="preserve">suggest to </w:t>
      </w:r>
      <w:hyperlink w:anchor="_Step_7:_Detect" w:history="1">
        <w:r w:rsidR="008B62C4" w:rsidRPr="008B62C4">
          <w:rPr>
            <w:rStyle w:val="Hyperlink"/>
            <w:rFonts w:ascii="Arial" w:eastAsia="Raleway" w:hAnsi="Arial" w:cs="Arial"/>
            <w:iCs/>
            <w:sz w:val="24"/>
            <w:szCs w:val="24"/>
          </w:rPr>
          <w:t>reassess</w:t>
        </w:r>
      </w:hyperlink>
      <w:r w:rsidR="008B62C4">
        <w:rPr>
          <w:rFonts w:ascii="Arial" w:eastAsia="Raleway" w:hAnsi="Arial" w:cs="Arial"/>
          <w:iCs/>
          <w:sz w:val="24"/>
          <w:szCs w:val="24"/>
        </w:rPr>
        <w:t xml:space="preserve"> your results</w:t>
      </w:r>
      <w:r w:rsidR="00C764F7">
        <w:rPr>
          <w:rFonts w:ascii="Arial" w:eastAsia="Raleway" w:hAnsi="Arial" w:cs="Arial"/>
          <w:iCs/>
          <w:sz w:val="24"/>
          <w:szCs w:val="24"/>
        </w:rPr>
        <w:t xml:space="preserve">. </w:t>
      </w:r>
    </w:p>
    <w:p w14:paraId="7CFF6DDE" w14:textId="77777777" w:rsidR="00275A6C" w:rsidRPr="0097015E" w:rsidRDefault="00275A6C" w:rsidP="0097015E">
      <w:pPr>
        <w:widowControl w:val="0"/>
        <w:spacing w:after="0"/>
        <w:rPr>
          <w:rFonts w:ascii="Arial" w:eastAsia="Raleway" w:hAnsi="Arial" w:cs="Arial"/>
          <w:sz w:val="24"/>
          <w:szCs w:val="24"/>
        </w:rPr>
      </w:pPr>
    </w:p>
    <w:tbl>
      <w:tblPr>
        <w:tblStyle w:val="Tabellenraste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shd w:val="clear" w:color="auto" w:fill="F2F2F2" w:themeFill="background1" w:themeFillShade="F2"/>
        <w:tblLook w:val="04A0" w:firstRow="1" w:lastRow="0" w:firstColumn="1" w:lastColumn="0" w:noHBand="0" w:noVBand="1"/>
      </w:tblPr>
      <w:tblGrid>
        <w:gridCol w:w="9016"/>
      </w:tblGrid>
      <w:tr w:rsidR="006F785D" w14:paraId="6F67DB3E" w14:textId="77777777" w:rsidTr="002405FA">
        <w:tc>
          <w:tcPr>
            <w:tcW w:w="9016" w:type="dxa"/>
            <w:shd w:val="clear" w:color="auto" w:fill="F2F2F2" w:themeFill="background1" w:themeFillShade="F2"/>
          </w:tcPr>
          <w:p w14:paraId="30820E7E" w14:textId="74B9907C" w:rsidR="006F785D" w:rsidRPr="00605E7B" w:rsidRDefault="0028054B" w:rsidP="00263243">
            <w:pPr>
              <w:spacing w:before="200" w:after="100" w:line="240" w:lineRule="auto"/>
              <w:jc w:val="left"/>
              <w:rPr>
                <w:rFonts w:ascii="Arial" w:eastAsia="Raleway" w:hAnsi="Arial"/>
                <w:b/>
                <w:color w:val="009BC2"/>
                <w:sz w:val="24"/>
                <w:szCs w:val="24"/>
                <w:lang w:val="en-GB" w:eastAsia="en-US"/>
              </w:rPr>
            </w:pPr>
            <w:r w:rsidRPr="00605E7B">
              <w:rPr>
                <w:rFonts w:ascii="Arial" w:eastAsia="Raleway" w:hAnsi="Arial"/>
                <w:b/>
                <w:noProof/>
                <w:color w:val="009BC2"/>
                <w:sz w:val="24"/>
                <w:szCs w:val="24"/>
                <w:lang w:val="en-GB" w:eastAsia="en-US"/>
              </w:rPr>
              <w:drawing>
                <wp:anchor distT="0" distB="0" distL="114300" distR="114300" simplePos="0" relativeHeight="251658241" behindDoc="1" locked="0" layoutInCell="1" allowOverlap="1" wp14:anchorId="0DE8E75A" wp14:editId="2538E3AC">
                  <wp:simplePos x="0" y="0"/>
                  <wp:positionH relativeFrom="column">
                    <wp:posOffset>-1905</wp:posOffset>
                  </wp:positionH>
                  <wp:positionV relativeFrom="paragraph">
                    <wp:posOffset>0</wp:posOffset>
                  </wp:positionV>
                  <wp:extent cx="239123" cy="310515"/>
                  <wp:effectExtent l="0" t="0" r="8890" b="0"/>
                  <wp:wrapTight wrapText="bothSides">
                    <wp:wrapPolygon edited="0">
                      <wp:start x="6894" y="0"/>
                      <wp:lineTo x="0" y="1325"/>
                      <wp:lineTo x="0" y="9276"/>
                      <wp:lineTo x="6894" y="19877"/>
                      <wp:lineTo x="13787" y="19877"/>
                      <wp:lineTo x="20681" y="9276"/>
                      <wp:lineTo x="20681" y="2650"/>
                      <wp:lineTo x="13787" y="0"/>
                      <wp:lineTo x="6894" y="0"/>
                    </wp:wrapPolygon>
                  </wp:wrapTight>
                  <wp:docPr id="2" name="Grafik 2" descr="A light bulb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820377" name="Picture 383820377" descr="A light bulb with a black background&#10;&#10;Description automatically generated"/>
                          <pic:cNvPicPr/>
                        </pic:nvPicPr>
                        <pic:blipFill>
                          <a:blip r:embed="rId43" cstate="print">
                            <a:extLst>
                              <a:ext uri="{28A0092B-C50C-407E-A947-70E740481C1C}">
                                <a14:useLocalDpi xmlns:a14="http://schemas.microsoft.com/office/drawing/2010/main" val="0"/>
                              </a:ext>
                            </a:extLst>
                          </a:blip>
                          <a:srcRect l="20512" t="10897" r="21153" b="13461"/>
                          <a:stretch>
                            <a:fillRect/>
                          </a:stretch>
                        </pic:blipFill>
                        <pic:spPr>
                          <a:xfrm>
                            <a:off x="0" y="0"/>
                            <a:ext cx="239123" cy="310515"/>
                          </a:xfrm>
                          <a:prstGeom prst="rect">
                            <a:avLst/>
                          </a:prstGeom>
                        </pic:spPr>
                      </pic:pic>
                    </a:graphicData>
                  </a:graphic>
                  <wp14:sizeRelH relativeFrom="page">
                    <wp14:pctWidth>0</wp14:pctWidth>
                  </wp14:sizeRelH>
                  <wp14:sizeRelV relativeFrom="page">
                    <wp14:pctHeight>0</wp14:pctHeight>
                  </wp14:sizeRelV>
                </wp:anchor>
              </w:drawing>
            </w:r>
            <w:r w:rsidR="006F785D" w:rsidRPr="00605E7B">
              <w:rPr>
                <w:rFonts w:ascii="Arial" w:eastAsia="Raleway" w:hAnsi="Arial"/>
                <w:b/>
                <w:color w:val="009BC2"/>
                <w:sz w:val="24"/>
                <w:szCs w:val="24"/>
                <w:lang w:val="en-GB" w:eastAsia="en-US"/>
              </w:rPr>
              <w:t>Practical example</w:t>
            </w:r>
          </w:p>
          <w:p w14:paraId="0872C182" w14:textId="77777777" w:rsidR="006F785D" w:rsidRPr="002D1991" w:rsidRDefault="006F785D" w:rsidP="006F785D">
            <w:pPr>
              <w:widowControl w:val="0"/>
              <w:rPr>
                <w:rFonts w:ascii="Arial" w:eastAsia="Raleway" w:hAnsi="Arial" w:cs="Arial"/>
                <w:sz w:val="24"/>
                <w:szCs w:val="24"/>
              </w:rPr>
            </w:pPr>
            <w:r w:rsidRPr="002D1991">
              <w:rPr>
                <w:rFonts w:ascii="Arial" w:eastAsia="Raleway" w:hAnsi="Arial" w:cs="Arial"/>
                <w:sz w:val="24"/>
                <w:szCs w:val="24"/>
              </w:rPr>
              <w:t xml:space="preserve">Imagine you want to detect and predict landslides in a certain rural region with machine learning. The data </w:t>
            </w:r>
            <w:proofErr w:type="gramStart"/>
            <w:r w:rsidRPr="002D1991">
              <w:rPr>
                <w:rFonts w:ascii="Arial" w:eastAsia="Raleway" w:hAnsi="Arial" w:cs="Arial"/>
                <w:sz w:val="24"/>
                <w:szCs w:val="24"/>
              </w:rPr>
              <w:t>is collected</w:t>
            </w:r>
            <w:proofErr w:type="gramEnd"/>
            <w:r w:rsidRPr="002D1991">
              <w:rPr>
                <w:rFonts w:ascii="Arial" w:eastAsia="Raleway" w:hAnsi="Arial" w:cs="Arial"/>
                <w:sz w:val="24"/>
                <w:szCs w:val="24"/>
              </w:rPr>
              <w:t xml:space="preserve"> through high-definition cameras installed in houses. </w:t>
            </w:r>
            <w:proofErr w:type="gramStart"/>
            <w:r w:rsidRPr="002D1991">
              <w:rPr>
                <w:rFonts w:ascii="Arial" w:eastAsia="Raleway" w:hAnsi="Arial" w:cs="Arial"/>
                <w:sz w:val="24"/>
                <w:szCs w:val="24"/>
              </w:rPr>
              <w:t>Let’s</w:t>
            </w:r>
            <w:proofErr w:type="gramEnd"/>
            <w:r w:rsidRPr="002D1991">
              <w:rPr>
                <w:rFonts w:ascii="Arial" w:eastAsia="Raleway" w:hAnsi="Arial" w:cs="Arial"/>
                <w:sz w:val="24"/>
                <w:szCs w:val="24"/>
              </w:rPr>
              <w:t xml:space="preserve"> compare how different metrics have different meanings in this context:</w:t>
            </w:r>
          </w:p>
          <w:p w14:paraId="35764183" w14:textId="77777777" w:rsidR="006F785D" w:rsidRPr="002D1991" w:rsidRDefault="006F785D" w:rsidP="006F785D">
            <w:pPr>
              <w:widowControl w:val="0"/>
              <w:rPr>
                <w:rFonts w:ascii="Arial" w:eastAsia="Raleway" w:hAnsi="Arial" w:cs="Arial"/>
                <w:sz w:val="24"/>
                <w:szCs w:val="24"/>
              </w:rPr>
            </w:pPr>
            <w:r w:rsidRPr="002D1991">
              <w:rPr>
                <w:rFonts w:ascii="Arial" w:eastAsia="Raleway" w:hAnsi="Arial" w:cs="Arial"/>
                <w:sz w:val="24"/>
                <w:szCs w:val="24"/>
              </w:rPr>
              <w:t xml:space="preserve">In this scenario, a False Positive (FP) would imply to predict that a landslide will occur, though this is not the case. If households </w:t>
            </w:r>
            <w:proofErr w:type="gramStart"/>
            <w:r w:rsidRPr="002D1991">
              <w:rPr>
                <w:rFonts w:ascii="Arial" w:eastAsia="Raleway" w:hAnsi="Arial" w:cs="Arial"/>
                <w:sz w:val="24"/>
                <w:szCs w:val="24"/>
              </w:rPr>
              <w:t>were relocated</w:t>
            </w:r>
            <w:proofErr w:type="gramEnd"/>
            <w:r w:rsidRPr="002D1991">
              <w:rPr>
                <w:rFonts w:ascii="Arial" w:eastAsia="Raleway" w:hAnsi="Arial" w:cs="Arial"/>
                <w:sz w:val="24"/>
                <w:szCs w:val="24"/>
              </w:rPr>
              <w:t xml:space="preserve"> based on this output, it can cost a lot of resources. Also, it can cause economic damage, particularly to those who </w:t>
            </w:r>
            <w:proofErr w:type="gramStart"/>
            <w:r w:rsidRPr="002D1991">
              <w:rPr>
                <w:rFonts w:ascii="Arial" w:eastAsia="Raleway" w:hAnsi="Arial" w:cs="Arial"/>
                <w:sz w:val="24"/>
                <w:szCs w:val="24"/>
              </w:rPr>
              <w:t>are unnecessarily relocated</w:t>
            </w:r>
            <w:proofErr w:type="gramEnd"/>
            <w:r w:rsidRPr="002D1991">
              <w:rPr>
                <w:rFonts w:ascii="Arial" w:eastAsia="Raleway" w:hAnsi="Arial" w:cs="Arial"/>
                <w:sz w:val="24"/>
                <w:szCs w:val="24"/>
              </w:rPr>
              <w:t xml:space="preserve">. On the other hand, a False Negative (FN, saying no landslide will occur, but it happens nonetheless) can lead to late reactions of the government emergency systems, cost multiple lives and economic losses. </w:t>
            </w:r>
          </w:p>
          <w:p w14:paraId="14BC1BA7" w14:textId="77777777" w:rsidR="006F785D" w:rsidRPr="002D1991" w:rsidRDefault="006F785D" w:rsidP="006F785D">
            <w:pPr>
              <w:widowControl w:val="0"/>
              <w:rPr>
                <w:rFonts w:ascii="Arial" w:eastAsia="Raleway" w:hAnsi="Arial" w:cs="Arial"/>
                <w:sz w:val="24"/>
                <w:szCs w:val="24"/>
              </w:rPr>
            </w:pPr>
            <w:r w:rsidRPr="002D1991">
              <w:rPr>
                <w:rFonts w:ascii="Arial" w:eastAsia="Raleway" w:hAnsi="Arial" w:cs="Arial"/>
                <w:sz w:val="24"/>
                <w:szCs w:val="24"/>
              </w:rPr>
              <w:t xml:space="preserve">Though both cases lead to serious and unwanted consequences, particularly a False Negative can create severe harm. Now, </w:t>
            </w:r>
            <w:proofErr w:type="gramStart"/>
            <w:r w:rsidRPr="002D1991">
              <w:rPr>
                <w:rFonts w:ascii="Arial" w:eastAsia="Raleway" w:hAnsi="Arial" w:cs="Arial"/>
                <w:sz w:val="24"/>
                <w:szCs w:val="24"/>
              </w:rPr>
              <w:t>let’s</w:t>
            </w:r>
            <w:proofErr w:type="gramEnd"/>
            <w:r w:rsidRPr="002D1991">
              <w:rPr>
                <w:rFonts w:ascii="Arial" w:eastAsia="Raleway" w:hAnsi="Arial" w:cs="Arial"/>
                <w:sz w:val="24"/>
                <w:szCs w:val="24"/>
              </w:rPr>
              <w:t xml:space="preserve"> imagine that the local authority uses this landslide prediction model in their decision-making processes. </w:t>
            </w:r>
            <w:proofErr w:type="gramStart"/>
            <w:r w:rsidRPr="002D1991">
              <w:rPr>
                <w:rFonts w:ascii="Arial" w:eastAsia="Raleway" w:hAnsi="Arial" w:cs="Arial"/>
                <w:sz w:val="24"/>
                <w:szCs w:val="24"/>
              </w:rPr>
              <w:t>Most likely, they</w:t>
            </w:r>
            <w:proofErr w:type="gramEnd"/>
            <w:r w:rsidRPr="002D1991">
              <w:rPr>
                <w:rFonts w:ascii="Arial" w:eastAsia="Raleway" w:hAnsi="Arial" w:cs="Arial"/>
                <w:sz w:val="24"/>
                <w:szCs w:val="24"/>
              </w:rPr>
              <w:t xml:space="preserve"> would prefer a model with a lower rate of False Negatives, to keep the risk of a social crisis as low as possible. </w:t>
            </w:r>
          </w:p>
          <w:p w14:paraId="0F7DA013" w14:textId="77777777" w:rsidR="006F785D" w:rsidRPr="002D1991" w:rsidRDefault="006F785D" w:rsidP="006F785D">
            <w:pPr>
              <w:widowControl w:val="0"/>
              <w:rPr>
                <w:rFonts w:ascii="Arial" w:eastAsia="Raleway" w:hAnsi="Arial" w:cs="Arial"/>
                <w:sz w:val="24"/>
                <w:szCs w:val="24"/>
              </w:rPr>
            </w:pPr>
            <w:r w:rsidRPr="002D1991">
              <w:rPr>
                <w:rFonts w:ascii="Arial" w:eastAsia="Raleway" w:hAnsi="Arial" w:cs="Arial"/>
                <w:sz w:val="24"/>
                <w:szCs w:val="24"/>
              </w:rPr>
              <w:t>When focusing on reducing the risk of False Negatives in a model, a team could analyze metrics like False Omission Rate (FOR) or Negative Predictive Value (NPV). This would allow us to assess the risks of the algorithm more in-depth from a technical perspective by measuring the sensitivity of the model in the negative prediction and reducing the error of the model by introducing better loss functions, thresholds, parameters, or new optimization methods</w:t>
            </w:r>
            <w:proofErr w:type="gramStart"/>
            <w:r w:rsidRPr="002D1991">
              <w:rPr>
                <w:rFonts w:ascii="Arial" w:eastAsia="Raleway" w:hAnsi="Arial" w:cs="Arial"/>
                <w:sz w:val="24"/>
                <w:szCs w:val="24"/>
              </w:rPr>
              <w:t xml:space="preserve">.  </w:t>
            </w:r>
            <w:proofErr w:type="gramEnd"/>
          </w:p>
          <w:p w14:paraId="6172BA8A" w14:textId="77777777" w:rsidR="006F785D" w:rsidRPr="002D1991" w:rsidRDefault="006F785D" w:rsidP="006F785D">
            <w:pPr>
              <w:widowControl w:val="0"/>
              <w:spacing w:after="0"/>
              <w:rPr>
                <w:rFonts w:ascii="Arial" w:eastAsia="Raleway" w:hAnsi="Arial" w:cs="Arial"/>
                <w:sz w:val="24"/>
                <w:szCs w:val="24"/>
              </w:rPr>
            </w:pPr>
            <w:r w:rsidRPr="002D1991">
              <w:rPr>
                <w:rFonts w:ascii="Arial" w:eastAsia="Raleway" w:hAnsi="Arial" w:cs="Arial"/>
                <w:sz w:val="24"/>
                <w:szCs w:val="24"/>
              </w:rPr>
              <w:t xml:space="preserve">This example shows how important it is to: </w:t>
            </w:r>
          </w:p>
          <w:p w14:paraId="096B1E79" w14:textId="77777777" w:rsidR="006F785D" w:rsidRPr="002D1991" w:rsidRDefault="006F785D" w:rsidP="00D86BB2">
            <w:pPr>
              <w:widowControl w:val="0"/>
              <w:numPr>
                <w:ilvl w:val="0"/>
                <w:numId w:val="18"/>
              </w:numPr>
              <w:spacing w:after="0"/>
              <w:rPr>
                <w:rFonts w:ascii="Arial" w:eastAsia="Raleway" w:hAnsi="Arial" w:cs="Arial"/>
                <w:sz w:val="24"/>
                <w:szCs w:val="24"/>
              </w:rPr>
            </w:pPr>
            <w:r w:rsidRPr="002D1991">
              <w:rPr>
                <w:rFonts w:ascii="Arial" w:eastAsia="Raleway" w:hAnsi="Arial" w:cs="Arial"/>
                <w:sz w:val="24"/>
                <w:szCs w:val="24"/>
              </w:rPr>
              <w:t>understand the context and objective of an AI system (also in terms of the potential harm it can cause, should it not work as intended),</w:t>
            </w:r>
          </w:p>
          <w:p w14:paraId="6D7CAF5E" w14:textId="77777777" w:rsidR="006F785D" w:rsidRPr="002D1991" w:rsidRDefault="006F785D" w:rsidP="00D86BB2">
            <w:pPr>
              <w:widowControl w:val="0"/>
              <w:numPr>
                <w:ilvl w:val="0"/>
                <w:numId w:val="18"/>
              </w:numPr>
              <w:spacing w:after="0"/>
              <w:rPr>
                <w:rFonts w:ascii="Arial" w:eastAsia="Raleway" w:hAnsi="Arial" w:cs="Arial"/>
                <w:sz w:val="24"/>
                <w:szCs w:val="24"/>
              </w:rPr>
            </w:pPr>
            <w:r w:rsidRPr="002D1991">
              <w:rPr>
                <w:rFonts w:ascii="Arial" w:eastAsia="Raleway" w:hAnsi="Arial" w:cs="Arial"/>
                <w:sz w:val="24"/>
                <w:szCs w:val="24"/>
              </w:rPr>
              <w:t xml:space="preserve">translate what each performance and fairness metrics mean in this context and for the potential (harmful) impact of an algorithm, and </w:t>
            </w:r>
          </w:p>
          <w:p w14:paraId="636097D1" w14:textId="77777777" w:rsidR="006F785D" w:rsidRPr="002D1991" w:rsidRDefault="006F785D" w:rsidP="00D86BB2">
            <w:pPr>
              <w:widowControl w:val="0"/>
              <w:numPr>
                <w:ilvl w:val="0"/>
                <w:numId w:val="18"/>
              </w:numPr>
              <w:rPr>
                <w:rFonts w:ascii="Arial" w:eastAsia="Raleway" w:hAnsi="Arial" w:cs="Arial"/>
                <w:sz w:val="24"/>
                <w:szCs w:val="24"/>
              </w:rPr>
            </w:pPr>
            <w:r w:rsidRPr="002D1991">
              <w:rPr>
                <w:rFonts w:ascii="Arial" w:eastAsia="Raleway" w:hAnsi="Arial" w:cs="Arial"/>
                <w:sz w:val="24"/>
                <w:szCs w:val="24"/>
              </w:rPr>
              <w:t>determine which specific metrics have relevance for a certain context and objective of an AI system.</w:t>
            </w:r>
          </w:p>
          <w:p w14:paraId="0BAD11B5" w14:textId="77777777" w:rsidR="006F785D" w:rsidRPr="002D1991" w:rsidRDefault="006F785D" w:rsidP="006F785D">
            <w:pPr>
              <w:widowControl w:val="0"/>
              <w:spacing w:after="0"/>
              <w:rPr>
                <w:rFonts w:ascii="Arial" w:eastAsia="Raleway" w:hAnsi="Arial" w:cs="Arial"/>
                <w:sz w:val="24"/>
                <w:szCs w:val="24"/>
              </w:rPr>
            </w:pPr>
            <w:r w:rsidRPr="002D1991">
              <w:rPr>
                <w:rFonts w:ascii="Arial" w:eastAsia="Raleway" w:hAnsi="Arial" w:cs="Arial"/>
                <w:sz w:val="24"/>
                <w:szCs w:val="24"/>
              </w:rPr>
              <w:lastRenderedPageBreak/>
              <w:t>Example to fill the table:</w:t>
            </w:r>
          </w:p>
          <w:p w14:paraId="236B88B2" w14:textId="121490B0" w:rsidR="006F785D" w:rsidRPr="006F785D" w:rsidRDefault="006F785D" w:rsidP="00D874FC">
            <w:pPr>
              <w:widowControl w:val="0"/>
              <w:spacing w:after="60"/>
              <w:rPr>
                <w:rFonts w:ascii="Raleway Light" w:eastAsia="Raleway" w:hAnsi="Raleway Light" w:cs="Raleway"/>
                <w:i/>
                <w:iCs/>
              </w:rPr>
            </w:pPr>
            <w:r w:rsidRPr="002D1991">
              <w:rPr>
                <w:rFonts w:ascii="Arial" w:eastAsia="Raleway" w:hAnsi="Arial" w:cs="Arial"/>
                <w:sz w:val="24"/>
                <w:szCs w:val="24"/>
              </w:rPr>
              <w:t xml:space="preserve">False Omission Rate can </w:t>
            </w:r>
            <w:proofErr w:type="gramStart"/>
            <w:r w:rsidRPr="002D1991">
              <w:rPr>
                <w:rFonts w:ascii="Arial" w:eastAsia="Raleway" w:hAnsi="Arial" w:cs="Arial"/>
                <w:sz w:val="24"/>
                <w:szCs w:val="24"/>
              </w:rPr>
              <w:t>be defined</w:t>
            </w:r>
            <w:proofErr w:type="gramEnd"/>
            <w:r w:rsidRPr="002D1991">
              <w:rPr>
                <w:rFonts w:ascii="Arial" w:eastAsia="Raleway" w:hAnsi="Arial" w:cs="Arial"/>
                <w:sz w:val="24"/>
                <w:szCs w:val="24"/>
              </w:rPr>
              <w:t xml:space="preserve"> as the probability of having a landslide when the algorithm predicts </w:t>
            </w:r>
            <w:r w:rsidRPr="002D1991">
              <w:rPr>
                <w:rFonts w:ascii="Arial" w:eastAsia="Raleway" w:hAnsi="Arial" w:cs="Arial"/>
                <w:b/>
                <w:sz w:val="24"/>
                <w:szCs w:val="24"/>
              </w:rPr>
              <w:t>no</w:t>
            </w:r>
            <w:r w:rsidRPr="002D1991">
              <w:rPr>
                <w:rFonts w:ascii="Arial" w:eastAsia="Raleway" w:hAnsi="Arial" w:cs="Arial"/>
                <w:sz w:val="24"/>
                <w:szCs w:val="24"/>
              </w:rPr>
              <w:t xml:space="preserve"> landslide in the region. In this sense, the system does not accomplish its objective and the socio-economic impact can be catastrophic.</w:t>
            </w:r>
          </w:p>
        </w:tc>
      </w:tr>
    </w:tbl>
    <w:p w14:paraId="28A2D59D" w14:textId="0E82A57C" w:rsidR="00275A6C" w:rsidRPr="006A30F6" w:rsidDel="0066032D" w:rsidRDefault="00275A6C" w:rsidP="006A30F6">
      <w:pPr>
        <w:pStyle w:val="berschrift2"/>
        <w:keepNext/>
        <w:keepLines/>
        <w:spacing w:before="400" w:line="240" w:lineRule="auto"/>
        <w:jc w:val="left"/>
        <w:rPr>
          <w:rFonts w:ascii="Arial" w:eastAsiaTheme="majorEastAsia" w:hAnsi="Arial" w:cstheme="majorBidi"/>
          <w:color w:val="auto"/>
          <w:szCs w:val="26"/>
          <w:lang w:val="en-US" w:eastAsia="en-US"/>
        </w:rPr>
      </w:pPr>
      <w:bookmarkStart w:id="48" w:name="_Toc168996456"/>
      <w:r w:rsidRPr="006A30F6">
        <w:rPr>
          <w:rFonts w:ascii="Arial" w:eastAsiaTheme="majorEastAsia" w:hAnsi="Arial" w:cstheme="majorBidi"/>
          <w:color w:val="auto"/>
          <w:szCs w:val="26"/>
          <w:lang w:val="en-US" w:eastAsia="en-US"/>
        </w:rPr>
        <w:lastRenderedPageBreak/>
        <w:t xml:space="preserve">Step </w:t>
      </w:r>
      <w:r w:rsidR="006434C2" w:rsidRPr="006A30F6">
        <w:rPr>
          <w:rFonts w:ascii="Arial" w:eastAsiaTheme="majorEastAsia" w:hAnsi="Arial" w:cstheme="majorBidi"/>
          <w:color w:val="auto"/>
          <w:szCs w:val="26"/>
          <w:lang w:val="en-US" w:eastAsia="en-US"/>
        </w:rPr>
        <w:t>4</w:t>
      </w:r>
      <w:r w:rsidRPr="006A30F6">
        <w:rPr>
          <w:rFonts w:ascii="Arial" w:eastAsiaTheme="majorEastAsia" w:hAnsi="Arial" w:cstheme="majorBidi"/>
          <w:color w:val="auto"/>
          <w:szCs w:val="26"/>
          <w:lang w:val="en-US" w:eastAsia="en-US"/>
        </w:rPr>
        <w:t xml:space="preserve">: Select and </w:t>
      </w:r>
      <w:r w:rsidR="008072DD" w:rsidRPr="006A30F6">
        <w:rPr>
          <w:rFonts w:ascii="Arial" w:eastAsiaTheme="majorEastAsia" w:hAnsi="Arial" w:cstheme="majorBidi"/>
          <w:color w:val="auto"/>
          <w:szCs w:val="26"/>
          <w:lang w:val="en-US" w:eastAsia="en-US"/>
        </w:rPr>
        <w:t>apply</w:t>
      </w:r>
      <w:r w:rsidRPr="006A30F6">
        <w:rPr>
          <w:rFonts w:ascii="Arial" w:eastAsiaTheme="majorEastAsia" w:hAnsi="Arial" w:cstheme="majorBidi"/>
          <w:color w:val="auto"/>
          <w:szCs w:val="26"/>
          <w:lang w:val="en-US" w:eastAsia="en-US"/>
        </w:rPr>
        <w:t xml:space="preserve"> additional </w:t>
      </w:r>
      <w:proofErr w:type="gramStart"/>
      <w:r w:rsidRPr="006A30F6">
        <w:rPr>
          <w:rFonts w:ascii="Arial" w:eastAsiaTheme="majorEastAsia" w:hAnsi="Arial" w:cstheme="majorBidi"/>
          <w:color w:val="auto"/>
          <w:szCs w:val="26"/>
          <w:lang w:val="en-US" w:eastAsia="en-US"/>
        </w:rPr>
        <w:t>methods</w:t>
      </w:r>
      <w:bookmarkEnd w:id="48"/>
      <w:proofErr w:type="gramEnd"/>
      <w:r w:rsidRPr="006A30F6">
        <w:rPr>
          <w:rFonts w:ascii="Arial" w:eastAsiaTheme="majorEastAsia" w:hAnsi="Arial" w:cstheme="majorBidi"/>
          <w:color w:val="auto"/>
          <w:szCs w:val="26"/>
          <w:lang w:val="en-US" w:eastAsia="en-US"/>
        </w:rPr>
        <w:t xml:space="preserve"> </w:t>
      </w:r>
    </w:p>
    <w:p w14:paraId="3E4FD974" w14:textId="0E155A96" w:rsidR="00275A6C" w:rsidRDefault="1A6A18F2" w:rsidP="003B4AC7">
      <w:pPr>
        <w:widowControl w:val="0"/>
        <w:spacing w:after="0"/>
        <w:rPr>
          <w:rFonts w:ascii="Arial" w:eastAsia="Raleway" w:hAnsi="Arial" w:cs="Arial"/>
          <w:color w:val="000000" w:themeColor="text1"/>
          <w:sz w:val="24"/>
          <w:szCs w:val="24"/>
        </w:rPr>
      </w:pPr>
      <w:r w:rsidRPr="0070229F">
        <w:rPr>
          <w:rFonts w:ascii="Arial" w:eastAsia="Raleway" w:hAnsi="Arial" w:cs="Arial"/>
          <w:sz w:val="24"/>
          <w:szCs w:val="24"/>
        </w:rPr>
        <w:t xml:space="preserve">After having identified the relevant performance metrics for your use case (step </w:t>
      </w:r>
      <w:r w:rsidR="3D93C184" w:rsidRPr="0070229F">
        <w:rPr>
          <w:rFonts w:ascii="Arial" w:eastAsia="Raleway" w:hAnsi="Arial" w:cs="Arial"/>
          <w:sz w:val="24"/>
          <w:szCs w:val="24"/>
        </w:rPr>
        <w:t>2</w:t>
      </w:r>
      <w:r w:rsidRPr="0070229F">
        <w:rPr>
          <w:rFonts w:ascii="Arial" w:eastAsia="Raleway" w:hAnsi="Arial" w:cs="Arial"/>
          <w:sz w:val="24"/>
          <w:szCs w:val="24"/>
        </w:rPr>
        <w:t xml:space="preserve">), the next step is to select and conduct additional analyses that support </w:t>
      </w:r>
      <w:r w:rsidR="00993CBF" w:rsidRPr="0070229F">
        <w:rPr>
          <w:rFonts w:ascii="Arial" w:eastAsia="Raleway" w:hAnsi="Arial" w:cs="Arial"/>
          <w:sz w:val="24"/>
          <w:szCs w:val="24"/>
        </w:rPr>
        <w:t xml:space="preserve">you </w:t>
      </w:r>
      <w:r w:rsidR="67321084" w:rsidRPr="0070229F">
        <w:rPr>
          <w:rFonts w:ascii="Arial" w:eastAsia="Raleway" w:hAnsi="Arial" w:cs="Arial"/>
          <w:sz w:val="24"/>
          <w:szCs w:val="24"/>
        </w:rPr>
        <w:t xml:space="preserve">in making </w:t>
      </w:r>
      <w:r w:rsidRPr="0070229F">
        <w:rPr>
          <w:rFonts w:ascii="Arial" w:eastAsia="Raleway" w:hAnsi="Arial" w:cs="Arial"/>
          <w:sz w:val="24"/>
          <w:szCs w:val="24"/>
        </w:rPr>
        <w:t xml:space="preserve">your algorithm more </w:t>
      </w:r>
      <w:r w:rsidRPr="0070229F">
        <w:rPr>
          <w:rFonts w:ascii="Arial" w:eastAsia="Raleway" w:hAnsi="Arial" w:cs="Arial"/>
          <w:color w:val="000000" w:themeColor="text1"/>
          <w:sz w:val="24"/>
          <w:szCs w:val="24"/>
        </w:rPr>
        <w:t xml:space="preserve">robust. </w:t>
      </w:r>
      <w:r w:rsidR="23A66262" w:rsidRPr="0070229F">
        <w:rPr>
          <w:rFonts w:ascii="Arial" w:eastAsia="Raleway" w:hAnsi="Arial" w:cs="Arial"/>
          <w:color w:val="000000" w:themeColor="text1"/>
          <w:sz w:val="24"/>
          <w:szCs w:val="24"/>
        </w:rPr>
        <w:t xml:space="preserve">As in the pre-processing phase, these analyses </w:t>
      </w:r>
      <w:r w:rsidR="5D4EE730" w:rsidRPr="0070229F">
        <w:rPr>
          <w:rFonts w:ascii="Arial" w:eastAsia="Raleway" w:hAnsi="Arial" w:cs="Arial"/>
          <w:color w:val="000000" w:themeColor="text1"/>
          <w:sz w:val="24"/>
          <w:szCs w:val="24"/>
        </w:rPr>
        <w:t xml:space="preserve">contribute to identifying and understanding causes of bias in your data. </w:t>
      </w:r>
    </w:p>
    <w:p w14:paraId="05592F8B" w14:textId="77777777" w:rsidR="003B4AC7" w:rsidRPr="0070229F" w:rsidRDefault="003B4AC7" w:rsidP="003B4AC7">
      <w:pPr>
        <w:widowControl w:val="0"/>
        <w:spacing w:after="0"/>
        <w:rPr>
          <w:rFonts w:ascii="Arial" w:eastAsia="Raleway" w:hAnsi="Arial" w:cs="Arial"/>
          <w:color w:val="000000" w:themeColor="text1"/>
          <w:sz w:val="24"/>
          <w:szCs w:val="24"/>
        </w:rPr>
      </w:pPr>
    </w:p>
    <w:p w14:paraId="7B80412E" w14:textId="0359AC41" w:rsidR="00275A6C" w:rsidRDefault="60938F87" w:rsidP="003B4AC7">
      <w:pPr>
        <w:widowControl w:val="0"/>
        <w:spacing w:after="0"/>
        <w:rPr>
          <w:rFonts w:ascii="Arial" w:eastAsia="Raleway" w:hAnsi="Arial" w:cs="Arial"/>
          <w:color w:val="000000" w:themeColor="text1"/>
          <w:sz w:val="24"/>
          <w:szCs w:val="24"/>
        </w:rPr>
      </w:pPr>
      <w:r w:rsidRPr="0070229F">
        <w:rPr>
          <w:rFonts w:ascii="Arial" w:eastAsia="Raleway" w:hAnsi="Arial" w:cs="Arial"/>
          <w:color w:val="000000" w:themeColor="text1"/>
          <w:sz w:val="24"/>
          <w:szCs w:val="24"/>
        </w:rPr>
        <w:t>You will</w:t>
      </w:r>
      <w:r w:rsidR="23A66262" w:rsidRPr="0070229F">
        <w:rPr>
          <w:rFonts w:ascii="Arial" w:eastAsia="Raleway" w:hAnsi="Arial" w:cs="Arial"/>
          <w:color w:val="000000" w:themeColor="text1"/>
          <w:sz w:val="24"/>
          <w:szCs w:val="24"/>
        </w:rPr>
        <w:t xml:space="preserve"> </w:t>
      </w:r>
      <w:r w:rsidR="44C2BAE9" w:rsidRPr="0070229F">
        <w:rPr>
          <w:rFonts w:ascii="Arial" w:eastAsia="Raleway" w:hAnsi="Arial" w:cs="Arial"/>
          <w:color w:val="000000" w:themeColor="text1"/>
          <w:sz w:val="24"/>
          <w:szCs w:val="24"/>
        </w:rPr>
        <w:t xml:space="preserve">have to </w:t>
      </w:r>
      <w:r w:rsidR="7B9FB60E" w:rsidRPr="0070229F">
        <w:rPr>
          <w:rFonts w:ascii="Arial" w:eastAsia="Raleway" w:hAnsi="Arial" w:cs="Arial"/>
          <w:color w:val="000000" w:themeColor="text1"/>
          <w:sz w:val="24"/>
          <w:szCs w:val="24"/>
        </w:rPr>
        <w:t xml:space="preserve">determine </w:t>
      </w:r>
      <w:r w:rsidR="1A6A18F2" w:rsidRPr="0070229F">
        <w:rPr>
          <w:rFonts w:ascii="Arial" w:eastAsia="Raleway" w:hAnsi="Arial" w:cs="Arial"/>
          <w:color w:val="000000" w:themeColor="text1"/>
          <w:sz w:val="24"/>
          <w:szCs w:val="24"/>
        </w:rPr>
        <w:t xml:space="preserve">which of the methods below are relevant </w:t>
      </w:r>
      <w:r w:rsidR="2D5E0FA6" w:rsidRPr="0070229F">
        <w:rPr>
          <w:rFonts w:ascii="Arial" w:eastAsia="Raleway" w:hAnsi="Arial" w:cs="Arial"/>
          <w:color w:val="000000" w:themeColor="text1"/>
          <w:sz w:val="24"/>
          <w:szCs w:val="24"/>
        </w:rPr>
        <w:t>to</w:t>
      </w:r>
      <w:r w:rsidR="1A6A18F2" w:rsidRPr="0070229F">
        <w:rPr>
          <w:rFonts w:ascii="Arial" w:eastAsia="Raleway" w:hAnsi="Arial" w:cs="Arial"/>
          <w:color w:val="000000" w:themeColor="text1"/>
          <w:sz w:val="24"/>
          <w:szCs w:val="24"/>
        </w:rPr>
        <w:t xml:space="preserve"> your use case. </w:t>
      </w:r>
      <w:r w:rsidR="57F0C860" w:rsidRPr="0070229F">
        <w:rPr>
          <w:rFonts w:ascii="Arial" w:eastAsia="Raleway" w:hAnsi="Arial" w:cs="Arial"/>
          <w:color w:val="000000" w:themeColor="text1"/>
          <w:sz w:val="24"/>
          <w:szCs w:val="24"/>
        </w:rPr>
        <w:t xml:space="preserve">Insights from applying the </w:t>
      </w:r>
      <w:r w:rsidR="23A66262" w:rsidRPr="0070229F">
        <w:rPr>
          <w:rFonts w:ascii="Arial" w:eastAsia="Raleway" w:hAnsi="Arial" w:cs="Arial"/>
          <w:color w:val="000000" w:themeColor="text1"/>
          <w:sz w:val="24"/>
          <w:szCs w:val="24"/>
        </w:rPr>
        <w:t>Q</w:t>
      </w:r>
      <w:r w:rsidR="1A6A18F2" w:rsidRPr="0070229F">
        <w:rPr>
          <w:rFonts w:ascii="Arial" w:eastAsia="Raleway" w:hAnsi="Arial" w:cs="Arial"/>
          <w:color w:val="000000" w:themeColor="text1"/>
          <w:sz w:val="24"/>
          <w:szCs w:val="24"/>
        </w:rPr>
        <w:t>ualitative</w:t>
      </w:r>
      <w:r w:rsidR="23A66262" w:rsidRPr="0070229F">
        <w:rPr>
          <w:rFonts w:ascii="Arial" w:eastAsia="Raleway" w:hAnsi="Arial" w:cs="Arial"/>
          <w:color w:val="000000" w:themeColor="text1"/>
          <w:sz w:val="24"/>
          <w:szCs w:val="24"/>
        </w:rPr>
        <w:t xml:space="preserve"> </w:t>
      </w:r>
      <w:r w:rsidR="00732B77" w:rsidRPr="0070229F">
        <w:rPr>
          <w:rFonts w:ascii="Arial" w:eastAsia="Raleway" w:hAnsi="Arial" w:cs="Arial"/>
          <w:color w:val="000000" w:themeColor="text1"/>
          <w:sz w:val="24"/>
          <w:szCs w:val="24"/>
        </w:rPr>
        <w:t>Guide</w:t>
      </w:r>
      <w:r w:rsidR="1A6A18F2" w:rsidRPr="0070229F">
        <w:rPr>
          <w:rFonts w:ascii="Arial" w:eastAsia="Raleway" w:hAnsi="Arial" w:cs="Arial"/>
          <w:color w:val="000000" w:themeColor="text1"/>
          <w:sz w:val="24"/>
          <w:szCs w:val="24"/>
        </w:rPr>
        <w:t xml:space="preserve"> and additional research beyond this guide will support you in </w:t>
      </w:r>
      <w:r w:rsidR="23A66262" w:rsidRPr="0070229F">
        <w:rPr>
          <w:rFonts w:ascii="Arial" w:eastAsia="Raleway" w:hAnsi="Arial" w:cs="Arial"/>
          <w:color w:val="000000" w:themeColor="text1"/>
          <w:sz w:val="24"/>
          <w:szCs w:val="24"/>
        </w:rPr>
        <w:t>prioritizing</w:t>
      </w:r>
      <w:r w:rsidR="1A6A18F2" w:rsidRPr="0070229F">
        <w:rPr>
          <w:rFonts w:ascii="Arial" w:eastAsia="Raleway" w:hAnsi="Arial" w:cs="Arial"/>
          <w:color w:val="000000" w:themeColor="text1"/>
          <w:sz w:val="24"/>
          <w:szCs w:val="24"/>
        </w:rPr>
        <w:t xml:space="preserve"> the methods below. </w:t>
      </w:r>
    </w:p>
    <w:p w14:paraId="0D2123EE" w14:textId="77777777" w:rsidR="003B4AC7" w:rsidRPr="0070229F" w:rsidRDefault="003B4AC7" w:rsidP="003B4AC7">
      <w:pPr>
        <w:widowControl w:val="0"/>
        <w:spacing w:after="0"/>
        <w:rPr>
          <w:rFonts w:ascii="Arial" w:eastAsia="Raleway" w:hAnsi="Arial" w:cs="Arial"/>
          <w:color w:val="000000" w:themeColor="text1"/>
          <w:sz w:val="24"/>
          <w:szCs w:val="24"/>
        </w:rPr>
      </w:pPr>
    </w:p>
    <w:tbl>
      <w:tblPr>
        <w:tblStyle w:val="Tabellenraste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9016"/>
      </w:tblGrid>
      <w:tr w:rsidR="00C10AB4" w14:paraId="69BD1DD8" w14:textId="77777777" w:rsidTr="006A30F6">
        <w:tc>
          <w:tcPr>
            <w:tcW w:w="9016" w:type="dxa"/>
            <w:shd w:val="clear" w:color="auto" w:fill="F2F2F2"/>
          </w:tcPr>
          <w:p w14:paraId="6091E8E8" w14:textId="299E80F5" w:rsidR="00C10AB4" w:rsidRPr="0070229F" w:rsidRDefault="00BD4C3D" w:rsidP="00BD4C3D">
            <w:pPr>
              <w:spacing w:before="160"/>
              <w:rPr>
                <w:rFonts w:ascii="Arial" w:eastAsia="Raleway" w:hAnsi="Arial" w:cs="Times New Roman"/>
                <w:b/>
                <w:color w:val="009BC2"/>
                <w:sz w:val="24"/>
                <w:szCs w:val="24"/>
                <w:lang w:val="en-GB" w:eastAsia="en-US"/>
              </w:rPr>
            </w:pPr>
            <w:r w:rsidRPr="0070229F">
              <w:rPr>
                <w:rFonts w:ascii="Arial" w:eastAsia="Raleway" w:hAnsi="Arial" w:cs="Times New Roman"/>
                <w:b/>
                <w:noProof/>
                <w:color w:val="009BC2"/>
                <w:sz w:val="24"/>
                <w:szCs w:val="24"/>
                <w:lang w:val="en-GB" w:eastAsia="en-US"/>
              </w:rPr>
              <w:drawing>
                <wp:anchor distT="0" distB="0" distL="114300" distR="114300" simplePos="0" relativeHeight="251658240" behindDoc="1" locked="0" layoutInCell="1" allowOverlap="1" wp14:anchorId="7FA9ABBB" wp14:editId="6D104BCD">
                  <wp:simplePos x="0" y="0"/>
                  <wp:positionH relativeFrom="column">
                    <wp:posOffset>-1905</wp:posOffset>
                  </wp:positionH>
                  <wp:positionV relativeFrom="paragraph">
                    <wp:posOffset>19050</wp:posOffset>
                  </wp:positionV>
                  <wp:extent cx="304800" cy="304800"/>
                  <wp:effectExtent l="0" t="0" r="0" b="0"/>
                  <wp:wrapTight wrapText="bothSides">
                    <wp:wrapPolygon edited="0">
                      <wp:start x="0" y="0"/>
                      <wp:lineTo x="0" y="20250"/>
                      <wp:lineTo x="20250" y="20250"/>
                      <wp:lineTo x="20250" y="0"/>
                      <wp:lineTo x="0" y="0"/>
                    </wp:wrapPolygon>
                  </wp:wrapTight>
                  <wp:docPr id="1609085325" name="Grafik 1609085325" descr="Orange warning icon - Free orange warning ic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range warning icon - Free orange warning icons"/>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C10AB4" w:rsidRPr="0070229F">
              <w:rPr>
                <w:rFonts w:ascii="Arial" w:eastAsia="Raleway" w:hAnsi="Arial" w:cs="Times New Roman"/>
                <w:b/>
                <w:color w:val="009BC2"/>
                <w:sz w:val="24"/>
                <w:szCs w:val="24"/>
                <w:lang w:val="en-GB" w:eastAsia="en-US"/>
              </w:rPr>
              <w:t>Relevant note</w:t>
            </w:r>
          </w:p>
          <w:p w14:paraId="58A0E9A4" w14:textId="77777777" w:rsidR="00C10AB4" w:rsidRPr="0070229F" w:rsidRDefault="00C10AB4" w:rsidP="00C10AB4">
            <w:pPr>
              <w:rPr>
                <w:rFonts w:ascii="Arial" w:eastAsia="Raleway" w:hAnsi="Arial" w:cs="Arial"/>
                <w:sz w:val="24"/>
                <w:szCs w:val="24"/>
              </w:rPr>
            </w:pPr>
            <w:r w:rsidRPr="0070229F">
              <w:rPr>
                <w:rFonts w:ascii="Arial" w:eastAsia="Raleway" w:hAnsi="Arial" w:cs="Arial"/>
                <w:sz w:val="24"/>
                <w:szCs w:val="24"/>
              </w:rPr>
              <w:t xml:space="preserve">Applying these methods is not a linear process. </w:t>
            </w:r>
            <w:proofErr w:type="gramStart"/>
            <w:r w:rsidRPr="0070229F">
              <w:rPr>
                <w:rFonts w:ascii="Arial" w:eastAsia="Raleway" w:hAnsi="Arial" w:cs="Arial"/>
                <w:sz w:val="24"/>
                <w:szCs w:val="24"/>
              </w:rPr>
              <w:t>Rather think</w:t>
            </w:r>
            <w:proofErr w:type="gramEnd"/>
            <w:r w:rsidRPr="0070229F">
              <w:rPr>
                <w:rFonts w:ascii="Arial" w:eastAsia="Raleway" w:hAnsi="Arial" w:cs="Arial"/>
                <w:sz w:val="24"/>
                <w:szCs w:val="24"/>
              </w:rPr>
              <w:t xml:space="preserve"> of it as an iterative process of continuous recalculation and interpretation. Detecting biases, data adjustments, change of data sources, and more, requires continuously checking accuracy, and errors, optimizing the model, and striving for simplicity. </w:t>
            </w:r>
          </w:p>
          <w:p w14:paraId="30301EDB" w14:textId="77777777" w:rsidR="00C10AB4" w:rsidRPr="0070229F" w:rsidRDefault="00C10AB4" w:rsidP="00C10AB4">
            <w:pPr>
              <w:rPr>
                <w:rFonts w:ascii="Arial" w:eastAsia="Raleway" w:hAnsi="Arial" w:cs="Arial"/>
                <w:sz w:val="24"/>
                <w:szCs w:val="24"/>
              </w:rPr>
            </w:pPr>
            <w:r w:rsidRPr="0070229F">
              <w:rPr>
                <w:rFonts w:ascii="Arial" w:eastAsia="Raleway" w:hAnsi="Arial" w:cs="Arial"/>
                <w:sz w:val="24"/>
                <w:szCs w:val="24"/>
              </w:rPr>
              <w:t xml:space="preserve">During the in-processing phase, you will </w:t>
            </w:r>
            <w:proofErr w:type="gramStart"/>
            <w:r w:rsidRPr="0070229F">
              <w:rPr>
                <w:rFonts w:ascii="Arial" w:eastAsia="Raleway" w:hAnsi="Arial" w:cs="Arial"/>
                <w:sz w:val="24"/>
                <w:szCs w:val="24"/>
              </w:rPr>
              <w:t>most likely need</w:t>
            </w:r>
            <w:proofErr w:type="gramEnd"/>
            <w:r w:rsidRPr="0070229F">
              <w:rPr>
                <w:rFonts w:ascii="Arial" w:eastAsia="Raleway" w:hAnsi="Arial" w:cs="Arial"/>
                <w:sz w:val="24"/>
                <w:szCs w:val="24"/>
              </w:rPr>
              <w:t xml:space="preserve"> to continuously revisit and fix various issues with the data. This might also lead to revisiting the pre-processing stage to collect new data, adjust labels, </w:t>
            </w:r>
            <w:proofErr w:type="gramStart"/>
            <w:r w:rsidRPr="0070229F">
              <w:rPr>
                <w:rFonts w:ascii="Arial" w:eastAsia="Raleway" w:hAnsi="Arial" w:cs="Arial"/>
                <w:sz w:val="24"/>
                <w:szCs w:val="24"/>
              </w:rPr>
              <w:t>etc.</w:t>
            </w:r>
            <w:proofErr w:type="gramEnd"/>
            <w:r w:rsidRPr="0070229F">
              <w:rPr>
                <w:rFonts w:ascii="Arial" w:eastAsia="Raleway" w:hAnsi="Arial" w:cs="Arial"/>
                <w:sz w:val="24"/>
                <w:szCs w:val="24"/>
              </w:rPr>
              <w:t>, and then recalculate the metrics and methods for the in-processing stage.</w:t>
            </w:r>
          </w:p>
          <w:p w14:paraId="7EA70D7B" w14:textId="45C9460B" w:rsidR="00C10AB4" w:rsidRPr="00C10AB4" w:rsidRDefault="00C10AB4" w:rsidP="00542DED">
            <w:pPr>
              <w:spacing w:after="60"/>
              <w:rPr>
                <w:rFonts w:ascii="Raleway Light" w:eastAsia="Raleway" w:hAnsi="Raleway Light" w:cs="Raleway"/>
              </w:rPr>
            </w:pPr>
            <w:r w:rsidRPr="0070229F">
              <w:rPr>
                <w:rFonts w:ascii="Arial" w:eastAsia="Raleway" w:hAnsi="Arial" w:cs="Arial"/>
                <w:sz w:val="24"/>
                <w:szCs w:val="24"/>
              </w:rPr>
              <w:t>Also, please note once again that the following metrics are not exhaustive but rather serve as an exemplary inspiration.</w:t>
            </w:r>
            <w:r w:rsidRPr="00063B83">
              <w:rPr>
                <w:rFonts w:ascii="Raleway Light" w:eastAsia="Raleway" w:hAnsi="Raleway Light" w:cs="Raleway"/>
              </w:rPr>
              <w:t xml:space="preserve"> </w:t>
            </w:r>
          </w:p>
        </w:tc>
      </w:tr>
    </w:tbl>
    <w:p w14:paraId="19026E53" w14:textId="77777777" w:rsidR="00C10AB4" w:rsidRPr="009A6CDC" w:rsidRDefault="00C10AB4" w:rsidP="003B4AC7">
      <w:pPr>
        <w:widowControl w:val="0"/>
        <w:spacing w:after="0"/>
        <w:rPr>
          <w:rFonts w:ascii="Raleway Light" w:eastAsia="Raleway" w:hAnsi="Raleway Light" w:cs="Raleway"/>
          <w:color w:val="000000" w:themeColor="text1"/>
        </w:rPr>
      </w:pPr>
    </w:p>
    <w:p w14:paraId="460BDDC5" w14:textId="1B02C326" w:rsidR="00275A6C" w:rsidRPr="00071C84" w:rsidRDefault="1A6A18F2" w:rsidP="00071C84">
      <w:pPr>
        <w:pStyle w:val="berschrift3"/>
        <w:keepNext/>
        <w:keepLines/>
        <w:spacing w:before="200" w:after="100"/>
        <w:jc w:val="both"/>
        <w:rPr>
          <w:rFonts w:ascii="Arial" w:eastAsia="Raleway" w:hAnsi="Arial" w:cs="Arial"/>
          <w:smallCaps w:val="0"/>
          <w:spacing w:val="0"/>
          <w:sz w:val="24"/>
          <w:lang w:eastAsia="en-US"/>
        </w:rPr>
      </w:pPr>
      <w:bookmarkStart w:id="49" w:name="_Toc168996457"/>
      <w:r w:rsidRPr="00071C84">
        <w:rPr>
          <w:rFonts w:ascii="Arial" w:eastAsia="Raleway" w:hAnsi="Arial" w:cs="Arial"/>
          <w:smallCaps w:val="0"/>
          <w:spacing w:val="0"/>
          <w:sz w:val="24"/>
          <w:lang w:eastAsia="en-US"/>
        </w:rPr>
        <w:t xml:space="preserve">A) </w:t>
      </w:r>
      <w:r w:rsidR="00A22A00" w:rsidRPr="00071C84">
        <w:rPr>
          <w:rFonts w:ascii="Arial" w:eastAsia="Raleway" w:hAnsi="Arial" w:cs="Arial"/>
          <w:smallCaps w:val="0"/>
          <w:spacing w:val="0"/>
          <w:sz w:val="24"/>
          <w:lang w:eastAsia="en-US"/>
        </w:rPr>
        <w:t>E</w:t>
      </w:r>
      <w:r w:rsidR="4862FE1D" w:rsidRPr="00071C84">
        <w:rPr>
          <w:rFonts w:ascii="Arial" w:eastAsia="Raleway" w:hAnsi="Arial" w:cs="Arial"/>
          <w:smallCaps w:val="0"/>
          <w:spacing w:val="0"/>
          <w:sz w:val="24"/>
          <w:lang w:eastAsia="en-US"/>
        </w:rPr>
        <w:t xml:space="preserve">valuation </w:t>
      </w:r>
      <w:r w:rsidRPr="00071C84">
        <w:rPr>
          <w:rFonts w:ascii="Arial" w:eastAsia="Raleway" w:hAnsi="Arial" w:cs="Arial"/>
          <w:smallCaps w:val="0"/>
          <w:spacing w:val="0"/>
          <w:sz w:val="24"/>
          <w:lang w:eastAsia="en-US"/>
        </w:rPr>
        <w:t>metrics</w:t>
      </w:r>
      <w:bookmarkEnd w:id="49"/>
    </w:p>
    <w:p w14:paraId="31F0C113" w14:textId="4203DE93" w:rsidR="003B2341" w:rsidRDefault="6FA3846D" w:rsidP="003B4AC7">
      <w:pPr>
        <w:spacing w:after="0"/>
        <w:rPr>
          <w:rFonts w:ascii="Arial" w:hAnsi="Arial" w:cs="Arial"/>
          <w:sz w:val="24"/>
          <w:szCs w:val="24"/>
        </w:rPr>
      </w:pPr>
      <w:r w:rsidRPr="0070229F">
        <w:rPr>
          <w:rFonts w:ascii="Arial" w:hAnsi="Arial" w:cs="Arial"/>
          <w:sz w:val="24"/>
          <w:szCs w:val="24"/>
        </w:rPr>
        <w:t xml:space="preserve">This chapter introduces additional evaluation metrics. After identifying the metrics relevant to your use case, </w:t>
      </w:r>
      <w:proofErr w:type="gramStart"/>
      <w:r w:rsidRPr="0070229F">
        <w:rPr>
          <w:rFonts w:ascii="Arial" w:hAnsi="Arial" w:cs="Arial"/>
          <w:sz w:val="24"/>
          <w:szCs w:val="24"/>
        </w:rPr>
        <w:t>it’s</w:t>
      </w:r>
      <w:proofErr w:type="gramEnd"/>
      <w:r w:rsidRPr="0070229F">
        <w:rPr>
          <w:rFonts w:ascii="Arial" w:hAnsi="Arial" w:cs="Arial"/>
          <w:sz w:val="24"/>
          <w:szCs w:val="24"/>
        </w:rPr>
        <w:t xml:space="preserve"> crucial to understand how well your AI model’s predictions align with actual outcomes. </w:t>
      </w:r>
    </w:p>
    <w:p w14:paraId="6069E3F0" w14:textId="77777777" w:rsidR="003B4AC7" w:rsidRPr="0070229F" w:rsidRDefault="003B4AC7" w:rsidP="003B4AC7">
      <w:pPr>
        <w:spacing w:after="0"/>
        <w:rPr>
          <w:rFonts w:ascii="Arial" w:hAnsi="Arial" w:cs="Arial"/>
          <w:sz w:val="24"/>
          <w:szCs w:val="24"/>
        </w:rPr>
      </w:pPr>
    </w:p>
    <w:p w14:paraId="50D60A77" w14:textId="14CE5AEB" w:rsidR="003B2341" w:rsidRDefault="6FA3846D" w:rsidP="003B4AC7">
      <w:pPr>
        <w:spacing w:after="0"/>
        <w:rPr>
          <w:rFonts w:ascii="Arial" w:hAnsi="Arial" w:cs="Arial"/>
          <w:sz w:val="24"/>
          <w:szCs w:val="24"/>
        </w:rPr>
      </w:pPr>
      <w:r w:rsidRPr="0070229F">
        <w:rPr>
          <w:rFonts w:ascii="Arial" w:hAnsi="Arial" w:cs="Arial"/>
          <w:sz w:val="24"/>
          <w:szCs w:val="24"/>
        </w:rPr>
        <w:t xml:space="preserve">This is particularly important when </w:t>
      </w:r>
      <w:proofErr w:type="gramStart"/>
      <w:r w:rsidRPr="0070229F">
        <w:rPr>
          <w:rFonts w:ascii="Arial" w:hAnsi="Arial" w:cs="Arial"/>
          <w:sz w:val="24"/>
          <w:szCs w:val="24"/>
        </w:rPr>
        <w:t>there’s</w:t>
      </w:r>
      <w:proofErr w:type="gramEnd"/>
      <w:r w:rsidRPr="0070229F">
        <w:rPr>
          <w:rFonts w:ascii="Arial" w:hAnsi="Arial" w:cs="Arial"/>
          <w:sz w:val="24"/>
          <w:szCs w:val="24"/>
        </w:rPr>
        <w:t xml:space="preserve"> a clear target variable, such as crop yield or crop type. The focus of these metrics is not just on the model’s overall performance, but also on preventing erroneous predictions that could have significant repercussions, such as misdiagnosing a crop disease leading to a total crop loss. Hence, a thorough understanding and application of these metrics is vital for the success and reliability of your AI model.</w:t>
      </w:r>
    </w:p>
    <w:p w14:paraId="77D1E2FB" w14:textId="77777777" w:rsidR="003B4AC7" w:rsidRPr="0070229F" w:rsidRDefault="003B4AC7" w:rsidP="003B4AC7">
      <w:pPr>
        <w:spacing w:after="0"/>
        <w:rPr>
          <w:rFonts w:ascii="Arial" w:hAnsi="Arial" w:cs="Arial"/>
          <w:sz w:val="24"/>
          <w:szCs w:val="24"/>
        </w:rPr>
      </w:pPr>
    </w:p>
    <w:p w14:paraId="55D2CC1B" w14:textId="12ED10F0" w:rsidR="002C2C01" w:rsidRDefault="002C2C01" w:rsidP="003B4AC7">
      <w:pPr>
        <w:spacing w:after="0"/>
        <w:rPr>
          <w:rFonts w:ascii="Arial" w:eastAsia="Raleway" w:hAnsi="Arial" w:cs="Arial"/>
          <w:sz w:val="24"/>
          <w:szCs w:val="24"/>
        </w:rPr>
      </w:pPr>
      <w:r w:rsidRPr="0070229F">
        <w:rPr>
          <w:rFonts w:ascii="Arial" w:eastAsia="Raleway" w:hAnsi="Arial" w:cs="Arial"/>
          <w:sz w:val="24"/>
          <w:szCs w:val="24"/>
        </w:rPr>
        <w:lastRenderedPageBreak/>
        <w:t xml:space="preserve">You can document findings from this exercise and mitigation measures in the </w:t>
      </w:r>
      <w:hyperlink w:anchor="_Step_5:_Fill" w:history="1">
        <w:r w:rsidRPr="0070229F">
          <w:rPr>
            <w:rStyle w:val="Hyperlink"/>
            <w:rFonts w:ascii="Arial" w:eastAsia="Raleway" w:hAnsi="Arial" w:cs="Arial"/>
            <w:b/>
            <w:sz w:val="24"/>
            <w:szCs w:val="24"/>
          </w:rPr>
          <w:t>score card</w:t>
        </w:r>
      </w:hyperlink>
      <w:r w:rsidRPr="0070229F">
        <w:rPr>
          <w:rFonts w:ascii="Arial" w:eastAsia="Raleway" w:hAnsi="Arial" w:cs="Arial"/>
          <w:sz w:val="24"/>
          <w:szCs w:val="24"/>
        </w:rPr>
        <w:t xml:space="preserve"> at the end of the chapter.</w:t>
      </w:r>
    </w:p>
    <w:p w14:paraId="216EF0F5" w14:textId="77777777" w:rsidR="003B4AC7" w:rsidRPr="0070229F" w:rsidRDefault="003B4AC7" w:rsidP="003B4AC7">
      <w:pPr>
        <w:spacing w:after="0"/>
        <w:rPr>
          <w:rFonts w:ascii="Arial" w:hAnsi="Arial" w:cs="Arial"/>
          <w:sz w:val="24"/>
          <w:szCs w:val="24"/>
        </w:rPr>
      </w:pPr>
    </w:p>
    <w:tbl>
      <w:tblPr>
        <w:tblW w:w="8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4252"/>
        <w:gridCol w:w="3185"/>
      </w:tblGrid>
      <w:tr w:rsidR="003B2341" w:rsidRPr="009A6CDC" w14:paraId="4FCF97A2" w14:textId="29B7E4E9" w:rsidTr="00071C84">
        <w:trPr>
          <w:trHeight w:val="469"/>
        </w:trPr>
        <w:tc>
          <w:tcPr>
            <w:tcW w:w="1413" w:type="dxa"/>
            <w:shd w:val="clear" w:color="auto" w:fill="C00000"/>
            <w:tcMar>
              <w:top w:w="15" w:type="dxa"/>
              <w:left w:w="108" w:type="dxa"/>
              <w:bottom w:w="15" w:type="dxa"/>
              <w:right w:w="108" w:type="dxa"/>
            </w:tcMar>
          </w:tcPr>
          <w:p w14:paraId="41467D66" w14:textId="77777777" w:rsidR="003B2341" w:rsidRPr="00215F77" w:rsidRDefault="003B2341" w:rsidP="00071C84">
            <w:pPr>
              <w:spacing w:before="60" w:after="60" w:line="240" w:lineRule="auto"/>
              <w:jc w:val="left"/>
              <w:rPr>
                <w:rFonts w:ascii="Arial" w:hAnsi="Arial" w:cs="Arial"/>
                <w:b/>
              </w:rPr>
            </w:pPr>
            <w:r w:rsidRPr="00215F77">
              <w:rPr>
                <w:rFonts w:ascii="Arial" w:hAnsi="Arial" w:cs="Arial"/>
                <w:b/>
                <w:color w:val="FFFFFF" w:themeColor="background1"/>
              </w:rPr>
              <w:t>Metric</w:t>
            </w:r>
          </w:p>
        </w:tc>
        <w:tc>
          <w:tcPr>
            <w:tcW w:w="4252" w:type="dxa"/>
            <w:shd w:val="clear" w:color="auto" w:fill="C00000"/>
            <w:tcMar>
              <w:top w:w="15" w:type="dxa"/>
              <w:left w:w="108" w:type="dxa"/>
              <w:bottom w:w="15" w:type="dxa"/>
              <w:right w:w="108" w:type="dxa"/>
            </w:tcMar>
          </w:tcPr>
          <w:p w14:paraId="48457C29" w14:textId="77777777" w:rsidR="003B2341" w:rsidRPr="009A6CDC" w:rsidRDefault="003B2341" w:rsidP="00071C84">
            <w:pPr>
              <w:spacing w:before="60" w:after="60" w:line="240" w:lineRule="auto"/>
              <w:jc w:val="left"/>
              <w:rPr>
                <w:rFonts w:ascii="Raleway Light" w:hAnsi="Raleway Light"/>
                <w:b/>
                <w:bCs/>
                <w:sz w:val="18"/>
                <w:szCs w:val="18"/>
              </w:rPr>
            </w:pPr>
            <w:r w:rsidRPr="00215F77">
              <w:rPr>
                <w:rFonts w:ascii="Arial" w:hAnsi="Arial" w:cs="Arial"/>
                <w:b/>
                <w:color w:val="FFFFFF" w:themeColor="background1"/>
              </w:rPr>
              <w:t>Definition</w:t>
            </w:r>
          </w:p>
        </w:tc>
        <w:tc>
          <w:tcPr>
            <w:tcW w:w="3185" w:type="dxa"/>
            <w:shd w:val="clear" w:color="auto" w:fill="C00000"/>
            <w:tcMar>
              <w:top w:w="15" w:type="dxa"/>
              <w:left w:w="108" w:type="dxa"/>
              <w:bottom w:w="15" w:type="dxa"/>
              <w:right w:w="108" w:type="dxa"/>
            </w:tcMar>
          </w:tcPr>
          <w:p w14:paraId="2CB8FD06" w14:textId="10EB0FDF" w:rsidR="003B2341" w:rsidRPr="009A6CDC" w:rsidRDefault="716C53D0" w:rsidP="00071C84">
            <w:pPr>
              <w:spacing w:before="60" w:after="60" w:line="240" w:lineRule="auto"/>
              <w:jc w:val="left"/>
              <w:rPr>
                <w:rFonts w:ascii="Raleway Light" w:hAnsi="Raleway Light"/>
                <w:b/>
                <w:bCs/>
                <w:sz w:val="18"/>
                <w:szCs w:val="18"/>
              </w:rPr>
            </w:pPr>
            <w:r w:rsidRPr="00215F77">
              <w:rPr>
                <w:rFonts w:ascii="Arial" w:hAnsi="Arial" w:cs="Arial"/>
                <w:b/>
                <w:color w:val="FFFFFF" w:themeColor="background1"/>
              </w:rPr>
              <w:t>Do you think this metric is relevant for your use case? Explain your answer.</w:t>
            </w:r>
          </w:p>
        </w:tc>
      </w:tr>
      <w:tr w:rsidR="003B2341" w:rsidRPr="009A6CDC" w14:paraId="17A485D3" w14:textId="1CC89054" w:rsidTr="00071C84">
        <w:trPr>
          <w:trHeight w:val="300"/>
        </w:trPr>
        <w:tc>
          <w:tcPr>
            <w:tcW w:w="1413" w:type="dxa"/>
            <w:tcMar>
              <w:top w:w="15" w:type="dxa"/>
              <w:left w:w="108" w:type="dxa"/>
              <w:bottom w:w="15" w:type="dxa"/>
              <w:right w:w="108" w:type="dxa"/>
            </w:tcMar>
          </w:tcPr>
          <w:p w14:paraId="4A747857" w14:textId="77777777" w:rsidR="003B2341" w:rsidRPr="00215F77" w:rsidRDefault="003B2341" w:rsidP="00B058DB">
            <w:pPr>
              <w:spacing w:before="60" w:after="60" w:line="240" w:lineRule="auto"/>
              <w:jc w:val="left"/>
              <w:rPr>
                <w:rFonts w:ascii="Arial" w:hAnsi="Arial" w:cs="Arial"/>
                <w:b/>
              </w:rPr>
            </w:pPr>
            <w:r w:rsidRPr="00215F77">
              <w:rPr>
                <w:rFonts w:ascii="Arial" w:hAnsi="Arial" w:cs="Arial"/>
                <w:b/>
              </w:rPr>
              <w:t>Cohen’s Kappa</w:t>
            </w:r>
          </w:p>
        </w:tc>
        <w:tc>
          <w:tcPr>
            <w:tcW w:w="4252" w:type="dxa"/>
            <w:tcMar>
              <w:top w:w="15" w:type="dxa"/>
              <w:left w:w="108" w:type="dxa"/>
              <w:bottom w:w="15" w:type="dxa"/>
              <w:right w:w="108" w:type="dxa"/>
            </w:tcMar>
          </w:tcPr>
          <w:p w14:paraId="446CDFA8" w14:textId="6F79C69F" w:rsidR="003B2341" w:rsidRPr="00215F77" w:rsidRDefault="6D89C352" w:rsidP="00B058DB">
            <w:pPr>
              <w:spacing w:before="60" w:after="60" w:line="240" w:lineRule="auto"/>
              <w:jc w:val="left"/>
              <w:rPr>
                <w:rFonts w:ascii="Arial" w:hAnsi="Arial" w:cs="Arial"/>
              </w:rPr>
            </w:pPr>
            <w:r w:rsidRPr="00215F77">
              <w:rPr>
                <w:rFonts w:ascii="Arial" w:hAnsi="Arial" w:cs="Arial"/>
              </w:rPr>
              <w:t xml:space="preserve">For classification models, </w:t>
            </w:r>
            <w:proofErr w:type="gramStart"/>
            <w:r w:rsidRPr="00215F77">
              <w:rPr>
                <w:rFonts w:ascii="Arial" w:hAnsi="Arial" w:cs="Arial"/>
              </w:rPr>
              <w:t>mainly binary</w:t>
            </w:r>
            <w:proofErr w:type="gramEnd"/>
            <w:r w:rsidR="1E647A39" w:rsidRPr="00215F77">
              <w:rPr>
                <w:rFonts w:ascii="Arial" w:hAnsi="Arial" w:cs="Arial"/>
              </w:rPr>
              <w:t xml:space="preserve"> ones</w:t>
            </w:r>
            <w:r w:rsidRPr="00215F77">
              <w:rPr>
                <w:rFonts w:ascii="Arial" w:hAnsi="Arial" w:cs="Arial"/>
              </w:rPr>
              <w:t xml:space="preserve">. </w:t>
            </w:r>
            <w:r w:rsidR="003B2341" w:rsidRPr="00215F77">
              <w:rPr>
                <w:rFonts w:ascii="Arial" w:hAnsi="Arial" w:cs="Arial"/>
              </w:rPr>
              <w:br/>
            </w:r>
            <w:r w:rsidR="0E7FB034" w:rsidRPr="00215F77">
              <w:rPr>
                <w:rFonts w:ascii="Arial" w:hAnsi="Arial" w:cs="Arial"/>
              </w:rPr>
              <w:t xml:space="preserve">Useful to compare </w:t>
            </w:r>
            <w:r w:rsidR="00991A53" w:rsidRPr="00215F77">
              <w:rPr>
                <w:rFonts w:ascii="Arial" w:hAnsi="Arial" w:cs="Arial"/>
              </w:rPr>
              <w:t xml:space="preserve">agreement </w:t>
            </w:r>
            <w:r w:rsidR="0E7FB034" w:rsidRPr="00215F77">
              <w:rPr>
                <w:rFonts w:ascii="Arial" w:hAnsi="Arial" w:cs="Arial"/>
              </w:rPr>
              <w:t>between the predicted and the true value</w:t>
            </w:r>
            <w:r w:rsidR="00D307F8" w:rsidRPr="00215F77">
              <w:rPr>
                <w:rFonts w:ascii="Arial" w:hAnsi="Arial" w:cs="Arial"/>
              </w:rPr>
              <w:t xml:space="preserve">. Range: -1 to 1. </w:t>
            </w:r>
          </w:p>
        </w:tc>
        <w:tc>
          <w:tcPr>
            <w:tcW w:w="3185" w:type="dxa"/>
            <w:tcMar>
              <w:top w:w="15" w:type="dxa"/>
              <w:left w:w="108" w:type="dxa"/>
              <w:bottom w:w="15" w:type="dxa"/>
              <w:right w:w="108" w:type="dxa"/>
            </w:tcMar>
          </w:tcPr>
          <w:sdt>
            <w:sdtPr>
              <w:rPr>
                <w:rFonts w:eastAsia="Raleway"/>
                <w:lang w:val="en-GB"/>
              </w:rPr>
              <w:id w:val="520903063"/>
              <w:placeholder>
                <w:docPart w:val="83CDC1B7737E4B52BB500790E42EE31E"/>
              </w:placeholder>
            </w:sdtPr>
            <w:sdtEndPr/>
            <w:sdtContent>
              <w:p w14:paraId="1FCD077A" w14:textId="1648A3CD" w:rsidR="003B2341" w:rsidRPr="009A6CDC" w:rsidRDefault="00B058DB" w:rsidP="00B058DB">
                <w:pPr>
                  <w:spacing w:before="60" w:after="60" w:line="240" w:lineRule="auto"/>
                  <w:jc w:val="left"/>
                  <w:rPr>
                    <w:rFonts w:ascii="Raleway Light" w:hAnsi="Raleway Light"/>
                    <w:color w:val="808080" w:themeColor="background1" w:themeShade="80"/>
                    <w:sz w:val="18"/>
                    <w:szCs w:val="18"/>
                  </w:rPr>
                </w:pPr>
                <w:r w:rsidRPr="003211C7">
                  <w:rPr>
                    <w:rFonts w:eastAsia="Raleway"/>
                    <w:lang w:val="en-GB"/>
                  </w:rPr>
                  <w:t xml:space="preserve"> </w:t>
                </w:r>
              </w:p>
            </w:sdtContent>
          </w:sdt>
        </w:tc>
      </w:tr>
      <w:tr w:rsidR="003B2341" w:rsidRPr="009A6CDC" w14:paraId="51212A14" w14:textId="529F38D0" w:rsidTr="00071C84">
        <w:trPr>
          <w:trHeight w:val="300"/>
        </w:trPr>
        <w:tc>
          <w:tcPr>
            <w:tcW w:w="1413" w:type="dxa"/>
            <w:tcMar>
              <w:top w:w="15" w:type="dxa"/>
              <w:left w:w="108" w:type="dxa"/>
              <w:bottom w:w="15" w:type="dxa"/>
              <w:right w:w="108" w:type="dxa"/>
            </w:tcMar>
          </w:tcPr>
          <w:p w14:paraId="1DAEB377" w14:textId="77777777" w:rsidR="003B2341" w:rsidRPr="00215F77" w:rsidRDefault="003B2341" w:rsidP="00B058DB">
            <w:pPr>
              <w:spacing w:before="60" w:after="60" w:line="240" w:lineRule="auto"/>
              <w:jc w:val="left"/>
              <w:rPr>
                <w:rFonts w:ascii="Arial" w:hAnsi="Arial" w:cs="Arial"/>
                <w:b/>
              </w:rPr>
            </w:pPr>
            <w:r w:rsidRPr="00215F77">
              <w:rPr>
                <w:rFonts w:ascii="Arial" w:hAnsi="Arial" w:cs="Arial"/>
                <w:b/>
              </w:rPr>
              <w:t>Matthews Correlation Coefficient (MCC)</w:t>
            </w:r>
          </w:p>
        </w:tc>
        <w:tc>
          <w:tcPr>
            <w:tcW w:w="4252" w:type="dxa"/>
            <w:tcMar>
              <w:top w:w="15" w:type="dxa"/>
              <w:left w:w="108" w:type="dxa"/>
              <w:bottom w:w="15" w:type="dxa"/>
              <w:right w:w="108" w:type="dxa"/>
            </w:tcMar>
          </w:tcPr>
          <w:p w14:paraId="54F72AF3" w14:textId="4E84CF3A" w:rsidR="003B2341" w:rsidRPr="009A6CDC" w:rsidRDefault="6D89C352" w:rsidP="00B058DB">
            <w:pPr>
              <w:spacing w:before="60" w:after="60" w:line="240" w:lineRule="auto"/>
              <w:jc w:val="left"/>
              <w:rPr>
                <w:rFonts w:ascii="Raleway Light" w:hAnsi="Raleway Light"/>
                <w:sz w:val="18"/>
                <w:szCs w:val="18"/>
              </w:rPr>
            </w:pPr>
            <w:r w:rsidRPr="00215F77">
              <w:rPr>
                <w:rFonts w:ascii="Arial" w:hAnsi="Arial" w:cs="Arial"/>
              </w:rPr>
              <w:t xml:space="preserve">For classification models, </w:t>
            </w:r>
            <w:proofErr w:type="gramStart"/>
            <w:r w:rsidRPr="00215F77">
              <w:rPr>
                <w:rFonts w:ascii="Arial" w:hAnsi="Arial" w:cs="Arial"/>
              </w:rPr>
              <w:t>mainly binary</w:t>
            </w:r>
            <w:proofErr w:type="gramEnd"/>
            <w:r w:rsidR="215E59D6" w:rsidRPr="00215F77">
              <w:rPr>
                <w:rFonts w:ascii="Arial" w:hAnsi="Arial" w:cs="Arial"/>
              </w:rPr>
              <w:t xml:space="preserve"> ones</w:t>
            </w:r>
            <w:r w:rsidRPr="00215F77">
              <w:rPr>
                <w:rFonts w:ascii="Arial" w:hAnsi="Arial" w:cs="Arial"/>
              </w:rPr>
              <w:t xml:space="preserve">. </w:t>
            </w:r>
            <w:r w:rsidR="003B2341" w:rsidRPr="00215F77">
              <w:rPr>
                <w:rFonts w:ascii="Arial" w:hAnsi="Arial" w:cs="Arial"/>
              </w:rPr>
              <w:br/>
            </w:r>
            <w:r w:rsidRPr="00215F77">
              <w:rPr>
                <w:rFonts w:ascii="Arial" w:hAnsi="Arial" w:cs="Arial"/>
              </w:rPr>
              <w:t>Measures the strength of the prediction (</w:t>
            </w:r>
            <w:proofErr w:type="gramStart"/>
            <w:r w:rsidR="00D307F8" w:rsidRPr="00215F77">
              <w:rPr>
                <w:rFonts w:ascii="Arial" w:hAnsi="Arial" w:cs="Arial"/>
              </w:rPr>
              <w:t>e.g.</w:t>
            </w:r>
            <w:proofErr w:type="gramEnd"/>
            <w:r w:rsidR="00D307F8" w:rsidRPr="00215F77">
              <w:rPr>
                <w:rFonts w:ascii="Arial" w:hAnsi="Arial" w:cs="Arial"/>
              </w:rPr>
              <w:t xml:space="preserve"> </w:t>
            </w:r>
            <w:r w:rsidRPr="00215F77">
              <w:rPr>
                <w:rFonts w:ascii="Arial" w:hAnsi="Arial" w:cs="Arial"/>
              </w:rPr>
              <w:t>disease or no disease), considering all four quadrants of the confusion matrix.</w:t>
            </w:r>
          </w:p>
        </w:tc>
        <w:tc>
          <w:tcPr>
            <w:tcW w:w="3185" w:type="dxa"/>
            <w:tcMar>
              <w:top w:w="15" w:type="dxa"/>
              <w:left w:w="108" w:type="dxa"/>
              <w:bottom w:w="15" w:type="dxa"/>
              <w:right w:w="108" w:type="dxa"/>
            </w:tcMar>
          </w:tcPr>
          <w:sdt>
            <w:sdtPr>
              <w:rPr>
                <w:rFonts w:eastAsia="Raleway"/>
                <w:lang w:val="en-GB"/>
              </w:rPr>
              <w:id w:val="1373032542"/>
              <w:placeholder>
                <w:docPart w:val="E0991DFF90934A508C36A476DDAC35D8"/>
              </w:placeholder>
            </w:sdtPr>
            <w:sdtEndPr/>
            <w:sdtContent>
              <w:p w14:paraId="29377F73" w14:textId="2A2B982C" w:rsidR="003B2341" w:rsidRPr="009A6CDC" w:rsidRDefault="00B058DB" w:rsidP="00B058DB">
                <w:pPr>
                  <w:spacing w:before="60" w:after="60" w:line="240" w:lineRule="auto"/>
                  <w:jc w:val="left"/>
                  <w:rPr>
                    <w:rFonts w:ascii="Raleway Light" w:hAnsi="Raleway Light"/>
                    <w:color w:val="808080" w:themeColor="background1" w:themeShade="80"/>
                    <w:sz w:val="18"/>
                    <w:szCs w:val="18"/>
                  </w:rPr>
                </w:pPr>
                <w:r w:rsidRPr="003211C7">
                  <w:rPr>
                    <w:rFonts w:eastAsia="Raleway"/>
                    <w:lang w:val="en-GB"/>
                  </w:rPr>
                  <w:t xml:space="preserve"> </w:t>
                </w:r>
              </w:p>
            </w:sdtContent>
          </w:sdt>
        </w:tc>
      </w:tr>
      <w:tr w:rsidR="003B2341" w:rsidRPr="009A6CDC" w14:paraId="1CBE9AAD" w14:textId="35F6ACCE" w:rsidTr="00071C84">
        <w:trPr>
          <w:trHeight w:val="300"/>
        </w:trPr>
        <w:tc>
          <w:tcPr>
            <w:tcW w:w="1413" w:type="dxa"/>
            <w:tcMar>
              <w:top w:w="15" w:type="dxa"/>
              <w:left w:w="108" w:type="dxa"/>
              <w:bottom w:w="15" w:type="dxa"/>
              <w:right w:w="108" w:type="dxa"/>
            </w:tcMar>
          </w:tcPr>
          <w:p w14:paraId="0058302A" w14:textId="77777777" w:rsidR="003B2341" w:rsidRPr="00215F77" w:rsidRDefault="003B2341" w:rsidP="00B058DB">
            <w:pPr>
              <w:spacing w:before="60" w:after="60" w:line="240" w:lineRule="auto"/>
              <w:jc w:val="left"/>
              <w:rPr>
                <w:rFonts w:ascii="Arial" w:hAnsi="Arial" w:cs="Arial"/>
                <w:b/>
              </w:rPr>
            </w:pPr>
            <w:r w:rsidRPr="00215F77">
              <w:rPr>
                <w:rFonts w:ascii="Arial" w:hAnsi="Arial" w:cs="Arial"/>
                <w:b/>
              </w:rPr>
              <w:t>Mean Absolute Error (MAE)</w:t>
            </w:r>
          </w:p>
        </w:tc>
        <w:tc>
          <w:tcPr>
            <w:tcW w:w="4252" w:type="dxa"/>
            <w:tcMar>
              <w:top w:w="15" w:type="dxa"/>
              <w:left w:w="108" w:type="dxa"/>
              <w:bottom w:w="15" w:type="dxa"/>
              <w:right w:w="108" w:type="dxa"/>
            </w:tcMar>
          </w:tcPr>
          <w:p w14:paraId="0206B45F" w14:textId="77777777" w:rsidR="002A07CC" w:rsidRPr="00215F77" w:rsidRDefault="6D89C352" w:rsidP="00B058DB">
            <w:pPr>
              <w:spacing w:before="60" w:after="60" w:line="240" w:lineRule="auto"/>
              <w:jc w:val="left"/>
              <w:rPr>
                <w:rFonts w:ascii="Arial" w:hAnsi="Arial" w:cs="Arial"/>
              </w:rPr>
            </w:pPr>
            <w:r w:rsidRPr="00215F77">
              <w:rPr>
                <w:rFonts w:ascii="Arial" w:hAnsi="Arial" w:cs="Arial"/>
              </w:rPr>
              <w:t>For regression models.</w:t>
            </w:r>
          </w:p>
          <w:p w14:paraId="7273FF59" w14:textId="724718E3" w:rsidR="003B2341" w:rsidRPr="009A6CDC" w:rsidRDefault="002A07CC" w:rsidP="00B058DB">
            <w:pPr>
              <w:spacing w:before="60" w:after="60" w:line="240" w:lineRule="auto"/>
              <w:jc w:val="left"/>
              <w:rPr>
                <w:rFonts w:ascii="Raleway Light" w:hAnsi="Raleway Light"/>
                <w:sz w:val="18"/>
                <w:szCs w:val="18"/>
              </w:rPr>
            </w:pPr>
            <w:r w:rsidRPr="00215F77">
              <w:rPr>
                <w:rFonts w:ascii="Arial" w:hAnsi="Arial" w:cs="Arial"/>
              </w:rPr>
              <w:t>I</w:t>
            </w:r>
            <w:r w:rsidR="6D89C352" w:rsidRPr="00215F77">
              <w:rPr>
                <w:rFonts w:ascii="Arial" w:hAnsi="Arial" w:cs="Arial"/>
              </w:rPr>
              <w:t>magine you</w:t>
            </w:r>
            <w:r w:rsidR="47E01E8F" w:rsidRPr="00215F77">
              <w:rPr>
                <w:rFonts w:ascii="Arial" w:hAnsi="Arial" w:cs="Arial"/>
              </w:rPr>
              <w:t xml:space="preserve"> are</w:t>
            </w:r>
            <w:r w:rsidR="6D89C352" w:rsidRPr="00215F77">
              <w:rPr>
                <w:rFonts w:ascii="Arial" w:hAnsi="Arial" w:cs="Arial"/>
              </w:rPr>
              <w:t xml:space="preserve"> throwing darts at a dartboard. MAE is the average distance of each dart from the bullseye. </w:t>
            </w:r>
            <w:proofErr w:type="gramStart"/>
            <w:r w:rsidR="6D89C352" w:rsidRPr="00215F77">
              <w:rPr>
                <w:rFonts w:ascii="Arial" w:hAnsi="Arial" w:cs="Arial"/>
              </w:rPr>
              <w:t>It’s</w:t>
            </w:r>
            <w:proofErr w:type="gramEnd"/>
            <w:r w:rsidR="6D89C352" w:rsidRPr="00215F77">
              <w:rPr>
                <w:rFonts w:ascii="Arial" w:hAnsi="Arial" w:cs="Arial"/>
              </w:rPr>
              <w:t xml:space="preserve"> used to understand the average magnitude of error.</w:t>
            </w:r>
          </w:p>
        </w:tc>
        <w:tc>
          <w:tcPr>
            <w:tcW w:w="3185" w:type="dxa"/>
            <w:tcMar>
              <w:top w:w="15" w:type="dxa"/>
              <w:left w:w="108" w:type="dxa"/>
              <w:bottom w:w="15" w:type="dxa"/>
              <w:right w:w="108" w:type="dxa"/>
            </w:tcMar>
          </w:tcPr>
          <w:sdt>
            <w:sdtPr>
              <w:rPr>
                <w:rFonts w:eastAsia="Raleway"/>
                <w:lang w:val="en-GB"/>
              </w:rPr>
              <w:id w:val="372506418"/>
              <w:placeholder>
                <w:docPart w:val="B1B9DDAFBB0B46D78E14C883A264E257"/>
              </w:placeholder>
            </w:sdtPr>
            <w:sdtEndPr/>
            <w:sdtContent>
              <w:p w14:paraId="6717F27D" w14:textId="076E563F" w:rsidR="003B2341" w:rsidRPr="009A6CDC" w:rsidRDefault="00B058DB" w:rsidP="00B058DB">
                <w:pPr>
                  <w:spacing w:before="60" w:after="60" w:line="240" w:lineRule="auto"/>
                  <w:jc w:val="left"/>
                  <w:rPr>
                    <w:rFonts w:ascii="Raleway Light" w:hAnsi="Raleway Light"/>
                    <w:color w:val="808080" w:themeColor="background1" w:themeShade="80"/>
                    <w:sz w:val="18"/>
                    <w:szCs w:val="18"/>
                  </w:rPr>
                </w:pPr>
                <w:r w:rsidRPr="003211C7">
                  <w:rPr>
                    <w:rFonts w:eastAsia="Raleway"/>
                    <w:lang w:val="en-GB"/>
                  </w:rPr>
                  <w:t xml:space="preserve"> </w:t>
                </w:r>
              </w:p>
            </w:sdtContent>
          </w:sdt>
        </w:tc>
      </w:tr>
      <w:tr w:rsidR="003B2341" w:rsidRPr="009A6CDC" w14:paraId="1EDE6B04" w14:textId="4868F25B" w:rsidTr="00071C84">
        <w:trPr>
          <w:trHeight w:val="300"/>
        </w:trPr>
        <w:tc>
          <w:tcPr>
            <w:tcW w:w="1413" w:type="dxa"/>
            <w:tcMar>
              <w:top w:w="15" w:type="dxa"/>
              <w:left w:w="108" w:type="dxa"/>
              <w:bottom w:w="15" w:type="dxa"/>
              <w:right w:w="108" w:type="dxa"/>
            </w:tcMar>
          </w:tcPr>
          <w:p w14:paraId="57409C96" w14:textId="77777777" w:rsidR="003B2341" w:rsidRPr="009A6CDC" w:rsidRDefault="003B2341" w:rsidP="00B058DB">
            <w:pPr>
              <w:spacing w:before="60" w:after="60" w:line="240" w:lineRule="auto"/>
              <w:jc w:val="left"/>
              <w:rPr>
                <w:rFonts w:ascii="Raleway Light" w:hAnsi="Raleway Light"/>
                <w:b/>
                <w:bCs/>
                <w:sz w:val="18"/>
                <w:szCs w:val="18"/>
              </w:rPr>
            </w:pPr>
            <w:r w:rsidRPr="00215F77">
              <w:rPr>
                <w:rFonts w:ascii="Arial" w:hAnsi="Arial" w:cs="Arial"/>
                <w:b/>
              </w:rPr>
              <w:t>Root Mean Square Error (RMSE)</w:t>
            </w:r>
          </w:p>
        </w:tc>
        <w:tc>
          <w:tcPr>
            <w:tcW w:w="4252" w:type="dxa"/>
            <w:tcMar>
              <w:top w:w="15" w:type="dxa"/>
              <w:left w:w="108" w:type="dxa"/>
              <w:bottom w:w="15" w:type="dxa"/>
              <w:right w:w="108" w:type="dxa"/>
            </w:tcMar>
          </w:tcPr>
          <w:p w14:paraId="522A6210" w14:textId="443574AF" w:rsidR="003B2341" w:rsidRPr="00071C84" w:rsidRDefault="6D89C352" w:rsidP="00B058DB">
            <w:pPr>
              <w:spacing w:before="60" w:after="60" w:line="240" w:lineRule="auto"/>
              <w:jc w:val="left"/>
              <w:rPr>
                <w:rFonts w:ascii="Arial" w:hAnsi="Arial" w:cs="Arial"/>
              </w:rPr>
            </w:pPr>
            <w:r w:rsidRPr="00215F77">
              <w:rPr>
                <w:rFonts w:ascii="Arial" w:hAnsi="Arial" w:cs="Arial"/>
              </w:rPr>
              <w:t xml:space="preserve">For regression </w:t>
            </w:r>
            <w:proofErr w:type="spellStart"/>
            <w:proofErr w:type="gramStart"/>
            <w:r w:rsidRPr="00215F77">
              <w:rPr>
                <w:rFonts w:ascii="Arial" w:hAnsi="Arial" w:cs="Arial"/>
              </w:rPr>
              <w:t>models.It</w:t>
            </w:r>
            <w:proofErr w:type="spellEnd"/>
            <w:proofErr w:type="gramEnd"/>
            <w:r w:rsidR="00D307F8" w:rsidRPr="00215F77">
              <w:rPr>
                <w:rFonts w:ascii="Arial" w:hAnsi="Arial" w:cs="Arial"/>
              </w:rPr>
              <w:t xml:space="preserve"> i</w:t>
            </w:r>
            <w:r w:rsidRPr="00215F77">
              <w:rPr>
                <w:rFonts w:ascii="Arial" w:hAnsi="Arial" w:cs="Arial"/>
              </w:rPr>
              <w:t>s similar to MAE, but it’s more like a golf game where the penalties for missing the hole by a large margin are severe. RMSE gives higher weight to larger errors, making it useful for detecting outliers.</w:t>
            </w:r>
          </w:p>
        </w:tc>
        <w:tc>
          <w:tcPr>
            <w:tcW w:w="3185" w:type="dxa"/>
            <w:tcMar>
              <w:top w:w="15" w:type="dxa"/>
              <w:left w:w="108" w:type="dxa"/>
              <w:bottom w:w="15" w:type="dxa"/>
              <w:right w:w="108" w:type="dxa"/>
            </w:tcMar>
          </w:tcPr>
          <w:sdt>
            <w:sdtPr>
              <w:rPr>
                <w:rFonts w:eastAsia="Raleway"/>
                <w:lang w:val="en-GB"/>
              </w:rPr>
              <w:id w:val="-1962101008"/>
              <w:placeholder>
                <w:docPart w:val="05DAA6FFB156486EB4D097FFC4CAD771"/>
              </w:placeholder>
            </w:sdtPr>
            <w:sdtEndPr/>
            <w:sdtContent>
              <w:p w14:paraId="3F00DB00" w14:textId="76EF2DC1" w:rsidR="003B2341" w:rsidRPr="009A6CDC" w:rsidRDefault="00B058DB" w:rsidP="00B058DB">
                <w:pPr>
                  <w:spacing w:before="60" w:after="60" w:line="240" w:lineRule="auto"/>
                  <w:jc w:val="left"/>
                  <w:rPr>
                    <w:rFonts w:ascii="Raleway Light" w:hAnsi="Raleway Light"/>
                    <w:color w:val="808080" w:themeColor="background1" w:themeShade="80"/>
                    <w:sz w:val="18"/>
                    <w:szCs w:val="18"/>
                  </w:rPr>
                </w:pPr>
                <w:r w:rsidRPr="003211C7">
                  <w:rPr>
                    <w:rFonts w:eastAsia="Raleway"/>
                    <w:lang w:val="en-GB"/>
                  </w:rPr>
                  <w:t xml:space="preserve"> </w:t>
                </w:r>
              </w:p>
            </w:sdtContent>
          </w:sdt>
        </w:tc>
      </w:tr>
      <w:tr w:rsidR="003B2341" w:rsidRPr="009A6CDC" w14:paraId="52F87C55" w14:textId="42BF9453" w:rsidTr="00071C84">
        <w:trPr>
          <w:trHeight w:val="300"/>
        </w:trPr>
        <w:tc>
          <w:tcPr>
            <w:tcW w:w="1413" w:type="dxa"/>
            <w:tcMar>
              <w:top w:w="15" w:type="dxa"/>
              <w:left w:w="108" w:type="dxa"/>
              <w:bottom w:w="15" w:type="dxa"/>
              <w:right w:w="108" w:type="dxa"/>
            </w:tcMar>
          </w:tcPr>
          <w:p w14:paraId="55BC2E07" w14:textId="77777777" w:rsidR="003B2341" w:rsidRPr="009A6CDC" w:rsidRDefault="003B2341" w:rsidP="00B058DB">
            <w:pPr>
              <w:spacing w:before="60" w:after="60" w:line="240" w:lineRule="auto"/>
              <w:jc w:val="left"/>
              <w:rPr>
                <w:rFonts w:ascii="Raleway Light" w:hAnsi="Raleway Light"/>
                <w:b/>
                <w:bCs/>
                <w:sz w:val="18"/>
                <w:szCs w:val="18"/>
              </w:rPr>
            </w:pPr>
            <w:r w:rsidRPr="00215F77">
              <w:rPr>
                <w:rFonts w:ascii="Arial" w:hAnsi="Arial" w:cs="Arial"/>
                <w:b/>
              </w:rPr>
              <w:t>Log Loss</w:t>
            </w:r>
          </w:p>
        </w:tc>
        <w:tc>
          <w:tcPr>
            <w:tcW w:w="4252" w:type="dxa"/>
            <w:tcMar>
              <w:top w:w="15" w:type="dxa"/>
              <w:left w:w="108" w:type="dxa"/>
              <w:bottom w:w="15" w:type="dxa"/>
              <w:right w:w="108" w:type="dxa"/>
            </w:tcMar>
          </w:tcPr>
          <w:p w14:paraId="0F4755AF" w14:textId="5364BC86" w:rsidR="003B2341" w:rsidRPr="009A6CDC" w:rsidRDefault="6D89C352" w:rsidP="00B058DB">
            <w:pPr>
              <w:spacing w:before="60" w:after="60" w:line="240" w:lineRule="auto"/>
              <w:jc w:val="left"/>
              <w:rPr>
                <w:rFonts w:ascii="Raleway Light" w:hAnsi="Raleway Light"/>
                <w:sz w:val="18"/>
                <w:szCs w:val="18"/>
              </w:rPr>
            </w:pPr>
            <w:r w:rsidRPr="00215F77">
              <w:rPr>
                <w:rFonts w:ascii="Arial" w:hAnsi="Arial" w:cs="Arial"/>
              </w:rPr>
              <w:t xml:space="preserve">For classification models, </w:t>
            </w:r>
            <w:proofErr w:type="gramStart"/>
            <w:r w:rsidRPr="00215F77">
              <w:rPr>
                <w:rFonts w:ascii="Arial" w:hAnsi="Arial" w:cs="Arial"/>
              </w:rPr>
              <w:t>mainly binary</w:t>
            </w:r>
            <w:proofErr w:type="gramEnd"/>
            <w:r w:rsidR="54C25AF8" w:rsidRPr="00215F77">
              <w:rPr>
                <w:rFonts w:ascii="Arial" w:hAnsi="Arial" w:cs="Arial"/>
              </w:rPr>
              <w:t xml:space="preserve"> ones</w:t>
            </w:r>
            <w:r w:rsidRPr="00215F77">
              <w:rPr>
                <w:rFonts w:ascii="Arial" w:hAnsi="Arial" w:cs="Arial"/>
              </w:rPr>
              <w:t>.</w:t>
            </w:r>
            <w:r w:rsidR="4E8D8943" w:rsidRPr="00215F77">
              <w:rPr>
                <w:rFonts w:ascii="Arial" w:hAnsi="Arial" w:cs="Arial"/>
              </w:rPr>
              <w:t xml:space="preserve"> </w:t>
            </w:r>
            <w:r w:rsidR="003B2341" w:rsidRPr="00215F77">
              <w:rPr>
                <w:rFonts w:ascii="Arial" w:hAnsi="Arial" w:cs="Arial"/>
              </w:rPr>
              <w:br/>
            </w:r>
            <w:r w:rsidR="0B0D7FA7" w:rsidRPr="00215F77">
              <w:rPr>
                <w:rFonts w:ascii="Arial" w:hAnsi="Arial" w:cs="Arial"/>
              </w:rPr>
              <w:t>U</w:t>
            </w:r>
            <w:r w:rsidRPr="00215F77">
              <w:rPr>
                <w:rFonts w:ascii="Arial" w:hAnsi="Arial" w:cs="Arial"/>
              </w:rPr>
              <w:t xml:space="preserve">sed where we need to predict probabilities, </w:t>
            </w:r>
            <w:r w:rsidR="4E8D8943" w:rsidRPr="00215F77">
              <w:rPr>
                <w:rFonts w:ascii="Arial" w:hAnsi="Arial" w:cs="Arial"/>
              </w:rPr>
              <w:t>e.g.,</w:t>
            </w:r>
            <w:r w:rsidRPr="00215F77">
              <w:rPr>
                <w:rFonts w:ascii="Arial" w:hAnsi="Arial" w:cs="Arial"/>
              </w:rPr>
              <w:t xml:space="preserve"> how likely it is that a crop </w:t>
            </w:r>
            <w:proofErr w:type="gramStart"/>
            <w:r w:rsidRPr="00215F77">
              <w:rPr>
                <w:rFonts w:ascii="Arial" w:hAnsi="Arial" w:cs="Arial"/>
              </w:rPr>
              <w:t>is infected</w:t>
            </w:r>
            <w:proofErr w:type="gramEnd"/>
            <w:r w:rsidRPr="00215F77">
              <w:rPr>
                <w:rFonts w:ascii="Arial" w:hAnsi="Arial" w:cs="Arial"/>
              </w:rPr>
              <w:t xml:space="preserve"> with a disease.</w:t>
            </w:r>
          </w:p>
        </w:tc>
        <w:tc>
          <w:tcPr>
            <w:tcW w:w="3185" w:type="dxa"/>
            <w:tcMar>
              <w:top w:w="15" w:type="dxa"/>
              <w:left w:w="108" w:type="dxa"/>
              <w:bottom w:w="15" w:type="dxa"/>
              <w:right w:w="108" w:type="dxa"/>
            </w:tcMar>
          </w:tcPr>
          <w:sdt>
            <w:sdtPr>
              <w:rPr>
                <w:rFonts w:eastAsia="Raleway"/>
                <w:lang w:val="en-GB"/>
              </w:rPr>
              <w:id w:val="452146243"/>
              <w:placeholder>
                <w:docPart w:val="CE8D8668A298490E8277ACAFEEE798D2"/>
              </w:placeholder>
            </w:sdtPr>
            <w:sdtEndPr/>
            <w:sdtContent>
              <w:p w14:paraId="3EAECCED" w14:textId="1F921EE0" w:rsidR="003B2341" w:rsidRPr="009A6CDC" w:rsidRDefault="00B058DB" w:rsidP="00B058DB">
                <w:pPr>
                  <w:spacing w:before="60" w:after="60" w:line="240" w:lineRule="auto"/>
                  <w:jc w:val="left"/>
                  <w:rPr>
                    <w:rFonts w:ascii="Raleway Light" w:hAnsi="Raleway Light"/>
                    <w:color w:val="808080" w:themeColor="background1" w:themeShade="80"/>
                    <w:sz w:val="18"/>
                    <w:szCs w:val="18"/>
                  </w:rPr>
                </w:pPr>
                <w:r w:rsidRPr="003211C7">
                  <w:rPr>
                    <w:rFonts w:eastAsia="Raleway"/>
                    <w:lang w:val="en-GB"/>
                  </w:rPr>
                  <w:t xml:space="preserve"> </w:t>
                </w:r>
              </w:p>
            </w:sdtContent>
          </w:sdt>
        </w:tc>
      </w:tr>
      <w:tr w:rsidR="003B2341" w:rsidRPr="009A6CDC" w14:paraId="04D97534" w14:textId="79D35056" w:rsidTr="00071C84">
        <w:trPr>
          <w:trHeight w:val="300"/>
        </w:trPr>
        <w:tc>
          <w:tcPr>
            <w:tcW w:w="1413" w:type="dxa"/>
            <w:tcMar>
              <w:top w:w="15" w:type="dxa"/>
              <w:left w:w="108" w:type="dxa"/>
              <w:bottom w:w="15" w:type="dxa"/>
              <w:right w:w="108" w:type="dxa"/>
            </w:tcMar>
          </w:tcPr>
          <w:p w14:paraId="21C6B9B9" w14:textId="745CFC3F" w:rsidR="003B2341" w:rsidRPr="00215F77" w:rsidRDefault="003B2341" w:rsidP="00B058DB">
            <w:pPr>
              <w:spacing w:before="60" w:after="60" w:line="240" w:lineRule="auto"/>
              <w:jc w:val="left"/>
              <w:rPr>
                <w:rFonts w:ascii="Arial" w:hAnsi="Arial" w:cs="Arial"/>
                <w:b/>
              </w:rPr>
            </w:pPr>
            <w:r w:rsidRPr="00215F77">
              <w:rPr>
                <w:rFonts w:ascii="Arial" w:hAnsi="Arial" w:cs="Arial"/>
                <w:b/>
              </w:rPr>
              <w:t>Intersection over Union (</w:t>
            </w:r>
            <w:proofErr w:type="spellStart"/>
            <w:r w:rsidRPr="00215F77">
              <w:rPr>
                <w:rFonts w:ascii="Arial" w:hAnsi="Arial" w:cs="Arial"/>
                <w:b/>
              </w:rPr>
              <w:t>IoU</w:t>
            </w:r>
            <w:proofErr w:type="spellEnd"/>
            <w:r w:rsidR="00196E23" w:rsidRPr="00215F77">
              <w:rPr>
                <w:rFonts w:ascii="Arial" w:hAnsi="Arial" w:cs="Arial"/>
                <w:b/>
              </w:rPr>
              <w:t>)</w:t>
            </w:r>
          </w:p>
        </w:tc>
        <w:tc>
          <w:tcPr>
            <w:tcW w:w="4252" w:type="dxa"/>
            <w:tcMar>
              <w:top w:w="15" w:type="dxa"/>
              <w:left w:w="108" w:type="dxa"/>
              <w:bottom w:w="15" w:type="dxa"/>
              <w:right w:w="108" w:type="dxa"/>
            </w:tcMar>
          </w:tcPr>
          <w:p w14:paraId="66929E6D" w14:textId="77777777" w:rsidR="00E20DD6" w:rsidRPr="00215F77" w:rsidRDefault="003B2341" w:rsidP="00B058DB">
            <w:pPr>
              <w:spacing w:before="60" w:after="60" w:line="240" w:lineRule="auto"/>
              <w:jc w:val="left"/>
              <w:rPr>
                <w:rFonts w:ascii="Arial" w:hAnsi="Arial" w:cs="Arial"/>
              </w:rPr>
            </w:pPr>
            <w:r w:rsidRPr="00215F77">
              <w:rPr>
                <w:rFonts w:ascii="Arial" w:hAnsi="Arial" w:cs="Arial"/>
              </w:rPr>
              <w:t xml:space="preserve">For object detection tasks. </w:t>
            </w:r>
          </w:p>
          <w:p w14:paraId="3EA523C7" w14:textId="258125C4" w:rsidR="003B2341" w:rsidRPr="009A6CDC" w:rsidRDefault="003B2341" w:rsidP="00B058DB">
            <w:pPr>
              <w:spacing w:before="60" w:after="60" w:line="240" w:lineRule="auto"/>
              <w:jc w:val="left"/>
              <w:rPr>
                <w:rFonts w:ascii="Raleway Light" w:hAnsi="Raleway Light"/>
                <w:sz w:val="18"/>
                <w:szCs w:val="18"/>
              </w:rPr>
            </w:pPr>
            <w:r w:rsidRPr="00215F77">
              <w:rPr>
                <w:rFonts w:ascii="Arial" w:hAnsi="Arial" w:cs="Arial"/>
              </w:rPr>
              <w:t xml:space="preserve">Picture two overlapping photos. </w:t>
            </w:r>
            <w:proofErr w:type="spellStart"/>
            <w:r w:rsidRPr="00215F77">
              <w:rPr>
                <w:rFonts w:ascii="Arial" w:hAnsi="Arial" w:cs="Arial"/>
              </w:rPr>
              <w:t>IoU</w:t>
            </w:r>
            <w:proofErr w:type="spellEnd"/>
            <w:r w:rsidRPr="00215F77">
              <w:rPr>
                <w:rFonts w:ascii="Arial" w:hAnsi="Arial" w:cs="Arial"/>
              </w:rPr>
              <w:t xml:space="preserve"> is a number from 0 to 1 to measure the accuracy of the bounding box.</w:t>
            </w:r>
            <w:r w:rsidR="00196E23" w:rsidRPr="009A6CDC">
              <w:rPr>
                <w:rFonts w:ascii="Raleway Light" w:hAnsi="Raleway Light"/>
                <w:sz w:val="18"/>
                <w:szCs w:val="18"/>
              </w:rPr>
              <w:t xml:space="preserve"> </w:t>
            </w:r>
          </w:p>
        </w:tc>
        <w:tc>
          <w:tcPr>
            <w:tcW w:w="3185" w:type="dxa"/>
            <w:tcMar>
              <w:top w:w="15" w:type="dxa"/>
              <w:left w:w="108" w:type="dxa"/>
              <w:bottom w:w="15" w:type="dxa"/>
              <w:right w:w="108" w:type="dxa"/>
            </w:tcMar>
          </w:tcPr>
          <w:sdt>
            <w:sdtPr>
              <w:rPr>
                <w:rFonts w:eastAsia="Raleway"/>
                <w:lang w:val="en-GB"/>
              </w:rPr>
              <w:id w:val="1460542090"/>
              <w:placeholder>
                <w:docPart w:val="FAF3B666F25247F4974B106A64097477"/>
              </w:placeholder>
            </w:sdtPr>
            <w:sdtEndPr/>
            <w:sdtContent>
              <w:p w14:paraId="605A5771" w14:textId="3A160123" w:rsidR="003B2341" w:rsidRPr="009A6CDC" w:rsidRDefault="00B058DB" w:rsidP="00B058DB">
                <w:pPr>
                  <w:spacing w:before="60" w:after="60" w:line="240" w:lineRule="auto"/>
                  <w:jc w:val="left"/>
                  <w:rPr>
                    <w:rFonts w:ascii="Raleway Light" w:hAnsi="Raleway Light"/>
                    <w:color w:val="808080" w:themeColor="background1" w:themeShade="80"/>
                    <w:sz w:val="18"/>
                    <w:szCs w:val="18"/>
                  </w:rPr>
                </w:pPr>
                <w:r w:rsidRPr="003211C7">
                  <w:rPr>
                    <w:rFonts w:eastAsia="Raleway"/>
                    <w:lang w:val="en-GB"/>
                  </w:rPr>
                  <w:t xml:space="preserve"> </w:t>
                </w:r>
              </w:p>
            </w:sdtContent>
          </w:sdt>
        </w:tc>
      </w:tr>
    </w:tbl>
    <w:p w14:paraId="709AB2D6" w14:textId="77777777" w:rsidR="00275A6C" w:rsidRPr="009A6CDC" w:rsidRDefault="00275A6C" w:rsidP="00956994">
      <w:pPr>
        <w:spacing w:after="0"/>
        <w:rPr>
          <w:rFonts w:ascii="Raleway Light" w:eastAsia="Raleway" w:hAnsi="Raleway Light" w:cs="Raleway"/>
        </w:rPr>
      </w:pPr>
    </w:p>
    <w:p w14:paraId="174F4C2A" w14:textId="0E0BB5FD" w:rsidR="00275A6C" w:rsidRPr="00413A31" w:rsidRDefault="1A6A18F2" w:rsidP="59E6146B">
      <w:pPr>
        <w:pStyle w:val="berschrift3"/>
        <w:keepNext/>
        <w:keepLines/>
        <w:spacing w:before="200" w:after="100"/>
        <w:jc w:val="both"/>
        <w:rPr>
          <w:rFonts w:ascii="Arial" w:eastAsia="Raleway" w:hAnsi="Arial" w:cs="Arial"/>
          <w:smallCaps w:val="0"/>
          <w:spacing w:val="0"/>
          <w:sz w:val="24"/>
          <w:lang w:eastAsia="en-US"/>
        </w:rPr>
      </w:pPr>
      <w:bookmarkStart w:id="50" w:name="_Toc168996458"/>
      <w:r w:rsidRPr="59E6146B">
        <w:rPr>
          <w:rFonts w:ascii="Arial" w:eastAsia="Raleway" w:hAnsi="Arial" w:cs="Arial"/>
          <w:smallCaps w:val="0"/>
          <w:spacing w:val="0"/>
          <w:sz w:val="24"/>
          <w:lang w:eastAsia="en-US"/>
        </w:rPr>
        <w:t xml:space="preserve">B) </w:t>
      </w:r>
      <w:r w:rsidR="00803446">
        <w:rPr>
          <w:rFonts w:ascii="Arial" w:eastAsia="Raleway" w:hAnsi="Arial" w:cs="Arial"/>
          <w:smallCaps w:val="0"/>
          <w:spacing w:val="0"/>
          <w:sz w:val="24"/>
          <w:lang w:eastAsia="en-US"/>
        </w:rPr>
        <w:t>Algorithm t</w:t>
      </w:r>
      <w:r w:rsidR="7B30AE83" w:rsidRPr="59E6146B">
        <w:rPr>
          <w:rFonts w:ascii="Arial" w:eastAsia="Raleway" w:hAnsi="Arial" w:cs="Arial"/>
          <w:smallCaps w:val="0"/>
          <w:spacing w:val="0"/>
          <w:sz w:val="24"/>
          <w:lang w:eastAsia="en-US"/>
        </w:rPr>
        <w:t xml:space="preserve">raining </w:t>
      </w:r>
      <w:r w:rsidR="74CAB5D4" w:rsidRPr="59E6146B">
        <w:rPr>
          <w:rFonts w:ascii="Arial" w:eastAsia="Raleway" w:hAnsi="Arial" w:cs="Arial"/>
          <w:smallCaps w:val="0"/>
          <w:spacing w:val="0"/>
          <w:sz w:val="24"/>
          <w:lang w:eastAsia="en-US"/>
        </w:rPr>
        <w:t>and hyperparameter tuning</w:t>
      </w:r>
      <w:bookmarkEnd w:id="50"/>
    </w:p>
    <w:p w14:paraId="19E5CE14" w14:textId="426835E1" w:rsidR="00BC21DB" w:rsidRDefault="23CE4778" w:rsidP="00962A42">
      <w:pPr>
        <w:spacing w:after="0"/>
        <w:jc w:val="left"/>
        <w:rPr>
          <w:rFonts w:ascii="Arial" w:hAnsi="Arial" w:cs="Arial"/>
          <w:sz w:val="24"/>
          <w:szCs w:val="24"/>
        </w:rPr>
      </w:pPr>
      <w:r w:rsidRPr="59E6146B">
        <w:rPr>
          <w:rFonts w:ascii="Arial" w:hAnsi="Arial" w:cs="Arial"/>
          <w:sz w:val="24"/>
          <w:szCs w:val="24"/>
        </w:rPr>
        <w:t>T</w:t>
      </w:r>
      <w:r w:rsidR="4F44C4E3" w:rsidRPr="59E6146B">
        <w:rPr>
          <w:rFonts w:ascii="Arial" w:hAnsi="Arial" w:cs="Arial"/>
          <w:sz w:val="24"/>
          <w:szCs w:val="24"/>
        </w:rPr>
        <w:t xml:space="preserve">raining an algorithm involves </w:t>
      </w:r>
      <w:r w:rsidR="000F53D5" w:rsidRPr="59E6146B">
        <w:rPr>
          <w:rFonts w:ascii="Arial" w:hAnsi="Arial" w:cs="Arial"/>
          <w:sz w:val="24"/>
          <w:szCs w:val="24"/>
        </w:rPr>
        <w:t>fine-tun</w:t>
      </w:r>
      <w:r w:rsidR="00671FB3">
        <w:rPr>
          <w:rFonts w:ascii="Arial" w:hAnsi="Arial" w:cs="Arial"/>
          <w:sz w:val="24"/>
          <w:szCs w:val="24"/>
        </w:rPr>
        <w:t>ing an AI</w:t>
      </w:r>
      <w:r w:rsidR="4F44C4E3" w:rsidRPr="59E6146B">
        <w:rPr>
          <w:rFonts w:ascii="Arial" w:hAnsi="Arial" w:cs="Arial"/>
          <w:sz w:val="24"/>
          <w:szCs w:val="24"/>
        </w:rPr>
        <w:t xml:space="preserve"> model’s hyperparameters </w:t>
      </w:r>
      <w:r w:rsidR="00671FB3">
        <w:rPr>
          <w:rFonts w:ascii="Arial" w:hAnsi="Arial" w:cs="Arial"/>
          <w:sz w:val="24"/>
          <w:szCs w:val="24"/>
        </w:rPr>
        <w:t>iteratively to</w:t>
      </w:r>
      <w:r w:rsidR="4F44C4E3" w:rsidRPr="59E6146B">
        <w:rPr>
          <w:rFonts w:ascii="Arial" w:hAnsi="Arial" w:cs="Arial"/>
          <w:sz w:val="24"/>
          <w:szCs w:val="24"/>
        </w:rPr>
        <w:t xml:space="preserve"> optimiz</w:t>
      </w:r>
      <w:r w:rsidR="00671FB3">
        <w:rPr>
          <w:rFonts w:ascii="Arial" w:hAnsi="Arial" w:cs="Arial"/>
          <w:sz w:val="24"/>
          <w:szCs w:val="24"/>
        </w:rPr>
        <w:t>e</w:t>
      </w:r>
      <w:r w:rsidR="4F44C4E3" w:rsidRPr="59E6146B">
        <w:rPr>
          <w:rFonts w:ascii="Arial" w:hAnsi="Arial" w:cs="Arial"/>
          <w:sz w:val="24"/>
          <w:szCs w:val="24"/>
        </w:rPr>
        <w:t xml:space="preserve"> its performance. This crucial step encapsulates the intricate details of the data, including groupings, divisions, thresholds, and more, that have </w:t>
      </w:r>
      <w:proofErr w:type="gramStart"/>
      <w:r w:rsidR="4F44C4E3" w:rsidRPr="59E6146B">
        <w:rPr>
          <w:rFonts w:ascii="Arial" w:hAnsi="Arial" w:cs="Arial"/>
          <w:sz w:val="24"/>
          <w:szCs w:val="24"/>
        </w:rPr>
        <w:t>been identified</w:t>
      </w:r>
      <w:proofErr w:type="gramEnd"/>
      <w:r w:rsidR="4F44C4E3" w:rsidRPr="59E6146B">
        <w:rPr>
          <w:rFonts w:ascii="Arial" w:hAnsi="Arial" w:cs="Arial"/>
          <w:sz w:val="24"/>
          <w:szCs w:val="24"/>
        </w:rPr>
        <w:t xml:space="preserve"> in previous stages.</w:t>
      </w:r>
      <w:r w:rsidR="00962A42">
        <w:rPr>
          <w:rFonts w:ascii="Arial" w:hAnsi="Arial" w:cs="Arial"/>
          <w:sz w:val="24"/>
          <w:szCs w:val="24"/>
        </w:rPr>
        <w:t xml:space="preserve"> </w:t>
      </w:r>
      <w:r w:rsidR="00BC21DB">
        <w:rPr>
          <w:rFonts w:ascii="Arial" w:eastAsia="Raleway" w:hAnsi="Arial" w:cs="Arial"/>
          <w:sz w:val="24"/>
          <w:szCs w:val="24"/>
        </w:rPr>
        <w:t>Accordingly, t</w:t>
      </w:r>
      <w:r w:rsidR="000F53D5" w:rsidRPr="59E6146B">
        <w:rPr>
          <w:rFonts w:ascii="Arial" w:hAnsi="Arial" w:cs="Arial"/>
          <w:sz w:val="24"/>
          <w:szCs w:val="24"/>
        </w:rPr>
        <w:t xml:space="preserve">he methods </w:t>
      </w:r>
      <w:r w:rsidR="00C25D87">
        <w:rPr>
          <w:rFonts w:ascii="Arial" w:hAnsi="Arial" w:cs="Arial"/>
          <w:sz w:val="24"/>
          <w:szCs w:val="24"/>
        </w:rPr>
        <w:t xml:space="preserve">for model optimization </w:t>
      </w:r>
      <w:r w:rsidR="000F53D5" w:rsidRPr="59E6146B">
        <w:rPr>
          <w:rFonts w:ascii="Arial" w:hAnsi="Arial" w:cs="Arial"/>
          <w:sz w:val="24"/>
          <w:szCs w:val="24"/>
        </w:rPr>
        <w:t xml:space="preserve">below </w:t>
      </w:r>
      <w:r w:rsidR="00245344">
        <w:rPr>
          <w:rFonts w:ascii="Arial" w:hAnsi="Arial" w:cs="Arial"/>
          <w:sz w:val="24"/>
          <w:szCs w:val="24"/>
        </w:rPr>
        <w:t xml:space="preserve">aim </w:t>
      </w:r>
      <w:r w:rsidR="00282E37">
        <w:rPr>
          <w:rFonts w:ascii="Arial" w:hAnsi="Arial" w:cs="Arial"/>
          <w:sz w:val="24"/>
          <w:szCs w:val="24"/>
        </w:rPr>
        <w:t>to</w:t>
      </w:r>
      <w:r w:rsidR="00245344">
        <w:rPr>
          <w:rFonts w:ascii="Arial" w:hAnsi="Arial" w:cs="Arial"/>
          <w:sz w:val="24"/>
          <w:szCs w:val="24"/>
        </w:rPr>
        <w:t xml:space="preserve"> address key challenges in AI </w:t>
      </w:r>
      <w:r w:rsidR="009F06C6">
        <w:rPr>
          <w:rFonts w:ascii="Arial" w:hAnsi="Arial" w:cs="Arial"/>
          <w:sz w:val="24"/>
          <w:szCs w:val="24"/>
        </w:rPr>
        <w:t xml:space="preserve">such as </w:t>
      </w:r>
      <w:r w:rsidR="00245344" w:rsidRPr="59E6146B">
        <w:rPr>
          <w:rFonts w:ascii="Arial" w:eastAsia="Raleway" w:hAnsi="Arial" w:cs="Arial"/>
          <w:sz w:val="24"/>
          <w:szCs w:val="24"/>
        </w:rPr>
        <w:t>over</w:t>
      </w:r>
      <w:r w:rsidR="009F06C6">
        <w:rPr>
          <w:rFonts w:ascii="Arial" w:eastAsia="Raleway" w:hAnsi="Arial" w:cs="Arial"/>
          <w:sz w:val="24"/>
          <w:szCs w:val="24"/>
        </w:rPr>
        <w:t xml:space="preserve">- </w:t>
      </w:r>
      <w:r w:rsidR="00245344" w:rsidRPr="59E6146B">
        <w:rPr>
          <w:rFonts w:ascii="Arial" w:eastAsia="Raleway" w:hAnsi="Arial" w:cs="Arial"/>
          <w:sz w:val="24"/>
          <w:szCs w:val="24"/>
        </w:rPr>
        <w:t xml:space="preserve">and underfitting </w:t>
      </w:r>
      <w:r w:rsidR="00245344">
        <w:rPr>
          <w:rFonts w:ascii="Arial" w:eastAsia="Raleway" w:hAnsi="Arial" w:cs="Arial"/>
          <w:sz w:val="24"/>
          <w:szCs w:val="24"/>
        </w:rPr>
        <w:t xml:space="preserve">or </w:t>
      </w:r>
      <w:r w:rsidR="00245344" w:rsidRPr="59E6146B">
        <w:rPr>
          <w:rFonts w:ascii="Arial" w:eastAsia="Raleway" w:hAnsi="Arial" w:cs="Arial"/>
          <w:sz w:val="24"/>
          <w:szCs w:val="24"/>
        </w:rPr>
        <w:t>minimizing error (Loucks P. &amp; Beek E. 2017)</w:t>
      </w:r>
      <w:r w:rsidR="00245344">
        <w:rPr>
          <w:rFonts w:ascii="Arial" w:eastAsia="Raleway" w:hAnsi="Arial" w:cs="Arial"/>
          <w:sz w:val="24"/>
          <w:szCs w:val="24"/>
        </w:rPr>
        <w:t>.</w:t>
      </w:r>
    </w:p>
    <w:p w14:paraId="733929B4" w14:textId="77777777" w:rsidR="003B4AC7" w:rsidRPr="00215F77" w:rsidRDefault="003B4AC7" w:rsidP="003B4AC7">
      <w:pPr>
        <w:spacing w:after="0"/>
        <w:jc w:val="left"/>
        <w:rPr>
          <w:rFonts w:ascii="Arial" w:hAnsi="Arial" w:cs="Arial"/>
          <w:sz w:val="24"/>
          <w:szCs w:val="24"/>
        </w:rPr>
      </w:pPr>
    </w:p>
    <w:p w14:paraId="4F68107F" w14:textId="664DB499" w:rsidR="002C2C01" w:rsidRDefault="002C2C01" w:rsidP="003B4AC7">
      <w:pPr>
        <w:spacing w:after="0"/>
        <w:jc w:val="left"/>
        <w:rPr>
          <w:rFonts w:ascii="Arial" w:eastAsia="Raleway" w:hAnsi="Arial" w:cs="Arial"/>
          <w:sz w:val="24"/>
          <w:szCs w:val="24"/>
        </w:rPr>
      </w:pPr>
      <w:r w:rsidRPr="00215F77">
        <w:rPr>
          <w:rFonts w:ascii="Arial" w:eastAsia="Raleway" w:hAnsi="Arial" w:cs="Arial"/>
          <w:sz w:val="24"/>
          <w:szCs w:val="24"/>
        </w:rPr>
        <w:t xml:space="preserve">You can document findings from this exercise and mitigation measures in the </w:t>
      </w:r>
      <w:hyperlink w:anchor="_Step_5:_Fill" w:history="1">
        <w:r w:rsidRPr="00215F77">
          <w:rPr>
            <w:rStyle w:val="Hyperlink"/>
            <w:rFonts w:ascii="Arial" w:eastAsia="Raleway" w:hAnsi="Arial" w:cs="Arial"/>
            <w:b/>
            <w:sz w:val="24"/>
            <w:szCs w:val="24"/>
          </w:rPr>
          <w:t>score card</w:t>
        </w:r>
      </w:hyperlink>
      <w:r w:rsidRPr="00215F77">
        <w:rPr>
          <w:rFonts w:ascii="Arial" w:eastAsia="Raleway" w:hAnsi="Arial" w:cs="Arial"/>
          <w:sz w:val="24"/>
          <w:szCs w:val="24"/>
        </w:rPr>
        <w:t xml:space="preserve"> at the end of the chapter.</w:t>
      </w:r>
    </w:p>
    <w:p w14:paraId="32AEA17E" w14:textId="77777777" w:rsidR="00192CE8" w:rsidRDefault="00192CE8" w:rsidP="003B4AC7">
      <w:pPr>
        <w:spacing w:after="0"/>
        <w:jc w:val="left"/>
        <w:rPr>
          <w:rFonts w:ascii="Arial" w:eastAsia="Raleway" w:hAnsi="Arial" w:cs="Arial"/>
          <w:sz w:val="24"/>
          <w:szCs w:val="24"/>
        </w:rPr>
      </w:pPr>
    </w:p>
    <w:p w14:paraId="7FE2CDAC" w14:textId="66949C45" w:rsidR="00192CE8" w:rsidRPr="00192CE8" w:rsidRDefault="00192CE8" w:rsidP="003B4AC7">
      <w:pPr>
        <w:spacing w:after="0"/>
        <w:jc w:val="left"/>
        <w:rPr>
          <w:rFonts w:ascii="Arial" w:eastAsia="Raleway" w:hAnsi="Arial" w:cs="Arial"/>
          <w:b/>
          <w:sz w:val="24"/>
          <w:szCs w:val="24"/>
        </w:rPr>
      </w:pPr>
      <w:r>
        <w:rPr>
          <w:rFonts w:ascii="Arial" w:eastAsia="Raleway" w:hAnsi="Arial" w:cs="Arial"/>
          <w:b/>
          <w:sz w:val="24"/>
          <w:szCs w:val="24"/>
        </w:rPr>
        <w:t xml:space="preserve">a) </w:t>
      </w:r>
      <w:r w:rsidR="00E100E8">
        <w:rPr>
          <w:rFonts w:ascii="Arial" w:eastAsia="Raleway" w:hAnsi="Arial" w:cs="Arial"/>
          <w:b/>
          <w:sz w:val="24"/>
          <w:szCs w:val="24"/>
        </w:rPr>
        <w:t>Train-test split of the data</w:t>
      </w:r>
    </w:p>
    <w:p w14:paraId="278C1893" w14:textId="77777777" w:rsidR="003B4AC7" w:rsidRPr="00215F77" w:rsidRDefault="003B4AC7" w:rsidP="003B4AC7">
      <w:pPr>
        <w:spacing w:after="0"/>
        <w:jc w:val="left"/>
        <w:rPr>
          <w:rFonts w:ascii="Arial" w:hAnsi="Arial" w:cs="Arial"/>
          <w:sz w:val="24"/>
          <w:szCs w:val="24"/>
        </w:rPr>
      </w:pPr>
    </w:p>
    <w:tbl>
      <w:tblPr>
        <w:tblW w:w="9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5"/>
        <w:gridCol w:w="4047"/>
        <w:gridCol w:w="3273"/>
      </w:tblGrid>
      <w:tr w:rsidR="00275A6C" w:rsidRPr="009A6CDC" w14:paraId="16B208D8" w14:textId="77777777" w:rsidTr="00215F77">
        <w:trPr>
          <w:trHeight w:val="300"/>
        </w:trPr>
        <w:tc>
          <w:tcPr>
            <w:tcW w:w="1695" w:type="dxa"/>
            <w:shd w:val="clear" w:color="auto" w:fill="C00000"/>
            <w:tcMar>
              <w:top w:w="15" w:type="dxa"/>
              <w:left w:w="108" w:type="dxa"/>
              <w:bottom w:w="15" w:type="dxa"/>
              <w:right w:w="108" w:type="dxa"/>
            </w:tcMar>
          </w:tcPr>
          <w:p w14:paraId="53FA846D" w14:textId="78AF7727" w:rsidR="00275A6C" w:rsidRPr="00215F77" w:rsidRDefault="000F53D5" w:rsidP="00214931">
            <w:pPr>
              <w:spacing w:after="0" w:line="240" w:lineRule="auto"/>
              <w:rPr>
                <w:rFonts w:ascii="Arial" w:hAnsi="Arial" w:cs="Arial"/>
                <w:b/>
                <w:color w:val="FFFFFF" w:themeColor="background1"/>
              </w:rPr>
            </w:pPr>
            <w:r w:rsidRPr="00215F77">
              <w:rPr>
                <w:rFonts w:ascii="Arial" w:hAnsi="Arial" w:cs="Arial"/>
                <w:b/>
                <w:color w:val="FFFFFF" w:themeColor="background1"/>
              </w:rPr>
              <w:lastRenderedPageBreak/>
              <w:t>Method</w:t>
            </w:r>
          </w:p>
        </w:tc>
        <w:tc>
          <w:tcPr>
            <w:tcW w:w="4047" w:type="dxa"/>
            <w:shd w:val="clear" w:color="auto" w:fill="C00000"/>
            <w:tcMar>
              <w:top w:w="15" w:type="dxa"/>
              <w:left w:w="108" w:type="dxa"/>
              <w:bottom w:w="15" w:type="dxa"/>
              <w:right w:w="108" w:type="dxa"/>
            </w:tcMar>
          </w:tcPr>
          <w:p w14:paraId="4CB71FFD" w14:textId="77777777" w:rsidR="00275A6C" w:rsidRPr="009A6CDC" w:rsidRDefault="00275A6C" w:rsidP="00214931">
            <w:pPr>
              <w:spacing w:after="0" w:line="240" w:lineRule="auto"/>
              <w:rPr>
                <w:rFonts w:ascii="Raleway Light" w:hAnsi="Raleway Light"/>
                <w:b/>
                <w:bCs/>
                <w:sz w:val="18"/>
                <w:szCs w:val="18"/>
              </w:rPr>
            </w:pPr>
            <w:r w:rsidRPr="00215F77">
              <w:rPr>
                <w:rFonts w:ascii="Arial" w:hAnsi="Arial" w:cs="Arial"/>
                <w:b/>
                <w:color w:val="FFFFFF" w:themeColor="background1"/>
              </w:rPr>
              <w:t>Definition</w:t>
            </w:r>
          </w:p>
        </w:tc>
        <w:tc>
          <w:tcPr>
            <w:tcW w:w="3273" w:type="dxa"/>
            <w:shd w:val="clear" w:color="auto" w:fill="C00000"/>
            <w:tcMar>
              <w:top w:w="15" w:type="dxa"/>
              <w:left w:w="108" w:type="dxa"/>
              <w:bottom w:w="15" w:type="dxa"/>
              <w:right w:w="108" w:type="dxa"/>
            </w:tcMar>
          </w:tcPr>
          <w:p w14:paraId="2853174F" w14:textId="77777777" w:rsidR="00275A6C" w:rsidRPr="00215F77" w:rsidRDefault="00275A6C" w:rsidP="00214931">
            <w:pPr>
              <w:spacing w:after="0" w:line="240" w:lineRule="auto"/>
              <w:rPr>
                <w:rFonts w:ascii="Arial" w:hAnsi="Arial" w:cs="Arial"/>
                <w:b/>
                <w:color w:val="FFFFFF" w:themeColor="background1"/>
              </w:rPr>
            </w:pPr>
            <w:r w:rsidRPr="00215F77">
              <w:rPr>
                <w:rFonts w:ascii="Arial" w:hAnsi="Arial" w:cs="Arial"/>
                <w:b/>
                <w:color w:val="FFFFFF" w:themeColor="background1"/>
              </w:rPr>
              <w:t xml:space="preserve">Do you think this metric is relevant for your use case? Explain your answer  </w:t>
            </w:r>
          </w:p>
        </w:tc>
      </w:tr>
      <w:tr w:rsidR="00275A6C" w:rsidRPr="009A6CDC" w14:paraId="78E67B7F" w14:textId="77777777" w:rsidTr="00AA7C6A">
        <w:trPr>
          <w:trHeight w:val="300"/>
        </w:trPr>
        <w:tc>
          <w:tcPr>
            <w:tcW w:w="1695" w:type="dxa"/>
            <w:tcMar>
              <w:top w:w="15" w:type="dxa"/>
              <w:left w:w="108" w:type="dxa"/>
              <w:bottom w:w="15" w:type="dxa"/>
              <w:right w:w="108" w:type="dxa"/>
            </w:tcMar>
          </w:tcPr>
          <w:p w14:paraId="470A0376" w14:textId="1AEE545F" w:rsidR="00275A6C" w:rsidRPr="00215F77" w:rsidRDefault="00275A6C" w:rsidP="00AA7C6A">
            <w:pPr>
              <w:spacing w:after="0" w:line="240" w:lineRule="auto"/>
              <w:jc w:val="left"/>
              <w:rPr>
                <w:rFonts w:ascii="Arial" w:hAnsi="Arial" w:cs="Arial"/>
                <w:b/>
              </w:rPr>
            </w:pPr>
            <w:proofErr w:type="spellStart"/>
            <w:r w:rsidRPr="00215F77">
              <w:rPr>
                <w:rFonts w:ascii="Arial" w:hAnsi="Arial" w:cs="Arial"/>
                <w:b/>
              </w:rPr>
              <w:t>KFold</w:t>
            </w:r>
            <w:proofErr w:type="spellEnd"/>
            <w:r w:rsidR="00B434BE" w:rsidRPr="00215F77">
              <w:rPr>
                <w:rFonts w:ascii="Arial" w:hAnsi="Arial" w:cs="Arial"/>
                <w:b/>
              </w:rPr>
              <w:br/>
            </w:r>
            <w:r w:rsidRPr="00215F77">
              <w:rPr>
                <w:rFonts w:ascii="Arial" w:hAnsi="Arial" w:cs="Arial"/>
                <w:b/>
              </w:rPr>
              <w:t>Cross-Validation</w:t>
            </w:r>
          </w:p>
        </w:tc>
        <w:tc>
          <w:tcPr>
            <w:tcW w:w="4047" w:type="dxa"/>
            <w:tcMar>
              <w:top w:w="15" w:type="dxa"/>
              <w:left w:w="108" w:type="dxa"/>
              <w:bottom w:w="15" w:type="dxa"/>
              <w:right w:w="108" w:type="dxa"/>
            </w:tcMar>
          </w:tcPr>
          <w:p w14:paraId="200E9EAF" w14:textId="77777777" w:rsidR="00AA7C6A" w:rsidRPr="00A31588" w:rsidRDefault="00945834" w:rsidP="00AA7C6A">
            <w:pPr>
              <w:spacing w:after="0" w:line="240" w:lineRule="auto"/>
              <w:rPr>
                <w:rFonts w:ascii="Arial" w:hAnsi="Arial" w:cs="Arial"/>
              </w:rPr>
            </w:pPr>
            <w:r w:rsidRPr="00A31588">
              <w:rPr>
                <w:rFonts w:ascii="Arial" w:hAnsi="Arial" w:cs="Arial"/>
              </w:rPr>
              <w:t>Used in classification models.</w:t>
            </w:r>
          </w:p>
          <w:p w14:paraId="54149321" w14:textId="1C383515" w:rsidR="00275A6C" w:rsidRPr="009A6CDC" w:rsidRDefault="00945834" w:rsidP="00AA7C6A">
            <w:pPr>
              <w:spacing w:after="0" w:line="240" w:lineRule="auto"/>
              <w:rPr>
                <w:rFonts w:ascii="Raleway Light" w:hAnsi="Raleway Light"/>
                <w:sz w:val="18"/>
                <w:szCs w:val="18"/>
              </w:rPr>
            </w:pPr>
            <w:r w:rsidRPr="00A31588">
              <w:rPr>
                <w:rFonts w:ascii="Arial" w:hAnsi="Arial" w:cs="Arial"/>
              </w:rPr>
              <w:t>It divides the data into ‘K’ subsets</w:t>
            </w:r>
            <w:r w:rsidR="00BE3635" w:rsidRPr="00A31588">
              <w:rPr>
                <w:rFonts w:ascii="Arial" w:hAnsi="Arial" w:cs="Arial"/>
              </w:rPr>
              <w:t>. The data is trained on</w:t>
            </w:r>
            <w:r w:rsidRPr="00A31588">
              <w:rPr>
                <w:rFonts w:ascii="Arial" w:hAnsi="Arial" w:cs="Arial"/>
              </w:rPr>
              <w:t xml:space="preserve"> ‘K-1’ subsets</w:t>
            </w:r>
            <w:r w:rsidR="00BE3635" w:rsidRPr="00A31588">
              <w:rPr>
                <w:rFonts w:ascii="Arial" w:hAnsi="Arial" w:cs="Arial"/>
              </w:rPr>
              <w:t xml:space="preserve"> and </w:t>
            </w:r>
            <w:proofErr w:type="gramStart"/>
            <w:r w:rsidR="00BE3635" w:rsidRPr="00A31588">
              <w:rPr>
                <w:rFonts w:ascii="Arial" w:hAnsi="Arial" w:cs="Arial"/>
              </w:rPr>
              <w:t>tested</w:t>
            </w:r>
            <w:proofErr w:type="gramEnd"/>
            <w:r w:rsidR="00BE3635" w:rsidRPr="00A31588">
              <w:rPr>
                <w:rFonts w:ascii="Arial" w:hAnsi="Arial" w:cs="Arial"/>
              </w:rPr>
              <w:t xml:space="preserve"> </w:t>
            </w:r>
            <w:r w:rsidRPr="00A31588">
              <w:rPr>
                <w:rFonts w:ascii="Arial" w:hAnsi="Arial" w:cs="Arial"/>
              </w:rPr>
              <w:t>on the remaining one</w:t>
            </w:r>
            <w:r w:rsidR="00BE3635" w:rsidRPr="00A31588">
              <w:rPr>
                <w:rFonts w:ascii="Arial" w:hAnsi="Arial" w:cs="Arial"/>
              </w:rPr>
              <w:t xml:space="preserve">. </w:t>
            </w:r>
            <w:r w:rsidR="00A67C17" w:rsidRPr="00A31588">
              <w:rPr>
                <w:rFonts w:ascii="Arial" w:hAnsi="Arial" w:cs="Arial"/>
              </w:rPr>
              <w:t xml:space="preserve">It helps to identify </w:t>
            </w:r>
            <w:r w:rsidRPr="00A31588">
              <w:rPr>
                <w:rFonts w:ascii="Arial" w:hAnsi="Arial" w:cs="Arial"/>
              </w:rPr>
              <w:t>issues like overfitting.</w:t>
            </w:r>
            <w:r w:rsidR="00B434BE" w:rsidRPr="00A31588">
              <w:rPr>
                <w:rFonts w:ascii="Arial" w:hAnsi="Arial" w:cs="Arial"/>
              </w:rPr>
              <w:t xml:space="preserve"> </w:t>
            </w:r>
            <w:r w:rsidR="2CE0559F" w:rsidRPr="00A31588">
              <w:rPr>
                <w:rFonts w:ascii="Arial" w:hAnsi="Arial" w:cs="Arial"/>
              </w:rPr>
              <w:t>With these multiple subdivisions the algorithm can train and validate more times with the same training data.</w:t>
            </w:r>
            <w:r w:rsidR="2CE0559F" w:rsidRPr="009A6CDC">
              <w:rPr>
                <w:rFonts w:ascii="Raleway Light" w:hAnsi="Raleway Light"/>
                <w:sz w:val="18"/>
                <w:szCs w:val="18"/>
              </w:rPr>
              <w:t xml:space="preserve"> </w:t>
            </w:r>
          </w:p>
        </w:tc>
        <w:tc>
          <w:tcPr>
            <w:tcW w:w="3273" w:type="dxa"/>
            <w:tcMar>
              <w:top w:w="15" w:type="dxa"/>
              <w:left w:w="108" w:type="dxa"/>
              <w:bottom w:w="15" w:type="dxa"/>
              <w:right w:w="108" w:type="dxa"/>
            </w:tcMar>
          </w:tcPr>
          <w:sdt>
            <w:sdtPr>
              <w:rPr>
                <w:rFonts w:eastAsia="Raleway"/>
                <w:lang w:val="en-GB"/>
              </w:rPr>
              <w:id w:val="-259067402"/>
              <w:placeholder>
                <w:docPart w:val="8C3B317AB3224428AE1312DACCBE6D68"/>
              </w:placeholder>
            </w:sdtPr>
            <w:sdtEndPr/>
            <w:sdtContent>
              <w:p w14:paraId="345D432A" w14:textId="5CF9989D" w:rsidR="00275A6C" w:rsidRPr="009A6CDC" w:rsidRDefault="00B058DB" w:rsidP="00214931">
                <w:pPr>
                  <w:spacing w:after="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1A26AB26" w14:textId="77777777" w:rsidTr="00AA7C6A">
        <w:trPr>
          <w:trHeight w:val="300"/>
        </w:trPr>
        <w:tc>
          <w:tcPr>
            <w:tcW w:w="1695" w:type="dxa"/>
            <w:tcMar>
              <w:top w:w="15" w:type="dxa"/>
              <w:left w:w="108" w:type="dxa"/>
              <w:bottom w:w="15" w:type="dxa"/>
              <w:right w:w="108" w:type="dxa"/>
            </w:tcMar>
          </w:tcPr>
          <w:p w14:paraId="3D1C9DCA" w14:textId="77777777" w:rsidR="00275A6C" w:rsidRPr="009A6CDC" w:rsidRDefault="00275A6C" w:rsidP="00AA7C6A">
            <w:pPr>
              <w:spacing w:after="0" w:line="240" w:lineRule="auto"/>
              <w:jc w:val="left"/>
              <w:rPr>
                <w:rFonts w:ascii="Raleway Light" w:hAnsi="Raleway Light"/>
                <w:b/>
                <w:bCs/>
                <w:sz w:val="18"/>
                <w:szCs w:val="18"/>
              </w:rPr>
            </w:pPr>
            <w:r w:rsidRPr="00215F77">
              <w:rPr>
                <w:rFonts w:ascii="Arial" w:hAnsi="Arial" w:cs="Arial"/>
                <w:b/>
              </w:rPr>
              <w:t>Bootstrapping</w:t>
            </w:r>
          </w:p>
        </w:tc>
        <w:tc>
          <w:tcPr>
            <w:tcW w:w="4047" w:type="dxa"/>
            <w:tcMar>
              <w:top w:w="15" w:type="dxa"/>
              <w:left w:w="108" w:type="dxa"/>
              <w:bottom w:w="15" w:type="dxa"/>
              <w:right w:w="108" w:type="dxa"/>
            </w:tcMar>
          </w:tcPr>
          <w:p w14:paraId="1C805A3A" w14:textId="77777777" w:rsidR="007A50A5" w:rsidRPr="00A31588" w:rsidRDefault="1A6A18F2" w:rsidP="00AA7C6A">
            <w:pPr>
              <w:spacing w:after="0" w:line="240" w:lineRule="auto"/>
              <w:rPr>
                <w:rFonts w:ascii="Arial" w:hAnsi="Arial" w:cs="Arial"/>
              </w:rPr>
            </w:pPr>
            <w:r w:rsidRPr="00A31588">
              <w:rPr>
                <w:rFonts w:ascii="Arial" w:hAnsi="Arial" w:cs="Arial"/>
              </w:rPr>
              <w:t>Used for various tasks (</w:t>
            </w:r>
            <w:r w:rsidR="2CE0559F" w:rsidRPr="00A31588">
              <w:rPr>
                <w:rFonts w:ascii="Arial" w:hAnsi="Arial" w:cs="Arial"/>
              </w:rPr>
              <w:t>e.g.,</w:t>
            </w:r>
            <w:r w:rsidRPr="00A31588">
              <w:rPr>
                <w:rFonts w:ascii="Arial" w:hAnsi="Arial" w:cs="Arial"/>
              </w:rPr>
              <w:t xml:space="preserve"> regression, classification, </w:t>
            </w:r>
            <w:proofErr w:type="gramStart"/>
            <w:r w:rsidRPr="00A31588">
              <w:rPr>
                <w:rFonts w:ascii="Arial" w:hAnsi="Arial" w:cs="Arial"/>
              </w:rPr>
              <w:t>etc.</w:t>
            </w:r>
            <w:proofErr w:type="gramEnd"/>
            <w:r w:rsidRPr="00A31588">
              <w:rPr>
                <w:rFonts w:ascii="Arial" w:hAnsi="Arial" w:cs="Arial"/>
              </w:rPr>
              <w:t>).</w:t>
            </w:r>
          </w:p>
          <w:p w14:paraId="7CAB1CE5" w14:textId="3C9B257B" w:rsidR="00275A6C" w:rsidRPr="009A6CDC" w:rsidRDefault="56B8670C" w:rsidP="00AA7C6A">
            <w:pPr>
              <w:spacing w:after="0" w:line="240" w:lineRule="auto"/>
              <w:rPr>
                <w:rFonts w:ascii="Raleway Light" w:hAnsi="Raleway Light"/>
                <w:sz w:val="18"/>
                <w:szCs w:val="18"/>
              </w:rPr>
            </w:pPr>
            <w:r w:rsidRPr="00A31588">
              <w:rPr>
                <w:rFonts w:ascii="Arial" w:hAnsi="Arial" w:cs="Arial"/>
              </w:rPr>
              <w:t>This</w:t>
            </w:r>
            <w:r w:rsidR="2CE0559F" w:rsidRPr="00A31588">
              <w:rPr>
                <w:rFonts w:ascii="Arial" w:hAnsi="Arial" w:cs="Arial"/>
              </w:rPr>
              <w:t xml:space="preserve"> method </w:t>
            </w:r>
            <w:r w:rsidR="5BC2E8A1" w:rsidRPr="00A31588">
              <w:rPr>
                <w:rFonts w:ascii="Arial" w:hAnsi="Arial" w:cs="Arial"/>
              </w:rPr>
              <w:t xml:space="preserve">creates </w:t>
            </w:r>
            <w:r w:rsidR="2CE0559F" w:rsidRPr="00A31588">
              <w:rPr>
                <w:rFonts w:ascii="Arial" w:hAnsi="Arial" w:cs="Arial"/>
              </w:rPr>
              <w:t xml:space="preserve">a random sampling with replacement to probe a metric, test, or training. </w:t>
            </w:r>
            <w:r w:rsidR="1A6A18F2" w:rsidRPr="00A31588">
              <w:rPr>
                <w:rFonts w:ascii="Arial" w:hAnsi="Arial" w:cs="Arial"/>
              </w:rPr>
              <w:t xml:space="preserve">It creates new samples from your data by randomly picking points - </w:t>
            </w:r>
            <w:r w:rsidR="2CE0559F" w:rsidRPr="00A31588">
              <w:rPr>
                <w:rFonts w:ascii="Arial" w:hAnsi="Arial" w:cs="Arial"/>
              </w:rPr>
              <w:t>like</w:t>
            </w:r>
            <w:r w:rsidR="1A6A18F2" w:rsidRPr="00A31588">
              <w:rPr>
                <w:rFonts w:ascii="Arial" w:hAnsi="Arial" w:cs="Arial"/>
              </w:rPr>
              <w:t xml:space="preserve"> shuffling a deck and drawing cards, then putting them back. </w:t>
            </w:r>
            <w:r w:rsidR="1D9A3C72" w:rsidRPr="00A31588">
              <w:rPr>
                <w:rFonts w:ascii="Arial" w:hAnsi="Arial" w:cs="Arial"/>
              </w:rPr>
              <w:t xml:space="preserve">This process is </w:t>
            </w:r>
            <w:proofErr w:type="gramStart"/>
            <w:r w:rsidR="1D9A3C72" w:rsidRPr="00A31588">
              <w:rPr>
                <w:rFonts w:ascii="Arial" w:hAnsi="Arial" w:cs="Arial"/>
              </w:rPr>
              <w:t>carried out</w:t>
            </w:r>
            <w:proofErr w:type="gramEnd"/>
            <w:r w:rsidR="1D9A3C72" w:rsidRPr="00A31588">
              <w:rPr>
                <w:rFonts w:ascii="Arial" w:hAnsi="Arial" w:cs="Arial"/>
              </w:rPr>
              <w:t xml:space="preserve"> to understand potential outcomes and estimate the sampling distribution of a statistic.</w:t>
            </w:r>
          </w:p>
        </w:tc>
        <w:tc>
          <w:tcPr>
            <w:tcW w:w="3273" w:type="dxa"/>
            <w:tcMar>
              <w:top w:w="15" w:type="dxa"/>
              <w:left w:w="108" w:type="dxa"/>
              <w:bottom w:w="15" w:type="dxa"/>
              <w:right w:w="108" w:type="dxa"/>
            </w:tcMar>
          </w:tcPr>
          <w:sdt>
            <w:sdtPr>
              <w:rPr>
                <w:rFonts w:eastAsia="Raleway"/>
                <w:lang w:val="en-GB"/>
              </w:rPr>
              <w:id w:val="-691304057"/>
              <w:placeholder>
                <w:docPart w:val="6F61B47D659544E88E3E9BC9515F0E49"/>
              </w:placeholder>
            </w:sdtPr>
            <w:sdtEndPr/>
            <w:sdtContent>
              <w:p w14:paraId="4B807573" w14:textId="05D908DA" w:rsidR="00275A6C" w:rsidRPr="009A6CDC" w:rsidRDefault="00B058DB" w:rsidP="00214931">
                <w:pPr>
                  <w:spacing w:after="0" w:line="240" w:lineRule="auto"/>
                  <w:rPr>
                    <w:rFonts w:ascii="Raleway Light" w:hAnsi="Raleway Light"/>
                    <w:sz w:val="18"/>
                    <w:szCs w:val="18"/>
                  </w:rPr>
                </w:pPr>
                <w:r w:rsidRPr="003211C7">
                  <w:rPr>
                    <w:rFonts w:eastAsia="Raleway"/>
                    <w:lang w:val="en-GB"/>
                  </w:rPr>
                  <w:t xml:space="preserve"> </w:t>
                </w:r>
              </w:p>
            </w:sdtContent>
          </w:sdt>
        </w:tc>
      </w:tr>
      <w:tr w:rsidR="00F16CFF" w:rsidRPr="009A6CDC" w14:paraId="76A6E52C" w14:textId="77777777" w:rsidTr="00AA7C6A">
        <w:trPr>
          <w:trHeight w:val="300"/>
        </w:trPr>
        <w:tc>
          <w:tcPr>
            <w:tcW w:w="1695" w:type="dxa"/>
            <w:tcMar>
              <w:top w:w="15" w:type="dxa"/>
              <w:left w:w="108" w:type="dxa"/>
              <w:bottom w:w="15" w:type="dxa"/>
              <w:right w:w="108" w:type="dxa"/>
            </w:tcMar>
          </w:tcPr>
          <w:p w14:paraId="6C4619ED" w14:textId="1564A4A1" w:rsidR="00F16CFF" w:rsidRPr="009A6CDC" w:rsidRDefault="00F16CFF" w:rsidP="00AA7C6A">
            <w:pPr>
              <w:spacing w:after="0" w:line="240" w:lineRule="auto"/>
              <w:jc w:val="left"/>
              <w:rPr>
                <w:rFonts w:ascii="Raleway Light" w:hAnsi="Raleway Light"/>
                <w:b/>
                <w:bCs/>
                <w:sz w:val="18"/>
                <w:szCs w:val="18"/>
              </w:rPr>
            </w:pPr>
            <w:r w:rsidRPr="00215F77">
              <w:rPr>
                <w:rFonts w:ascii="Arial" w:hAnsi="Arial" w:cs="Arial"/>
                <w:b/>
              </w:rPr>
              <w:t>Nested Cross-Validation</w:t>
            </w:r>
          </w:p>
        </w:tc>
        <w:tc>
          <w:tcPr>
            <w:tcW w:w="4047" w:type="dxa"/>
            <w:tcMar>
              <w:top w:w="15" w:type="dxa"/>
              <w:left w:w="108" w:type="dxa"/>
              <w:bottom w:w="15" w:type="dxa"/>
              <w:right w:w="108" w:type="dxa"/>
            </w:tcMar>
          </w:tcPr>
          <w:p w14:paraId="6C85D4AB" w14:textId="56630EEF" w:rsidR="007A50A5" w:rsidRPr="00A31588" w:rsidRDefault="007A50A5" w:rsidP="00AA7C6A">
            <w:pPr>
              <w:spacing w:after="0" w:line="240" w:lineRule="auto"/>
              <w:rPr>
                <w:rFonts w:ascii="Arial" w:hAnsi="Arial" w:cs="Arial"/>
              </w:rPr>
            </w:pPr>
            <w:r w:rsidRPr="00A31588">
              <w:rPr>
                <w:rFonts w:ascii="Arial" w:hAnsi="Arial" w:cs="Arial"/>
              </w:rPr>
              <w:t xml:space="preserve">For classification models assigning labels like final output. </w:t>
            </w:r>
          </w:p>
          <w:p w14:paraId="585D7B41" w14:textId="1366DF01" w:rsidR="00F16CFF" w:rsidRPr="009A6CDC" w:rsidRDefault="48151AEA" w:rsidP="00AA7C6A">
            <w:pPr>
              <w:spacing w:after="0" w:line="240" w:lineRule="auto"/>
              <w:rPr>
                <w:rFonts w:ascii="Raleway Light" w:hAnsi="Raleway Light"/>
                <w:sz w:val="18"/>
                <w:szCs w:val="18"/>
              </w:rPr>
            </w:pPr>
            <w:r w:rsidRPr="00A31588">
              <w:rPr>
                <w:rFonts w:ascii="Arial" w:hAnsi="Arial" w:cs="Arial"/>
              </w:rPr>
              <w:t>Th</w:t>
            </w:r>
            <w:r w:rsidR="3C1F8E54" w:rsidRPr="00A31588">
              <w:rPr>
                <w:rFonts w:ascii="Arial" w:hAnsi="Arial" w:cs="Arial"/>
              </w:rPr>
              <w:t>is</w:t>
            </w:r>
            <w:r w:rsidRPr="00A31588">
              <w:rPr>
                <w:rFonts w:ascii="Arial" w:hAnsi="Arial" w:cs="Arial"/>
              </w:rPr>
              <w:t xml:space="preserve"> method optimize</w:t>
            </w:r>
            <w:r w:rsidR="6C217344" w:rsidRPr="00A31588">
              <w:rPr>
                <w:rFonts w:ascii="Arial" w:hAnsi="Arial" w:cs="Arial"/>
              </w:rPr>
              <w:t>s</w:t>
            </w:r>
            <w:r w:rsidRPr="00A31588">
              <w:rPr>
                <w:rFonts w:ascii="Arial" w:hAnsi="Arial" w:cs="Arial"/>
              </w:rPr>
              <w:t xml:space="preserve"> the training of the </w:t>
            </w:r>
            <w:r w:rsidR="0AEAAB68" w:rsidRPr="00A31588">
              <w:rPr>
                <w:rFonts w:ascii="Arial" w:hAnsi="Arial" w:cs="Arial"/>
              </w:rPr>
              <w:t xml:space="preserve">model’s </w:t>
            </w:r>
            <w:r w:rsidRPr="00A31588">
              <w:rPr>
                <w:rFonts w:ascii="Arial" w:hAnsi="Arial" w:cs="Arial"/>
              </w:rPr>
              <w:t xml:space="preserve">hyperparameters. It is a multiplication of the "k” validations in “n” models with “k” validations. In other words, each “k” fold is again divided and </w:t>
            </w:r>
            <w:proofErr w:type="gramStart"/>
            <w:r w:rsidRPr="00A31588">
              <w:rPr>
                <w:rFonts w:ascii="Arial" w:hAnsi="Arial" w:cs="Arial"/>
              </w:rPr>
              <w:t>tested</w:t>
            </w:r>
            <w:proofErr w:type="gramEnd"/>
            <w:r w:rsidRPr="00A31588">
              <w:rPr>
                <w:rFonts w:ascii="Arial" w:hAnsi="Arial" w:cs="Arial"/>
              </w:rPr>
              <w:t>.</w:t>
            </w:r>
            <w:r w:rsidRPr="009A6CDC">
              <w:rPr>
                <w:rFonts w:ascii="Raleway Light" w:hAnsi="Raleway Light"/>
                <w:sz w:val="18"/>
                <w:szCs w:val="18"/>
              </w:rPr>
              <w:t xml:space="preserve"> </w:t>
            </w:r>
          </w:p>
        </w:tc>
        <w:tc>
          <w:tcPr>
            <w:tcW w:w="3273" w:type="dxa"/>
            <w:tcMar>
              <w:top w:w="15" w:type="dxa"/>
              <w:left w:w="108" w:type="dxa"/>
              <w:bottom w:w="15" w:type="dxa"/>
              <w:right w:w="108" w:type="dxa"/>
            </w:tcMar>
          </w:tcPr>
          <w:sdt>
            <w:sdtPr>
              <w:rPr>
                <w:rFonts w:eastAsia="Raleway"/>
                <w:lang w:val="en-GB"/>
              </w:rPr>
              <w:id w:val="1509568933"/>
              <w:placeholder>
                <w:docPart w:val="03685AB079C34A14B86E0692FFA87C39"/>
              </w:placeholder>
            </w:sdtPr>
            <w:sdtEndPr/>
            <w:sdtContent>
              <w:p w14:paraId="154E4482" w14:textId="1A6999E5" w:rsidR="00F16CFF" w:rsidRPr="009A6CDC" w:rsidRDefault="00B058DB" w:rsidP="00214931">
                <w:pPr>
                  <w:spacing w:after="0" w:line="240" w:lineRule="auto"/>
                  <w:rPr>
                    <w:rFonts w:ascii="Raleway Light" w:hAnsi="Raleway Light"/>
                    <w:sz w:val="18"/>
                    <w:szCs w:val="18"/>
                  </w:rPr>
                </w:pPr>
                <w:r w:rsidRPr="003211C7">
                  <w:rPr>
                    <w:rFonts w:eastAsia="Raleway"/>
                    <w:lang w:val="en-GB"/>
                  </w:rPr>
                  <w:t xml:space="preserve"> </w:t>
                </w:r>
              </w:p>
            </w:sdtContent>
          </w:sdt>
        </w:tc>
      </w:tr>
    </w:tbl>
    <w:p w14:paraId="5BC80979" w14:textId="77777777" w:rsidR="00275A6C" w:rsidRPr="009A6CDC" w:rsidRDefault="00275A6C" w:rsidP="003B4AC7">
      <w:pPr>
        <w:spacing w:after="0"/>
        <w:rPr>
          <w:rFonts w:ascii="Raleway Light" w:eastAsia="Raleway" w:hAnsi="Raleway Light" w:cs="Raleway"/>
          <w:color w:val="000000" w:themeColor="text1"/>
        </w:rPr>
      </w:pPr>
    </w:p>
    <w:p w14:paraId="0CB44133" w14:textId="7F8FBB1A" w:rsidR="003B4AC7" w:rsidRPr="00A31588" w:rsidRDefault="003B4AC7" w:rsidP="003B4AC7">
      <w:pPr>
        <w:spacing w:after="0"/>
        <w:rPr>
          <w:rFonts w:ascii="Arial" w:eastAsia="Raleway" w:hAnsi="Arial" w:cs="Arial"/>
          <w:sz w:val="24"/>
          <w:szCs w:val="24"/>
        </w:rPr>
      </w:pPr>
    </w:p>
    <w:p w14:paraId="05C2597C" w14:textId="183A42EC" w:rsidR="003B4AC7" w:rsidRPr="00937DFA" w:rsidRDefault="00937DFA" w:rsidP="003B4AC7">
      <w:pPr>
        <w:spacing w:after="0"/>
        <w:rPr>
          <w:rFonts w:ascii="Arial" w:eastAsia="Raleway" w:hAnsi="Arial" w:cs="Arial"/>
          <w:b/>
          <w:sz w:val="24"/>
          <w:szCs w:val="24"/>
        </w:rPr>
      </w:pPr>
      <w:r>
        <w:rPr>
          <w:rFonts w:ascii="Arial" w:eastAsia="Raleway" w:hAnsi="Arial" w:cs="Arial"/>
          <w:b/>
          <w:sz w:val="24"/>
          <w:szCs w:val="24"/>
        </w:rPr>
        <w:t xml:space="preserve">b) Hyperparameter </w:t>
      </w:r>
      <w:r w:rsidR="00210973">
        <w:rPr>
          <w:rFonts w:ascii="Arial" w:eastAsia="Raleway" w:hAnsi="Arial" w:cs="Arial"/>
          <w:b/>
          <w:sz w:val="24"/>
          <w:szCs w:val="24"/>
        </w:rPr>
        <w:t>t</w:t>
      </w:r>
      <w:r>
        <w:rPr>
          <w:rFonts w:ascii="Arial" w:eastAsia="Raleway" w:hAnsi="Arial" w:cs="Arial"/>
          <w:b/>
          <w:sz w:val="24"/>
          <w:szCs w:val="24"/>
        </w:rPr>
        <w:t>uning</w:t>
      </w:r>
    </w:p>
    <w:p w14:paraId="0F7759CF" w14:textId="77777777" w:rsidR="00937DFA" w:rsidRPr="00A31588" w:rsidRDefault="00937DFA" w:rsidP="003B4AC7">
      <w:pPr>
        <w:spacing w:after="0"/>
        <w:rPr>
          <w:rFonts w:ascii="Arial" w:eastAsia="Raleway"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3904"/>
        <w:gridCol w:w="3273"/>
      </w:tblGrid>
      <w:tr w:rsidR="00275A6C" w:rsidRPr="009A6CDC" w14:paraId="1BE748B3" w14:textId="77777777" w:rsidTr="00CA2AAB">
        <w:trPr>
          <w:trHeight w:val="300"/>
        </w:trPr>
        <w:tc>
          <w:tcPr>
            <w:tcW w:w="1838" w:type="dxa"/>
            <w:shd w:val="clear" w:color="auto" w:fill="C00000"/>
            <w:tcMar>
              <w:top w:w="15" w:type="dxa"/>
              <w:left w:w="108" w:type="dxa"/>
              <w:bottom w:w="15" w:type="dxa"/>
              <w:right w:w="108" w:type="dxa"/>
            </w:tcMar>
            <w:vAlign w:val="center"/>
          </w:tcPr>
          <w:p w14:paraId="3860EAC4" w14:textId="0C7A3275" w:rsidR="00275A6C" w:rsidRPr="009A6CDC" w:rsidRDefault="6BADE9D3" w:rsidP="59E6146B">
            <w:pPr>
              <w:spacing w:before="60" w:after="60" w:line="240" w:lineRule="auto"/>
              <w:jc w:val="left"/>
              <w:rPr>
                <w:rFonts w:ascii="Arial" w:hAnsi="Arial" w:cs="Arial"/>
                <w:b/>
                <w:color w:val="FFFFFF" w:themeColor="background1"/>
              </w:rPr>
            </w:pPr>
            <w:r w:rsidRPr="59E6146B">
              <w:rPr>
                <w:rFonts w:ascii="Arial" w:hAnsi="Arial" w:cs="Arial"/>
                <w:b/>
                <w:bCs/>
                <w:color w:val="FFFFFF" w:themeColor="background1"/>
              </w:rPr>
              <w:t>Met</w:t>
            </w:r>
            <w:r w:rsidR="61B9CF63" w:rsidRPr="59E6146B">
              <w:rPr>
                <w:rFonts w:ascii="Arial" w:hAnsi="Arial" w:cs="Arial"/>
                <w:b/>
                <w:bCs/>
                <w:color w:val="FFFFFF" w:themeColor="background1"/>
              </w:rPr>
              <w:t xml:space="preserve">hod </w:t>
            </w:r>
            <w:r w:rsidR="60DFDCD8" w:rsidRPr="59E6146B">
              <w:rPr>
                <w:rFonts w:ascii="Arial" w:hAnsi="Arial" w:cs="Arial"/>
                <w:b/>
                <w:bCs/>
                <w:color w:val="FFFFFF" w:themeColor="background1"/>
              </w:rPr>
              <w:t>for hyperparameter tuning</w:t>
            </w:r>
          </w:p>
        </w:tc>
        <w:tc>
          <w:tcPr>
            <w:tcW w:w="3904" w:type="dxa"/>
            <w:shd w:val="clear" w:color="auto" w:fill="C00000"/>
            <w:tcMar>
              <w:top w:w="15" w:type="dxa"/>
              <w:left w:w="108" w:type="dxa"/>
              <w:bottom w:w="15" w:type="dxa"/>
              <w:right w:w="108" w:type="dxa"/>
            </w:tcMar>
            <w:vAlign w:val="center"/>
          </w:tcPr>
          <w:p w14:paraId="791B34BF" w14:textId="77777777" w:rsidR="00275A6C" w:rsidRPr="009A6CDC" w:rsidRDefault="00275A6C" w:rsidP="00F945C1">
            <w:pPr>
              <w:spacing w:before="60" w:after="60" w:line="240" w:lineRule="auto"/>
              <w:jc w:val="left"/>
              <w:rPr>
                <w:rFonts w:ascii="Raleway Light" w:hAnsi="Raleway Light"/>
                <w:b/>
                <w:bCs/>
                <w:sz w:val="18"/>
                <w:szCs w:val="18"/>
              </w:rPr>
            </w:pPr>
            <w:r w:rsidRPr="00617B29">
              <w:rPr>
                <w:rFonts w:ascii="Arial" w:hAnsi="Arial" w:cs="Arial"/>
                <w:b/>
                <w:color w:val="FFFFFF" w:themeColor="background1"/>
              </w:rPr>
              <w:t>Definition</w:t>
            </w:r>
          </w:p>
        </w:tc>
        <w:tc>
          <w:tcPr>
            <w:tcW w:w="3273" w:type="dxa"/>
            <w:shd w:val="clear" w:color="auto" w:fill="C00000"/>
            <w:tcMar>
              <w:top w:w="15" w:type="dxa"/>
              <w:left w:w="108" w:type="dxa"/>
              <w:bottom w:w="15" w:type="dxa"/>
              <w:right w:w="108" w:type="dxa"/>
            </w:tcMar>
            <w:vAlign w:val="center"/>
          </w:tcPr>
          <w:p w14:paraId="23C37189" w14:textId="26C6DCE9" w:rsidR="00275A6C" w:rsidRPr="009A6CDC" w:rsidRDefault="00275A6C" w:rsidP="00F945C1">
            <w:pPr>
              <w:spacing w:before="60" w:after="60" w:line="240" w:lineRule="auto"/>
              <w:jc w:val="left"/>
              <w:rPr>
                <w:rFonts w:ascii="Raleway Light" w:hAnsi="Raleway Light"/>
                <w:b/>
                <w:bCs/>
                <w:sz w:val="18"/>
                <w:szCs w:val="18"/>
              </w:rPr>
            </w:pPr>
            <w:r w:rsidRPr="59E6146B">
              <w:rPr>
                <w:rFonts w:ascii="Arial" w:hAnsi="Arial" w:cs="Arial"/>
                <w:b/>
                <w:color w:val="FFFFFF" w:themeColor="background1"/>
              </w:rPr>
              <w:t xml:space="preserve">Do you think this </w:t>
            </w:r>
            <w:r w:rsidR="63A26F58" w:rsidRPr="59E6146B">
              <w:rPr>
                <w:rFonts w:ascii="Arial" w:hAnsi="Arial" w:cs="Arial"/>
                <w:b/>
                <w:color w:val="FFFFFF" w:themeColor="background1"/>
              </w:rPr>
              <w:t xml:space="preserve">method </w:t>
            </w:r>
            <w:r w:rsidRPr="59E6146B">
              <w:rPr>
                <w:rFonts w:ascii="Arial" w:hAnsi="Arial" w:cs="Arial"/>
                <w:b/>
                <w:color w:val="FFFFFF" w:themeColor="background1"/>
              </w:rPr>
              <w:t>is relevant for your use case? Explain your answer</w:t>
            </w:r>
            <w:r w:rsidRPr="3D5838D9">
              <w:rPr>
                <w:rFonts w:ascii="Raleway Light" w:hAnsi="Raleway Light"/>
                <w:b/>
                <w:bCs/>
                <w:sz w:val="18"/>
                <w:szCs w:val="18"/>
              </w:rPr>
              <w:t xml:space="preserve">  </w:t>
            </w:r>
          </w:p>
        </w:tc>
      </w:tr>
      <w:tr w:rsidR="3D5838D9" w14:paraId="38870AFD" w14:textId="77777777" w:rsidTr="00CA2AAB">
        <w:trPr>
          <w:trHeight w:val="300"/>
        </w:trPr>
        <w:tc>
          <w:tcPr>
            <w:tcW w:w="1838" w:type="dxa"/>
            <w:tcMar>
              <w:top w:w="15" w:type="dxa"/>
              <w:left w:w="108" w:type="dxa"/>
              <w:bottom w:w="15" w:type="dxa"/>
              <w:right w:w="108" w:type="dxa"/>
            </w:tcMar>
          </w:tcPr>
          <w:p w14:paraId="69F7D5F4" w14:textId="7A269BF1" w:rsidR="0FCC8A3A" w:rsidRPr="00617B29" w:rsidRDefault="0FCC8A3A" w:rsidP="00B058DB">
            <w:pPr>
              <w:spacing w:before="60" w:after="60" w:line="240" w:lineRule="auto"/>
              <w:rPr>
                <w:rFonts w:ascii="Arial" w:hAnsi="Arial" w:cs="Arial"/>
                <w:b/>
              </w:rPr>
            </w:pPr>
            <w:proofErr w:type="spellStart"/>
            <w:r w:rsidRPr="00617B29">
              <w:rPr>
                <w:rFonts w:ascii="Arial" w:hAnsi="Arial" w:cs="Arial"/>
                <w:b/>
              </w:rPr>
              <w:t>GridSearch</w:t>
            </w:r>
            <w:proofErr w:type="spellEnd"/>
          </w:p>
        </w:tc>
        <w:tc>
          <w:tcPr>
            <w:tcW w:w="3904" w:type="dxa"/>
            <w:tcMar>
              <w:top w:w="15" w:type="dxa"/>
              <w:left w:w="108" w:type="dxa"/>
              <w:bottom w:w="15" w:type="dxa"/>
              <w:right w:w="108" w:type="dxa"/>
            </w:tcMar>
          </w:tcPr>
          <w:p w14:paraId="28749BDF" w14:textId="77777777" w:rsidR="00B058DB" w:rsidRPr="002D537A" w:rsidRDefault="00B058DB" w:rsidP="00B058DB">
            <w:pPr>
              <w:spacing w:before="60" w:after="60" w:line="240" w:lineRule="auto"/>
              <w:rPr>
                <w:rFonts w:ascii="Arial" w:hAnsi="Arial" w:cs="Arial"/>
              </w:rPr>
            </w:pPr>
            <w:r w:rsidRPr="002D537A">
              <w:rPr>
                <w:rFonts w:ascii="Arial" w:hAnsi="Arial" w:cs="Arial"/>
              </w:rPr>
              <w:t xml:space="preserve">Used for various tasks (e.g., regression, classification, </w:t>
            </w:r>
            <w:proofErr w:type="gramStart"/>
            <w:r w:rsidRPr="002D537A">
              <w:rPr>
                <w:rFonts w:ascii="Arial" w:hAnsi="Arial" w:cs="Arial"/>
              </w:rPr>
              <w:t>etc.</w:t>
            </w:r>
            <w:proofErr w:type="gramEnd"/>
            <w:r w:rsidRPr="002D537A">
              <w:rPr>
                <w:rFonts w:ascii="Arial" w:hAnsi="Arial" w:cs="Arial"/>
              </w:rPr>
              <w:t>).</w:t>
            </w:r>
          </w:p>
          <w:p w14:paraId="62F81522" w14:textId="093768D8" w:rsidR="6AC40977" w:rsidRPr="00CA2AAB" w:rsidRDefault="00B058DB" w:rsidP="00B058DB">
            <w:pPr>
              <w:spacing w:before="60" w:after="60" w:line="240" w:lineRule="auto"/>
              <w:rPr>
                <w:rFonts w:ascii="Arial" w:eastAsia="Raleway Light" w:hAnsi="Arial" w:cs="Arial"/>
                <w:color w:val="212529"/>
              </w:rPr>
            </w:pPr>
            <w:r w:rsidRPr="23B54D5D">
              <w:rPr>
                <w:rFonts w:ascii="Arial" w:eastAsia="Raleway Light" w:hAnsi="Arial" w:cs="Arial"/>
                <w:color w:val="212529"/>
              </w:rPr>
              <w:t>Optimizes hyperparameters</w:t>
            </w:r>
            <w:r w:rsidR="59848C59" w:rsidRPr="23B54D5D">
              <w:rPr>
                <w:rFonts w:ascii="Arial" w:eastAsia="Raleway Light" w:hAnsi="Arial" w:cs="Arial"/>
                <w:color w:val="212529"/>
              </w:rPr>
              <w:t xml:space="preserve"> for a specific </w:t>
            </w:r>
            <w:r w:rsidRPr="23B54D5D">
              <w:rPr>
                <w:rFonts w:ascii="Arial" w:eastAsia="Raleway Light" w:hAnsi="Arial" w:cs="Arial"/>
                <w:color w:val="212529"/>
              </w:rPr>
              <w:t>performance</w:t>
            </w:r>
            <w:r w:rsidR="59848C59" w:rsidRPr="23B54D5D">
              <w:rPr>
                <w:rFonts w:ascii="Arial" w:eastAsia="Raleway Light" w:hAnsi="Arial" w:cs="Arial"/>
                <w:color w:val="212529"/>
              </w:rPr>
              <w:t xml:space="preserve"> metric (</w:t>
            </w:r>
            <w:proofErr w:type="gramStart"/>
            <w:r w:rsidR="59848C59" w:rsidRPr="23B54D5D">
              <w:rPr>
                <w:rFonts w:ascii="Arial" w:eastAsia="Raleway Light" w:hAnsi="Arial" w:cs="Arial"/>
                <w:color w:val="212529"/>
              </w:rPr>
              <w:t>e.g.</w:t>
            </w:r>
            <w:proofErr w:type="gramEnd"/>
            <w:r w:rsidR="59848C59" w:rsidRPr="23B54D5D">
              <w:rPr>
                <w:rFonts w:ascii="Arial" w:eastAsia="Raleway Light" w:hAnsi="Arial" w:cs="Arial"/>
                <w:color w:val="212529"/>
              </w:rPr>
              <w:t xml:space="preserve"> ROC AUC) on the training or validation set.</w:t>
            </w:r>
            <w:r w:rsidRPr="23B54D5D">
              <w:rPr>
                <w:rFonts w:ascii="Arial" w:eastAsia="Raleway Light" w:hAnsi="Arial" w:cs="Arial"/>
                <w:color w:val="212529"/>
              </w:rPr>
              <w:t xml:space="preserve"> It is like fine-tuning a recipe of a cake through trying exhaustively different combinations to find the best combinations of ingredients (hyperparameters) for the best cake (model). </w:t>
            </w:r>
          </w:p>
        </w:tc>
        <w:tc>
          <w:tcPr>
            <w:tcW w:w="3273" w:type="dxa"/>
            <w:tcMar>
              <w:top w:w="15" w:type="dxa"/>
              <w:left w:w="108" w:type="dxa"/>
              <w:bottom w:w="15" w:type="dxa"/>
              <w:right w:w="108" w:type="dxa"/>
            </w:tcMar>
          </w:tcPr>
          <w:sdt>
            <w:sdtPr>
              <w:rPr>
                <w:rFonts w:eastAsia="Raleway"/>
                <w:lang w:val="en-GB"/>
              </w:rPr>
              <w:id w:val="1729262903"/>
              <w:placeholder>
                <w:docPart w:val="C6BCADD9145C4EF6A11A3D698803F5F8"/>
              </w:placeholder>
            </w:sdtPr>
            <w:sdtEndPr/>
            <w:sdtContent>
              <w:p w14:paraId="431F20BA" w14:textId="18E9B31B" w:rsidR="3D5838D9"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57BFACC4" w14:textId="77777777" w:rsidTr="00CA2AAB">
        <w:trPr>
          <w:trHeight w:val="300"/>
        </w:trPr>
        <w:tc>
          <w:tcPr>
            <w:tcW w:w="1838" w:type="dxa"/>
            <w:tcMar>
              <w:top w:w="15" w:type="dxa"/>
              <w:left w:w="108" w:type="dxa"/>
              <w:bottom w:w="15" w:type="dxa"/>
              <w:right w:w="108" w:type="dxa"/>
            </w:tcMar>
          </w:tcPr>
          <w:p w14:paraId="12DCA9C9" w14:textId="77777777" w:rsidR="00275A6C" w:rsidRPr="002D537A" w:rsidRDefault="00275A6C" w:rsidP="00B058DB">
            <w:pPr>
              <w:spacing w:before="60" w:after="60" w:line="240" w:lineRule="auto"/>
              <w:rPr>
                <w:rFonts w:ascii="Arial" w:hAnsi="Arial" w:cs="Arial"/>
                <w:b/>
              </w:rPr>
            </w:pPr>
            <w:r w:rsidRPr="002D537A">
              <w:rPr>
                <w:rFonts w:ascii="Arial" w:hAnsi="Arial" w:cs="Arial"/>
                <w:b/>
              </w:rPr>
              <w:t>Random Searching</w:t>
            </w:r>
          </w:p>
        </w:tc>
        <w:tc>
          <w:tcPr>
            <w:tcW w:w="3904" w:type="dxa"/>
            <w:tcMar>
              <w:top w:w="15" w:type="dxa"/>
              <w:left w:w="108" w:type="dxa"/>
              <w:bottom w:w="15" w:type="dxa"/>
              <w:right w:w="108" w:type="dxa"/>
            </w:tcMar>
          </w:tcPr>
          <w:p w14:paraId="004867B8" w14:textId="77777777" w:rsidR="00AA7C6A" w:rsidRPr="002D537A" w:rsidRDefault="1A6A18F2" w:rsidP="00B058DB">
            <w:pPr>
              <w:spacing w:before="60" w:after="60" w:line="240" w:lineRule="auto"/>
              <w:rPr>
                <w:rFonts w:ascii="Arial" w:hAnsi="Arial" w:cs="Arial"/>
              </w:rPr>
            </w:pPr>
            <w:r w:rsidRPr="002D537A">
              <w:rPr>
                <w:rFonts w:ascii="Arial" w:hAnsi="Arial" w:cs="Arial"/>
              </w:rPr>
              <w:t>Used for various tasks (</w:t>
            </w:r>
            <w:r w:rsidR="0BB3DBF1" w:rsidRPr="002D537A">
              <w:rPr>
                <w:rFonts w:ascii="Arial" w:hAnsi="Arial" w:cs="Arial"/>
              </w:rPr>
              <w:t>e.g.,</w:t>
            </w:r>
            <w:r w:rsidRPr="002D537A">
              <w:rPr>
                <w:rFonts w:ascii="Arial" w:hAnsi="Arial" w:cs="Arial"/>
              </w:rPr>
              <w:t xml:space="preserve"> regression, classification, </w:t>
            </w:r>
            <w:proofErr w:type="gramStart"/>
            <w:r w:rsidRPr="002D537A">
              <w:rPr>
                <w:rFonts w:ascii="Arial" w:hAnsi="Arial" w:cs="Arial"/>
              </w:rPr>
              <w:t>etc.</w:t>
            </w:r>
            <w:proofErr w:type="gramEnd"/>
            <w:r w:rsidRPr="002D537A">
              <w:rPr>
                <w:rFonts w:ascii="Arial" w:hAnsi="Arial" w:cs="Arial"/>
              </w:rPr>
              <w:t>).</w:t>
            </w:r>
          </w:p>
          <w:p w14:paraId="25D9BE0D" w14:textId="734755B0" w:rsidR="00275A6C" w:rsidRPr="009A6CDC" w:rsidRDefault="1A6A18F2" w:rsidP="00B058DB">
            <w:pPr>
              <w:spacing w:before="60" w:after="60" w:line="240" w:lineRule="auto"/>
              <w:rPr>
                <w:rFonts w:ascii="Raleway Light" w:hAnsi="Raleway Light"/>
                <w:sz w:val="18"/>
                <w:szCs w:val="18"/>
              </w:rPr>
            </w:pPr>
            <w:r w:rsidRPr="002D537A">
              <w:rPr>
                <w:rFonts w:ascii="Arial" w:hAnsi="Arial" w:cs="Arial"/>
              </w:rPr>
              <w:t>Randomly selects values for the model’s parameters</w:t>
            </w:r>
            <w:r w:rsidR="001E501C" w:rsidRPr="002D537A">
              <w:rPr>
                <w:rFonts w:ascii="Arial" w:hAnsi="Arial" w:cs="Arial"/>
              </w:rPr>
              <w:t xml:space="preserve">. It </w:t>
            </w:r>
            <w:r w:rsidR="0BB3DBF1" w:rsidRPr="002D537A">
              <w:rPr>
                <w:rFonts w:ascii="Arial" w:hAnsi="Arial" w:cs="Arial"/>
              </w:rPr>
              <w:t>chooses</w:t>
            </w:r>
            <w:r w:rsidRPr="002D537A">
              <w:rPr>
                <w:rFonts w:ascii="Arial" w:hAnsi="Arial" w:cs="Arial"/>
              </w:rPr>
              <w:t xml:space="preserve"> the combination that </w:t>
            </w:r>
            <w:r w:rsidR="009C797F" w:rsidRPr="002D537A">
              <w:rPr>
                <w:rFonts w:ascii="Arial" w:hAnsi="Arial" w:cs="Arial"/>
              </w:rPr>
              <w:t>provides</w:t>
            </w:r>
            <w:r w:rsidRPr="002D537A">
              <w:rPr>
                <w:rFonts w:ascii="Arial" w:hAnsi="Arial" w:cs="Arial"/>
              </w:rPr>
              <w:t xml:space="preserve"> the best results</w:t>
            </w:r>
            <w:r w:rsidR="001E501C" w:rsidRPr="002D537A">
              <w:rPr>
                <w:rFonts w:ascii="Arial" w:hAnsi="Arial" w:cs="Arial"/>
              </w:rPr>
              <w:t xml:space="preserve"> and supports avoiding saddle points during optimization</w:t>
            </w:r>
            <w:r w:rsidRPr="002D537A">
              <w:rPr>
                <w:rFonts w:ascii="Arial" w:hAnsi="Arial" w:cs="Arial"/>
              </w:rPr>
              <w:t xml:space="preserve">. </w:t>
            </w:r>
            <w:r w:rsidR="001E501C" w:rsidRPr="002D537A">
              <w:rPr>
                <w:rFonts w:ascii="Arial" w:hAnsi="Arial" w:cs="Arial"/>
              </w:rPr>
              <w:t>It is l</w:t>
            </w:r>
            <w:r w:rsidR="0BB3DBF1" w:rsidRPr="002D537A">
              <w:rPr>
                <w:rFonts w:ascii="Arial" w:hAnsi="Arial" w:cs="Arial"/>
              </w:rPr>
              <w:t>ike</w:t>
            </w:r>
            <w:r w:rsidRPr="002D537A">
              <w:rPr>
                <w:rFonts w:ascii="Arial" w:hAnsi="Arial" w:cs="Arial"/>
              </w:rPr>
              <w:t xml:space="preserve"> throwing darts randomly to find the best spot</w:t>
            </w:r>
            <w:r w:rsidR="00105694" w:rsidRPr="002D537A">
              <w:rPr>
                <w:rFonts w:ascii="Arial" w:hAnsi="Arial" w:cs="Arial"/>
              </w:rPr>
              <w:t>.</w:t>
            </w:r>
            <w:r w:rsidR="00B058DB">
              <w:rPr>
                <w:rFonts w:ascii="Arial" w:hAnsi="Arial" w:cs="Arial"/>
              </w:rPr>
              <w:t xml:space="preserve"> Less computational expensive than </w:t>
            </w:r>
            <w:proofErr w:type="spellStart"/>
            <w:r w:rsidR="00B058DB">
              <w:rPr>
                <w:rFonts w:ascii="Arial" w:hAnsi="Arial" w:cs="Arial"/>
              </w:rPr>
              <w:t>GridSearch</w:t>
            </w:r>
            <w:proofErr w:type="spellEnd"/>
            <w:r w:rsidR="00B058DB">
              <w:rPr>
                <w:rFonts w:ascii="Arial" w:hAnsi="Arial" w:cs="Arial"/>
              </w:rPr>
              <w:t>.</w:t>
            </w:r>
          </w:p>
        </w:tc>
        <w:tc>
          <w:tcPr>
            <w:tcW w:w="3273" w:type="dxa"/>
            <w:tcMar>
              <w:top w:w="15" w:type="dxa"/>
              <w:left w:w="108" w:type="dxa"/>
              <w:bottom w:w="15" w:type="dxa"/>
              <w:right w:w="108" w:type="dxa"/>
            </w:tcMar>
          </w:tcPr>
          <w:sdt>
            <w:sdtPr>
              <w:rPr>
                <w:rFonts w:eastAsia="Raleway"/>
                <w:lang w:val="en-GB"/>
              </w:rPr>
              <w:id w:val="498625913"/>
              <w:placeholder>
                <w:docPart w:val="BD6F20A51F934E0DB4328E6406E72B01"/>
              </w:placeholder>
            </w:sdtPr>
            <w:sdtEndPr/>
            <w:sdtContent>
              <w:p w14:paraId="2D5CAF59" w14:textId="4AC5A8CE"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2229861A" w14:textId="77777777" w:rsidTr="00CA2AAB">
        <w:trPr>
          <w:trHeight w:val="300"/>
        </w:trPr>
        <w:tc>
          <w:tcPr>
            <w:tcW w:w="1838" w:type="dxa"/>
            <w:tcMar>
              <w:top w:w="15" w:type="dxa"/>
              <w:left w:w="108" w:type="dxa"/>
              <w:bottom w:w="15" w:type="dxa"/>
              <w:right w:w="108" w:type="dxa"/>
            </w:tcMar>
          </w:tcPr>
          <w:p w14:paraId="6F53C752" w14:textId="77777777" w:rsidR="00275A6C" w:rsidRPr="001A6DD9" w:rsidRDefault="00275A6C" w:rsidP="00B058DB">
            <w:pPr>
              <w:spacing w:before="60" w:after="60" w:line="240" w:lineRule="auto"/>
              <w:rPr>
                <w:rFonts w:ascii="Arial" w:hAnsi="Arial" w:cs="Arial"/>
                <w:b/>
              </w:rPr>
            </w:pPr>
            <w:r w:rsidRPr="001A6DD9">
              <w:rPr>
                <w:rFonts w:ascii="Arial" w:hAnsi="Arial" w:cs="Arial"/>
                <w:b/>
              </w:rPr>
              <w:lastRenderedPageBreak/>
              <w:t>Evolutionary Optimization</w:t>
            </w:r>
          </w:p>
        </w:tc>
        <w:tc>
          <w:tcPr>
            <w:tcW w:w="3904" w:type="dxa"/>
            <w:tcMar>
              <w:top w:w="15" w:type="dxa"/>
              <w:left w:w="108" w:type="dxa"/>
              <w:bottom w:w="15" w:type="dxa"/>
              <w:right w:w="108" w:type="dxa"/>
            </w:tcMar>
          </w:tcPr>
          <w:p w14:paraId="791C474C" w14:textId="77777777" w:rsidR="00AA7C6A" w:rsidRPr="001A6DD9" w:rsidRDefault="1A6A18F2" w:rsidP="00B058DB">
            <w:pPr>
              <w:spacing w:before="60" w:after="60" w:line="240" w:lineRule="auto"/>
              <w:rPr>
                <w:rFonts w:ascii="Arial" w:hAnsi="Arial" w:cs="Arial"/>
              </w:rPr>
            </w:pPr>
            <w:r w:rsidRPr="001A6DD9">
              <w:rPr>
                <w:rFonts w:ascii="Arial" w:hAnsi="Arial" w:cs="Arial"/>
              </w:rPr>
              <w:t>Used for various tasks (</w:t>
            </w:r>
            <w:r w:rsidR="0BB3DBF1" w:rsidRPr="001A6DD9">
              <w:rPr>
                <w:rFonts w:ascii="Arial" w:hAnsi="Arial" w:cs="Arial"/>
              </w:rPr>
              <w:t>e.g.,</w:t>
            </w:r>
            <w:r w:rsidRPr="001A6DD9">
              <w:rPr>
                <w:rFonts w:ascii="Arial" w:hAnsi="Arial" w:cs="Arial"/>
              </w:rPr>
              <w:t xml:space="preserve"> regression, classification, </w:t>
            </w:r>
            <w:proofErr w:type="gramStart"/>
            <w:r w:rsidRPr="001A6DD9">
              <w:rPr>
                <w:rFonts w:ascii="Arial" w:hAnsi="Arial" w:cs="Arial"/>
              </w:rPr>
              <w:t>etc.</w:t>
            </w:r>
            <w:proofErr w:type="gramEnd"/>
            <w:r w:rsidRPr="001A6DD9">
              <w:rPr>
                <w:rFonts w:ascii="Arial" w:hAnsi="Arial" w:cs="Arial"/>
              </w:rPr>
              <w:t>).</w:t>
            </w:r>
          </w:p>
          <w:p w14:paraId="31B2AFA9" w14:textId="4CE817BC" w:rsidR="00275A6C" w:rsidRPr="009A6CDC" w:rsidRDefault="1A6A18F2" w:rsidP="00B058DB">
            <w:pPr>
              <w:spacing w:before="60" w:after="60" w:line="240" w:lineRule="auto"/>
              <w:rPr>
                <w:rFonts w:ascii="Raleway Light" w:hAnsi="Raleway Light"/>
                <w:sz w:val="18"/>
                <w:szCs w:val="18"/>
              </w:rPr>
            </w:pPr>
            <w:r w:rsidRPr="001A6DD9">
              <w:rPr>
                <w:rFonts w:ascii="Arial" w:hAnsi="Arial" w:cs="Arial"/>
              </w:rPr>
              <w:t xml:space="preserve">Simulates the process of natural selection where the “fittest individuals” </w:t>
            </w:r>
            <w:proofErr w:type="gramStart"/>
            <w:r w:rsidRPr="001A6DD9">
              <w:rPr>
                <w:rFonts w:ascii="Arial" w:hAnsi="Arial" w:cs="Arial"/>
              </w:rPr>
              <w:t>are selected</w:t>
            </w:r>
            <w:proofErr w:type="gramEnd"/>
            <w:r w:rsidRPr="001A6DD9">
              <w:rPr>
                <w:rFonts w:ascii="Arial" w:hAnsi="Arial" w:cs="Arial"/>
              </w:rPr>
              <w:t xml:space="preserve"> for reproduction to produce the offspring of the next generation. Simulates adapting and learning from past experiences, and thus “improving” at the task over time.</w:t>
            </w:r>
          </w:p>
        </w:tc>
        <w:tc>
          <w:tcPr>
            <w:tcW w:w="3273" w:type="dxa"/>
            <w:tcMar>
              <w:top w:w="15" w:type="dxa"/>
              <w:left w:w="108" w:type="dxa"/>
              <w:bottom w:w="15" w:type="dxa"/>
              <w:right w:w="108" w:type="dxa"/>
            </w:tcMar>
          </w:tcPr>
          <w:sdt>
            <w:sdtPr>
              <w:rPr>
                <w:rFonts w:eastAsia="Raleway"/>
                <w:lang w:val="en-GB"/>
              </w:rPr>
              <w:id w:val="365870820"/>
              <w:placeholder>
                <w:docPart w:val="22CCA0478EA64B52AED25EC51368274F"/>
              </w:placeholder>
            </w:sdtPr>
            <w:sdtEndPr/>
            <w:sdtContent>
              <w:p w14:paraId="2F09B31F" w14:textId="0A3D7936"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225840C9" w14:textId="77777777" w:rsidTr="00CA2AAB">
        <w:trPr>
          <w:trHeight w:val="300"/>
        </w:trPr>
        <w:tc>
          <w:tcPr>
            <w:tcW w:w="1838" w:type="dxa"/>
            <w:tcMar>
              <w:top w:w="15" w:type="dxa"/>
              <w:left w:w="108" w:type="dxa"/>
              <w:bottom w:w="15" w:type="dxa"/>
              <w:right w:w="108" w:type="dxa"/>
            </w:tcMar>
          </w:tcPr>
          <w:p w14:paraId="2E0A651E" w14:textId="77777777" w:rsidR="00275A6C" w:rsidRPr="00E407A7" w:rsidRDefault="00275A6C" w:rsidP="00B058DB">
            <w:pPr>
              <w:spacing w:before="60" w:after="60" w:line="240" w:lineRule="auto"/>
              <w:rPr>
                <w:rFonts w:ascii="Arial" w:hAnsi="Arial" w:cs="Arial"/>
                <w:b/>
              </w:rPr>
            </w:pPr>
            <w:r w:rsidRPr="00E407A7">
              <w:rPr>
                <w:rFonts w:ascii="Arial" w:hAnsi="Arial" w:cs="Arial"/>
                <w:b/>
              </w:rPr>
              <w:t>Bayesian Modeling</w:t>
            </w:r>
          </w:p>
        </w:tc>
        <w:tc>
          <w:tcPr>
            <w:tcW w:w="3904" w:type="dxa"/>
            <w:tcMar>
              <w:top w:w="15" w:type="dxa"/>
              <w:left w:w="108" w:type="dxa"/>
              <w:bottom w:w="15" w:type="dxa"/>
              <w:right w:w="108" w:type="dxa"/>
            </w:tcMar>
          </w:tcPr>
          <w:p w14:paraId="732C57BB" w14:textId="77777777" w:rsidR="00AA7C6A" w:rsidRPr="00E407A7" w:rsidRDefault="1A6A18F2" w:rsidP="00B058DB">
            <w:pPr>
              <w:spacing w:before="60" w:after="60" w:line="240" w:lineRule="auto"/>
              <w:rPr>
                <w:rFonts w:ascii="Arial" w:hAnsi="Arial" w:cs="Arial"/>
              </w:rPr>
            </w:pPr>
            <w:r w:rsidRPr="00E407A7">
              <w:rPr>
                <w:rFonts w:ascii="Arial" w:hAnsi="Arial" w:cs="Arial"/>
              </w:rPr>
              <w:t>Used for various tasks (</w:t>
            </w:r>
            <w:r w:rsidR="0BB3DBF1" w:rsidRPr="00E407A7">
              <w:rPr>
                <w:rFonts w:ascii="Arial" w:hAnsi="Arial" w:cs="Arial"/>
              </w:rPr>
              <w:t>e.g.,</w:t>
            </w:r>
            <w:r w:rsidRPr="00E407A7">
              <w:rPr>
                <w:rFonts w:ascii="Arial" w:hAnsi="Arial" w:cs="Arial"/>
              </w:rPr>
              <w:t xml:space="preserve"> regression, classification, </w:t>
            </w:r>
            <w:proofErr w:type="gramStart"/>
            <w:r w:rsidRPr="00E407A7">
              <w:rPr>
                <w:rFonts w:ascii="Arial" w:hAnsi="Arial" w:cs="Arial"/>
              </w:rPr>
              <w:t>etc.</w:t>
            </w:r>
            <w:proofErr w:type="gramEnd"/>
            <w:r w:rsidRPr="00E407A7">
              <w:rPr>
                <w:rFonts w:ascii="Arial" w:hAnsi="Arial" w:cs="Arial"/>
              </w:rPr>
              <w:t>).</w:t>
            </w:r>
          </w:p>
          <w:p w14:paraId="796F3FEC" w14:textId="072E9141" w:rsidR="00105694" w:rsidRPr="00E407A7" w:rsidRDefault="1A6A18F2" w:rsidP="00B058DB">
            <w:pPr>
              <w:spacing w:before="60" w:after="60" w:line="240" w:lineRule="auto"/>
              <w:rPr>
                <w:rFonts w:ascii="Arial" w:hAnsi="Arial" w:cs="Arial"/>
              </w:rPr>
            </w:pPr>
            <w:r w:rsidRPr="00E407A7">
              <w:rPr>
                <w:rFonts w:ascii="Arial" w:hAnsi="Arial" w:cs="Arial"/>
              </w:rPr>
              <w:t>Uses Bayes’ theorem to guide the search for optimal parameters. It</w:t>
            </w:r>
            <w:r w:rsidR="00105694" w:rsidRPr="00E407A7">
              <w:rPr>
                <w:rFonts w:ascii="Arial" w:hAnsi="Arial" w:cs="Arial"/>
              </w:rPr>
              <w:t xml:space="preserve"> learns from previous iterations to make “informed” decisions</w:t>
            </w:r>
            <w:r w:rsidRPr="00E407A7">
              <w:rPr>
                <w:rFonts w:ascii="Arial" w:hAnsi="Arial" w:cs="Arial"/>
              </w:rPr>
              <w:t xml:space="preserve"> about where to look next. </w:t>
            </w:r>
          </w:p>
        </w:tc>
        <w:tc>
          <w:tcPr>
            <w:tcW w:w="3273" w:type="dxa"/>
            <w:tcMar>
              <w:top w:w="15" w:type="dxa"/>
              <w:left w:w="108" w:type="dxa"/>
              <w:bottom w:w="15" w:type="dxa"/>
              <w:right w:w="108" w:type="dxa"/>
            </w:tcMar>
          </w:tcPr>
          <w:sdt>
            <w:sdtPr>
              <w:rPr>
                <w:rFonts w:eastAsia="Raleway"/>
                <w:lang w:val="en-GB"/>
              </w:rPr>
              <w:id w:val="-1676804304"/>
              <w:placeholder>
                <w:docPart w:val="B54B1D20974948A6B96EC731E768B76E"/>
              </w:placeholder>
            </w:sdtPr>
            <w:sdtEndPr/>
            <w:sdtContent>
              <w:p w14:paraId="3BF43313" w14:textId="43493F29"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B058DB" w:rsidRPr="009A6CDC" w14:paraId="125F6877" w14:textId="77777777" w:rsidTr="00CA2AAB">
        <w:trPr>
          <w:trHeight w:val="300"/>
        </w:trPr>
        <w:tc>
          <w:tcPr>
            <w:tcW w:w="1838" w:type="dxa"/>
            <w:tcMar>
              <w:top w:w="15" w:type="dxa"/>
              <w:left w:w="108" w:type="dxa"/>
              <w:bottom w:w="15" w:type="dxa"/>
              <w:right w:w="108" w:type="dxa"/>
            </w:tcMar>
          </w:tcPr>
          <w:p w14:paraId="72B41721" w14:textId="64CA0F28" w:rsidR="00B058DB" w:rsidRPr="00E407A7" w:rsidRDefault="00B058DB" w:rsidP="00B058DB">
            <w:pPr>
              <w:spacing w:before="60" w:after="60" w:line="240" w:lineRule="auto"/>
              <w:rPr>
                <w:rFonts w:ascii="Arial" w:hAnsi="Arial" w:cs="Arial"/>
                <w:b/>
                <w:bCs/>
              </w:rPr>
            </w:pPr>
            <w:r w:rsidRPr="23B54D5D">
              <w:rPr>
                <w:rFonts w:ascii="Arial" w:hAnsi="Arial" w:cs="Arial"/>
                <w:b/>
                <w:bCs/>
              </w:rPr>
              <w:t>Regularization Functions</w:t>
            </w:r>
          </w:p>
        </w:tc>
        <w:tc>
          <w:tcPr>
            <w:tcW w:w="3904" w:type="dxa"/>
            <w:tcMar>
              <w:top w:w="15" w:type="dxa"/>
              <w:left w:w="108" w:type="dxa"/>
              <w:bottom w:w="15" w:type="dxa"/>
              <w:right w:w="108" w:type="dxa"/>
            </w:tcMar>
          </w:tcPr>
          <w:p w14:paraId="36B44F1E" w14:textId="77777777" w:rsidR="00B058DB" w:rsidRPr="00A31588" w:rsidRDefault="00B058DB" w:rsidP="00B058DB">
            <w:pPr>
              <w:spacing w:after="0" w:line="240" w:lineRule="auto"/>
              <w:rPr>
                <w:rFonts w:ascii="Arial" w:hAnsi="Arial" w:cs="Arial"/>
              </w:rPr>
            </w:pPr>
            <w:r w:rsidRPr="00A31588">
              <w:rPr>
                <w:rFonts w:ascii="Arial" w:hAnsi="Arial" w:cs="Arial"/>
              </w:rPr>
              <w:t xml:space="preserve">Used for various tasks (e.g., regression, classification, </w:t>
            </w:r>
            <w:proofErr w:type="gramStart"/>
            <w:r w:rsidRPr="00A31588">
              <w:rPr>
                <w:rFonts w:ascii="Arial" w:hAnsi="Arial" w:cs="Arial"/>
              </w:rPr>
              <w:t>etc.</w:t>
            </w:r>
            <w:proofErr w:type="gramEnd"/>
            <w:r w:rsidRPr="00A31588">
              <w:rPr>
                <w:rFonts w:ascii="Arial" w:hAnsi="Arial" w:cs="Arial"/>
              </w:rPr>
              <w:t>).</w:t>
            </w:r>
          </w:p>
          <w:p w14:paraId="01E84002" w14:textId="71F4F919" w:rsidR="00B058DB" w:rsidRPr="00E407A7" w:rsidRDefault="00B058DB" w:rsidP="00B058DB">
            <w:pPr>
              <w:spacing w:before="60" w:after="60" w:line="240" w:lineRule="auto"/>
              <w:rPr>
                <w:rFonts w:ascii="Arial" w:hAnsi="Arial" w:cs="Arial"/>
              </w:rPr>
            </w:pPr>
            <w:r w:rsidRPr="00A31588">
              <w:rPr>
                <w:rFonts w:ascii="Arial" w:hAnsi="Arial" w:cs="Arial"/>
              </w:rPr>
              <w:t>If a model is too complex, it may fit the training data too closely and perform poorly on unseen data. Regularization functions add a penalty term (cost function), helping to balance the trade-off between bias (oversimplification) and variance (over</w:t>
            </w:r>
            <w:r>
              <w:rPr>
                <w:rFonts w:ascii="Arial" w:hAnsi="Arial" w:cs="Arial"/>
              </w:rPr>
              <w:softHyphen/>
            </w:r>
            <w:r w:rsidRPr="00A31588">
              <w:rPr>
                <w:rFonts w:ascii="Arial" w:hAnsi="Arial" w:cs="Arial"/>
              </w:rPr>
              <w:t>fitting).</w:t>
            </w:r>
          </w:p>
        </w:tc>
        <w:tc>
          <w:tcPr>
            <w:tcW w:w="3273" w:type="dxa"/>
            <w:tcMar>
              <w:top w:w="15" w:type="dxa"/>
              <w:left w:w="108" w:type="dxa"/>
              <w:bottom w:w="15" w:type="dxa"/>
              <w:right w:w="108" w:type="dxa"/>
            </w:tcMar>
          </w:tcPr>
          <w:sdt>
            <w:sdtPr>
              <w:rPr>
                <w:rFonts w:eastAsia="Raleway"/>
                <w:lang w:val="en-GB"/>
              </w:rPr>
              <w:id w:val="1242989856"/>
              <w:placeholder>
                <w:docPart w:val="26BB922B775342EDBAD2D86851E9FF8C"/>
              </w:placeholder>
            </w:sdtPr>
            <w:sdtEndPr/>
            <w:sdtContent>
              <w:p w14:paraId="45EC394F" w14:textId="35030BA6" w:rsidR="00B058DB"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bl>
    <w:p w14:paraId="2EBA338A" w14:textId="77777777" w:rsidR="00275A6C" w:rsidRPr="009A6CDC" w:rsidRDefault="00275A6C" w:rsidP="003B4AC7">
      <w:pPr>
        <w:spacing w:after="0"/>
        <w:rPr>
          <w:rFonts w:ascii="Raleway Light" w:eastAsia="Raleway" w:hAnsi="Raleway Light" w:cs="Raleway"/>
        </w:rPr>
      </w:pPr>
    </w:p>
    <w:p w14:paraId="7F65F97F" w14:textId="78AD92EE" w:rsidR="00275A6C" w:rsidRPr="00413A31" w:rsidRDefault="02AA2888" w:rsidP="59E6146B">
      <w:pPr>
        <w:pStyle w:val="berschrift3"/>
        <w:keepNext/>
        <w:keepLines/>
        <w:spacing w:before="200" w:after="100"/>
        <w:jc w:val="both"/>
        <w:rPr>
          <w:rFonts w:ascii="Arial" w:eastAsia="Raleway" w:hAnsi="Arial" w:cs="Arial"/>
          <w:smallCaps w:val="0"/>
          <w:spacing w:val="0"/>
          <w:sz w:val="24"/>
          <w:lang w:eastAsia="en-US"/>
        </w:rPr>
      </w:pPr>
      <w:bookmarkStart w:id="51" w:name="_Toc168996459"/>
      <w:r w:rsidRPr="59E6146B">
        <w:rPr>
          <w:rFonts w:ascii="Arial" w:eastAsia="Raleway" w:hAnsi="Arial" w:cs="Arial"/>
          <w:smallCaps w:val="0"/>
          <w:spacing w:val="0"/>
          <w:sz w:val="24"/>
          <w:lang w:eastAsia="en-US"/>
        </w:rPr>
        <w:t>C</w:t>
      </w:r>
      <w:r w:rsidR="1A6A18F2" w:rsidRPr="59E6146B">
        <w:rPr>
          <w:rFonts w:ascii="Arial" w:eastAsia="Raleway" w:hAnsi="Arial" w:cs="Arial"/>
          <w:smallCaps w:val="0"/>
          <w:spacing w:val="0"/>
          <w:sz w:val="24"/>
          <w:lang w:eastAsia="en-US"/>
        </w:rPr>
        <w:t xml:space="preserve">) Parsimonious </w:t>
      </w:r>
      <w:r w:rsidR="10722FA8" w:rsidRPr="59E6146B">
        <w:rPr>
          <w:rFonts w:ascii="Arial" w:eastAsia="Raleway" w:hAnsi="Arial" w:cs="Arial"/>
          <w:smallCaps w:val="0"/>
          <w:spacing w:val="0"/>
          <w:sz w:val="24"/>
          <w:lang w:eastAsia="en-US"/>
        </w:rPr>
        <w:t>P</w:t>
      </w:r>
      <w:r w:rsidR="1A6A18F2" w:rsidRPr="59E6146B">
        <w:rPr>
          <w:rFonts w:ascii="Arial" w:eastAsia="Raleway" w:hAnsi="Arial" w:cs="Arial"/>
          <w:smallCaps w:val="0"/>
          <w:spacing w:val="0"/>
          <w:sz w:val="24"/>
          <w:lang w:eastAsia="en-US"/>
        </w:rPr>
        <w:t>rinciple</w:t>
      </w:r>
      <w:bookmarkEnd w:id="51"/>
    </w:p>
    <w:p w14:paraId="2CC39D32" w14:textId="7A40F16E" w:rsidR="007B285E" w:rsidRDefault="007B285E" w:rsidP="003B4AC7">
      <w:pPr>
        <w:spacing w:after="0"/>
        <w:rPr>
          <w:rFonts w:ascii="Arial" w:eastAsia="Raleway" w:hAnsi="Arial" w:cs="Arial"/>
          <w:sz w:val="24"/>
          <w:szCs w:val="24"/>
        </w:rPr>
      </w:pPr>
      <w:r w:rsidRPr="00761270">
        <w:rPr>
          <w:rFonts w:ascii="Arial" w:eastAsia="Raleway" w:hAnsi="Arial" w:cs="Arial"/>
          <w:sz w:val="24"/>
          <w:szCs w:val="24"/>
        </w:rPr>
        <w:t>The parsimonious principle suggests that the simplest explanation is often the most acceptable. In AI, this principle can help reduce the variables in a model to minimize noise and correlation.</w:t>
      </w:r>
    </w:p>
    <w:p w14:paraId="38D2FE79" w14:textId="77777777" w:rsidR="003B4AC7" w:rsidRPr="00761270" w:rsidRDefault="003B4AC7" w:rsidP="003B4AC7">
      <w:pPr>
        <w:spacing w:after="0"/>
        <w:rPr>
          <w:rFonts w:ascii="Arial" w:eastAsia="Raleway" w:hAnsi="Arial" w:cs="Arial"/>
          <w:sz w:val="24"/>
          <w:szCs w:val="24"/>
        </w:rPr>
      </w:pPr>
    </w:p>
    <w:p w14:paraId="0263712C" w14:textId="3BF95756" w:rsidR="002C2C01" w:rsidRDefault="002C2C01" w:rsidP="003B4AC7">
      <w:pPr>
        <w:spacing w:after="0"/>
        <w:rPr>
          <w:rFonts w:ascii="Arial" w:eastAsia="Raleway" w:hAnsi="Arial" w:cs="Arial"/>
          <w:sz w:val="24"/>
          <w:szCs w:val="24"/>
        </w:rPr>
      </w:pPr>
      <w:r w:rsidRPr="00761270">
        <w:rPr>
          <w:rFonts w:ascii="Arial" w:eastAsia="Raleway" w:hAnsi="Arial" w:cs="Arial"/>
          <w:sz w:val="24"/>
          <w:szCs w:val="24"/>
        </w:rPr>
        <w:t xml:space="preserve">You can document findings from this exercise and mitigation measures in the </w:t>
      </w:r>
      <w:hyperlink w:anchor="_Step_5:_Fill" w:history="1">
        <w:r w:rsidRPr="00761270">
          <w:rPr>
            <w:rStyle w:val="Hyperlink"/>
            <w:rFonts w:ascii="Arial" w:eastAsia="Raleway" w:hAnsi="Arial" w:cs="Arial"/>
            <w:b/>
            <w:sz w:val="24"/>
            <w:szCs w:val="24"/>
          </w:rPr>
          <w:t>score card</w:t>
        </w:r>
      </w:hyperlink>
      <w:r w:rsidRPr="00761270">
        <w:rPr>
          <w:rFonts w:ascii="Arial" w:eastAsia="Raleway" w:hAnsi="Arial" w:cs="Arial"/>
          <w:sz w:val="24"/>
          <w:szCs w:val="24"/>
        </w:rPr>
        <w:t xml:space="preserve"> at the end of the chapter.</w:t>
      </w:r>
    </w:p>
    <w:p w14:paraId="711800B9" w14:textId="77777777" w:rsidR="003B4AC7" w:rsidRPr="00761270" w:rsidRDefault="003B4AC7" w:rsidP="003B4AC7">
      <w:pPr>
        <w:spacing w:after="0"/>
        <w:rPr>
          <w:rFonts w:ascii="Arial" w:eastAsia="Raleway"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5"/>
        <w:gridCol w:w="4150"/>
        <w:gridCol w:w="3170"/>
      </w:tblGrid>
      <w:tr w:rsidR="00275A6C" w:rsidRPr="009A6CDC" w14:paraId="314D0258" w14:textId="77777777" w:rsidTr="00F945C1">
        <w:trPr>
          <w:trHeight w:val="300"/>
        </w:trPr>
        <w:tc>
          <w:tcPr>
            <w:tcW w:w="1695" w:type="dxa"/>
            <w:shd w:val="clear" w:color="auto" w:fill="C00000"/>
            <w:tcMar>
              <w:top w:w="15" w:type="dxa"/>
              <w:left w:w="108" w:type="dxa"/>
              <w:bottom w:w="15" w:type="dxa"/>
              <w:right w:w="108" w:type="dxa"/>
            </w:tcMar>
            <w:vAlign w:val="center"/>
          </w:tcPr>
          <w:p w14:paraId="41C00AC4" w14:textId="77777777" w:rsidR="00275A6C" w:rsidRPr="00761270" w:rsidRDefault="00275A6C" w:rsidP="00F945C1">
            <w:pPr>
              <w:spacing w:before="60" w:after="60" w:line="240" w:lineRule="auto"/>
              <w:jc w:val="left"/>
              <w:rPr>
                <w:rFonts w:ascii="Arial" w:hAnsi="Arial" w:cs="Arial"/>
                <w:b/>
                <w:color w:val="FFFFFF" w:themeColor="background1"/>
              </w:rPr>
            </w:pPr>
            <w:r w:rsidRPr="00761270">
              <w:rPr>
                <w:rFonts w:ascii="Arial" w:hAnsi="Arial" w:cs="Arial"/>
                <w:b/>
                <w:color w:val="FFFFFF" w:themeColor="background1"/>
              </w:rPr>
              <w:t>Metric</w:t>
            </w:r>
          </w:p>
        </w:tc>
        <w:tc>
          <w:tcPr>
            <w:tcW w:w="4150" w:type="dxa"/>
            <w:shd w:val="clear" w:color="auto" w:fill="C00000"/>
            <w:tcMar>
              <w:top w:w="15" w:type="dxa"/>
              <w:left w:w="108" w:type="dxa"/>
              <w:bottom w:w="15" w:type="dxa"/>
              <w:right w:w="108" w:type="dxa"/>
            </w:tcMar>
            <w:vAlign w:val="center"/>
          </w:tcPr>
          <w:p w14:paraId="7F69C5E9" w14:textId="77777777" w:rsidR="00275A6C" w:rsidRPr="009A6CDC" w:rsidRDefault="00275A6C" w:rsidP="00F945C1">
            <w:pPr>
              <w:spacing w:before="60" w:after="60" w:line="240" w:lineRule="auto"/>
              <w:jc w:val="left"/>
              <w:rPr>
                <w:rFonts w:ascii="Raleway Light" w:hAnsi="Raleway Light"/>
                <w:b/>
                <w:bCs/>
                <w:sz w:val="18"/>
                <w:szCs w:val="18"/>
              </w:rPr>
            </w:pPr>
            <w:r w:rsidRPr="00761270">
              <w:rPr>
                <w:rFonts w:ascii="Arial" w:hAnsi="Arial" w:cs="Arial"/>
                <w:b/>
                <w:color w:val="FFFFFF" w:themeColor="background1"/>
              </w:rPr>
              <w:t>Definition</w:t>
            </w:r>
          </w:p>
        </w:tc>
        <w:tc>
          <w:tcPr>
            <w:tcW w:w="3170" w:type="dxa"/>
            <w:shd w:val="clear" w:color="auto" w:fill="C00000"/>
            <w:tcMar>
              <w:top w:w="15" w:type="dxa"/>
              <w:left w:w="108" w:type="dxa"/>
              <w:bottom w:w="15" w:type="dxa"/>
              <w:right w:w="108" w:type="dxa"/>
            </w:tcMar>
            <w:vAlign w:val="center"/>
          </w:tcPr>
          <w:p w14:paraId="17DA6B24" w14:textId="77777777" w:rsidR="00275A6C" w:rsidRPr="00761270" w:rsidRDefault="00275A6C" w:rsidP="00F945C1">
            <w:pPr>
              <w:spacing w:before="60" w:after="60" w:line="240" w:lineRule="auto"/>
              <w:jc w:val="left"/>
              <w:rPr>
                <w:rFonts w:ascii="Arial" w:hAnsi="Arial" w:cs="Arial"/>
                <w:b/>
                <w:color w:val="FFFFFF" w:themeColor="background1"/>
              </w:rPr>
            </w:pPr>
            <w:r w:rsidRPr="00761270">
              <w:rPr>
                <w:rFonts w:ascii="Arial" w:hAnsi="Arial" w:cs="Arial"/>
                <w:b/>
                <w:color w:val="FFFFFF" w:themeColor="background1"/>
              </w:rPr>
              <w:t xml:space="preserve">Do you think this metric is relevant for your use case? Explain your answer  </w:t>
            </w:r>
          </w:p>
        </w:tc>
      </w:tr>
      <w:tr w:rsidR="00275A6C" w:rsidRPr="009A6CDC" w14:paraId="7FB977E1" w14:textId="77777777" w:rsidTr="00761270">
        <w:trPr>
          <w:trHeight w:val="300"/>
        </w:trPr>
        <w:tc>
          <w:tcPr>
            <w:tcW w:w="1695" w:type="dxa"/>
            <w:tcMar>
              <w:top w:w="15" w:type="dxa"/>
              <w:left w:w="108" w:type="dxa"/>
              <w:bottom w:w="15" w:type="dxa"/>
              <w:right w:w="108" w:type="dxa"/>
            </w:tcMar>
          </w:tcPr>
          <w:p w14:paraId="725FC1A2" w14:textId="77777777" w:rsidR="00275A6C" w:rsidRPr="00822005" w:rsidRDefault="00275A6C" w:rsidP="00B058DB">
            <w:pPr>
              <w:spacing w:before="60" w:after="60" w:line="240" w:lineRule="auto"/>
              <w:jc w:val="left"/>
              <w:rPr>
                <w:rFonts w:ascii="Arial" w:hAnsi="Arial" w:cs="Arial"/>
                <w:b/>
              </w:rPr>
            </w:pPr>
            <w:r w:rsidRPr="00822005">
              <w:rPr>
                <w:rFonts w:ascii="Arial" w:hAnsi="Arial" w:cs="Arial"/>
                <w:b/>
              </w:rPr>
              <w:t>Akaike Information Criterion</w:t>
            </w:r>
          </w:p>
        </w:tc>
        <w:tc>
          <w:tcPr>
            <w:tcW w:w="4150" w:type="dxa"/>
            <w:tcMar>
              <w:top w:w="15" w:type="dxa"/>
              <w:left w:w="108" w:type="dxa"/>
              <w:bottom w:w="15" w:type="dxa"/>
              <w:right w:w="108" w:type="dxa"/>
            </w:tcMar>
          </w:tcPr>
          <w:p w14:paraId="57A72A4A" w14:textId="77777777" w:rsidR="00AD0175" w:rsidRPr="00822005" w:rsidRDefault="1A6A18F2" w:rsidP="00B058DB">
            <w:pPr>
              <w:spacing w:before="60" w:after="60" w:line="240" w:lineRule="auto"/>
              <w:rPr>
                <w:rFonts w:ascii="Arial" w:hAnsi="Arial" w:cs="Arial"/>
              </w:rPr>
            </w:pPr>
            <w:r w:rsidRPr="00822005">
              <w:rPr>
                <w:rFonts w:ascii="Arial" w:hAnsi="Arial" w:cs="Arial"/>
              </w:rPr>
              <w:t>Used for various tasks (</w:t>
            </w:r>
            <w:r w:rsidR="0BB3DBF1" w:rsidRPr="00822005">
              <w:rPr>
                <w:rFonts w:ascii="Arial" w:hAnsi="Arial" w:cs="Arial"/>
              </w:rPr>
              <w:t>e.g.,</w:t>
            </w:r>
            <w:r w:rsidRPr="00822005">
              <w:rPr>
                <w:rFonts w:ascii="Arial" w:hAnsi="Arial" w:cs="Arial"/>
              </w:rPr>
              <w:t xml:space="preserve"> regression, classification, </w:t>
            </w:r>
            <w:proofErr w:type="gramStart"/>
            <w:r w:rsidRPr="00822005">
              <w:rPr>
                <w:rFonts w:ascii="Arial" w:hAnsi="Arial" w:cs="Arial"/>
              </w:rPr>
              <w:t>etc.</w:t>
            </w:r>
            <w:proofErr w:type="gramEnd"/>
            <w:r w:rsidRPr="00822005">
              <w:rPr>
                <w:rFonts w:ascii="Arial" w:hAnsi="Arial" w:cs="Arial"/>
              </w:rPr>
              <w:t>)</w:t>
            </w:r>
          </w:p>
          <w:p w14:paraId="7B0C1EA5" w14:textId="3562B25E" w:rsidR="00240A5D" w:rsidRPr="009A6CDC" w:rsidRDefault="00240A5D" w:rsidP="00B058DB">
            <w:pPr>
              <w:spacing w:before="60" w:after="60" w:line="240" w:lineRule="auto"/>
              <w:rPr>
                <w:rFonts w:ascii="Raleway Light" w:hAnsi="Raleway Light"/>
                <w:sz w:val="18"/>
                <w:szCs w:val="18"/>
              </w:rPr>
            </w:pPr>
            <w:r w:rsidRPr="00822005">
              <w:rPr>
                <w:rFonts w:ascii="Arial" w:hAnsi="Arial" w:cs="Arial"/>
              </w:rPr>
              <w:t xml:space="preserve">AIC </w:t>
            </w:r>
            <w:proofErr w:type="gramStart"/>
            <w:r w:rsidRPr="00822005">
              <w:rPr>
                <w:rFonts w:ascii="Arial" w:hAnsi="Arial" w:cs="Arial"/>
              </w:rPr>
              <w:t>is used</w:t>
            </w:r>
            <w:proofErr w:type="gramEnd"/>
            <w:r w:rsidRPr="00822005">
              <w:rPr>
                <w:rFonts w:ascii="Arial" w:hAnsi="Arial" w:cs="Arial"/>
              </w:rPr>
              <w:t xml:space="preserve"> to compare different models based on their fit to the data and complexity</w:t>
            </w:r>
            <w:r w:rsidR="007F2FA4" w:rsidRPr="00822005">
              <w:rPr>
                <w:rFonts w:ascii="Arial" w:hAnsi="Arial" w:cs="Arial"/>
              </w:rPr>
              <w:t xml:space="preserve">. It favors </w:t>
            </w:r>
            <w:r w:rsidRPr="00822005">
              <w:rPr>
                <w:rFonts w:ascii="Arial" w:hAnsi="Arial" w:cs="Arial"/>
              </w:rPr>
              <w:t>models that achieve a good fit with fewer parameters.</w:t>
            </w:r>
          </w:p>
        </w:tc>
        <w:tc>
          <w:tcPr>
            <w:tcW w:w="3170" w:type="dxa"/>
            <w:tcMar>
              <w:top w:w="15" w:type="dxa"/>
              <w:left w:w="108" w:type="dxa"/>
              <w:bottom w:w="15" w:type="dxa"/>
              <w:right w:w="108" w:type="dxa"/>
            </w:tcMar>
          </w:tcPr>
          <w:sdt>
            <w:sdtPr>
              <w:rPr>
                <w:rFonts w:eastAsia="Raleway"/>
                <w:lang w:val="en-GB"/>
              </w:rPr>
              <w:id w:val="1128047945"/>
              <w:placeholder>
                <w:docPart w:val="093BFFDE5AA74B1582D549BC3A2CCCAC"/>
              </w:placeholder>
            </w:sdtPr>
            <w:sdtEndPr/>
            <w:sdtContent>
              <w:p w14:paraId="1B0090A3" w14:textId="4A3658A8"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7A725BE2" w14:textId="77777777" w:rsidTr="00761270">
        <w:trPr>
          <w:trHeight w:val="300"/>
        </w:trPr>
        <w:tc>
          <w:tcPr>
            <w:tcW w:w="1695" w:type="dxa"/>
            <w:tcMar>
              <w:top w:w="15" w:type="dxa"/>
              <w:left w:w="108" w:type="dxa"/>
              <w:bottom w:w="15" w:type="dxa"/>
              <w:right w:w="108" w:type="dxa"/>
            </w:tcMar>
          </w:tcPr>
          <w:p w14:paraId="0938FB90" w14:textId="77777777" w:rsidR="00275A6C" w:rsidRPr="009A6CDC" w:rsidRDefault="00275A6C" w:rsidP="00B058DB">
            <w:pPr>
              <w:spacing w:before="60" w:after="60" w:line="240" w:lineRule="auto"/>
              <w:jc w:val="left"/>
              <w:rPr>
                <w:rFonts w:ascii="Raleway Light" w:hAnsi="Raleway Light"/>
                <w:b/>
                <w:bCs/>
                <w:sz w:val="18"/>
                <w:szCs w:val="18"/>
              </w:rPr>
            </w:pPr>
            <w:r w:rsidRPr="00822005">
              <w:rPr>
                <w:rFonts w:ascii="Arial" w:hAnsi="Arial" w:cs="Arial"/>
                <w:b/>
              </w:rPr>
              <w:t>Bayesian Information Criterion</w:t>
            </w:r>
          </w:p>
        </w:tc>
        <w:tc>
          <w:tcPr>
            <w:tcW w:w="4150" w:type="dxa"/>
            <w:tcMar>
              <w:top w:w="15" w:type="dxa"/>
              <w:left w:w="108" w:type="dxa"/>
              <w:bottom w:w="15" w:type="dxa"/>
              <w:right w:w="108" w:type="dxa"/>
            </w:tcMar>
          </w:tcPr>
          <w:p w14:paraId="6A176A59" w14:textId="1E6E56F6" w:rsidR="00275A6C" w:rsidRPr="00822005" w:rsidRDefault="00275A6C" w:rsidP="00B058DB">
            <w:pPr>
              <w:spacing w:before="60" w:after="60" w:line="240" w:lineRule="auto"/>
              <w:rPr>
                <w:rFonts w:ascii="Arial" w:hAnsi="Arial" w:cs="Arial"/>
              </w:rPr>
            </w:pPr>
            <w:r w:rsidRPr="00822005">
              <w:rPr>
                <w:rFonts w:ascii="Arial" w:hAnsi="Arial" w:cs="Arial"/>
              </w:rPr>
              <w:t>Used for various tasks (</w:t>
            </w:r>
            <w:r w:rsidR="0079673E" w:rsidRPr="00822005">
              <w:rPr>
                <w:rFonts w:ascii="Arial" w:hAnsi="Arial" w:cs="Arial"/>
              </w:rPr>
              <w:t>e.g.,</w:t>
            </w:r>
            <w:r w:rsidRPr="00822005">
              <w:rPr>
                <w:rFonts w:ascii="Arial" w:hAnsi="Arial" w:cs="Arial"/>
              </w:rPr>
              <w:t xml:space="preserve"> regression, classification, </w:t>
            </w:r>
            <w:proofErr w:type="gramStart"/>
            <w:r w:rsidRPr="00822005">
              <w:rPr>
                <w:rFonts w:ascii="Arial" w:hAnsi="Arial" w:cs="Arial"/>
              </w:rPr>
              <w:t>etc.</w:t>
            </w:r>
            <w:proofErr w:type="gramEnd"/>
            <w:r w:rsidRPr="00822005">
              <w:rPr>
                <w:rFonts w:ascii="Arial" w:hAnsi="Arial" w:cs="Arial"/>
              </w:rPr>
              <w:t>)</w:t>
            </w:r>
          </w:p>
          <w:p w14:paraId="1F57CA86" w14:textId="605E8F42" w:rsidR="00275A6C" w:rsidRPr="009A6CDC" w:rsidRDefault="00275A6C" w:rsidP="00B058DB">
            <w:pPr>
              <w:spacing w:before="60" w:after="60" w:line="240" w:lineRule="auto"/>
              <w:rPr>
                <w:rFonts w:ascii="Raleway Light" w:hAnsi="Raleway Light"/>
                <w:sz w:val="18"/>
                <w:szCs w:val="18"/>
              </w:rPr>
            </w:pPr>
            <w:r w:rsidRPr="00822005">
              <w:rPr>
                <w:rFonts w:ascii="Arial" w:hAnsi="Arial" w:cs="Arial"/>
              </w:rPr>
              <w:t xml:space="preserve">BIC is </w:t>
            </w:r>
            <w:proofErr w:type="gramStart"/>
            <w:r w:rsidR="003726D3" w:rsidRPr="00822005">
              <w:rPr>
                <w:rFonts w:ascii="Arial" w:hAnsi="Arial" w:cs="Arial"/>
              </w:rPr>
              <w:t>similar to</w:t>
            </w:r>
            <w:proofErr w:type="gramEnd"/>
            <w:r w:rsidR="003726D3" w:rsidRPr="00822005">
              <w:rPr>
                <w:rFonts w:ascii="Arial" w:hAnsi="Arial" w:cs="Arial"/>
              </w:rPr>
              <w:t xml:space="preserve"> the AIC metric, but BIC uses the probability function and is commonly used in time-series models</w:t>
            </w:r>
            <w:r w:rsidR="003726D3" w:rsidRPr="009A6CDC">
              <w:rPr>
                <w:rFonts w:ascii="Raleway Light" w:hAnsi="Raleway Light"/>
                <w:sz w:val="18"/>
                <w:szCs w:val="18"/>
              </w:rPr>
              <w:t xml:space="preserve">. </w:t>
            </w:r>
          </w:p>
        </w:tc>
        <w:tc>
          <w:tcPr>
            <w:tcW w:w="3170" w:type="dxa"/>
            <w:tcMar>
              <w:top w:w="15" w:type="dxa"/>
              <w:left w:w="108" w:type="dxa"/>
              <w:bottom w:w="15" w:type="dxa"/>
              <w:right w:w="108" w:type="dxa"/>
            </w:tcMar>
          </w:tcPr>
          <w:sdt>
            <w:sdtPr>
              <w:rPr>
                <w:rFonts w:eastAsia="Raleway"/>
                <w:lang w:val="en-GB"/>
              </w:rPr>
              <w:id w:val="1190107963"/>
              <w:placeholder>
                <w:docPart w:val="06DA054E814B4A20B21FAC45467A476B"/>
              </w:placeholder>
            </w:sdtPr>
            <w:sdtEndPr/>
            <w:sdtContent>
              <w:p w14:paraId="060149A1" w14:textId="292D96C0"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6C50374D" w14:textId="77777777" w:rsidTr="00761270">
        <w:trPr>
          <w:trHeight w:val="300"/>
        </w:trPr>
        <w:tc>
          <w:tcPr>
            <w:tcW w:w="1695" w:type="dxa"/>
            <w:tcMar>
              <w:top w:w="15" w:type="dxa"/>
              <w:left w:w="108" w:type="dxa"/>
              <w:bottom w:w="15" w:type="dxa"/>
              <w:right w:w="108" w:type="dxa"/>
            </w:tcMar>
          </w:tcPr>
          <w:p w14:paraId="103BE85D" w14:textId="77777777" w:rsidR="00275A6C" w:rsidRPr="009A6CDC" w:rsidRDefault="00275A6C" w:rsidP="00B058DB">
            <w:pPr>
              <w:spacing w:before="60" w:after="60" w:line="240" w:lineRule="auto"/>
              <w:jc w:val="left"/>
              <w:rPr>
                <w:rFonts w:ascii="Raleway Light" w:hAnsi="Raleway Light"/>
                <w:b/>
                <w:bCs/>
                <w:sz w:val="18"/>
                <w:szCs w:val="18"/>
              </w:rPr>
            </w:pPr>
            <w:r w:rsidRPr="00822005">
              <w:rPr>
                <w:rFonts w:ascii="Arial" w:hAnsi="Arial" w:cs="Arial"/>
                <w:b/>
              </w:rPr>
              <w:t>Bayes Factors</w:t>
            </w:r>
          </w:p>
        </w:tc>
        <w:tc>
          <w:tcPr>
            <w:tcW w:w="4150" w:type="dxa"/>
            <w:tcMar>
              <w:top w:w="15" w:type="dxa"/>
              <w:left w:w="108" w:type="dxa"/>
              <w:bottom w:w="15" w:type="dxa"/>
              <w:right w:w="108" w:type="dxa"/>
            </w:tcMar>
          </w:tcPr>
          <w:p w14:paraId="654DE39E" w14:textId="2DA10BC8" w:rsidR="00275A6C" w:rsidRPr="00822005" w:rsidRDefault="00275A6C" w:rsidP="00B058DB">
            <w:pPr>
              <w:spacing w:before="60" w:after="60" w:line="240" w:lineRule="auto"/>
              <w:rPr>
                <w:rFonts w:ascii="Arial" w:hAnsi="Arial" w:cs="Arial"/>
              </w:rPr>
            </w:pPr>
            <w:r w:rsidRPr="00822005">
              <w:rPr>
                <w:rFonts w:ascii="Arial" w:hAnsi="Arial" w:cs="Arial"/>
              </w:rPr>
              <w:t>Used for various tasks (</w:t>
            </w:r>
            <w:r w:rsidR="0079673E" w:rsidRPr="00822005">
              <w:rPr>
                <w:rFonts w:ascii="Arial" w:hAnsi="Arial" w:cs="Arial"/>
              </w:rPr>
              <w:t>e.g.,</w:t>
            </w:r>
            <w:r w:rsidRPr="00822005">
              <w:rPr>
                <w:rFonts w:ascii="Arial" w:hAnsi="Arial" w:cs="Arial"/>
              </w:rPr>
              <w:t xml:space="preserve"> regression, classification, </w:t>
            </w:r>
            <w:proofErr w:type="gramStart"/>
            <w:r w:rsidRPr="00822005">
              <w:rPr>
                <w:rFonts w:ascii="Arial" w:hAnsi="Arial" w:cs="Arial"/>
              </w:rPr>
              <w:t>etc.</w:t>
            </w:r>
            <w:proofErr w:type="gramEnd"/>
            <w:r w:rsidRPr="00822005">
              <w:rPr>
                <w:rFonts w:ascii="Arial" w:hAnsi="Arial" w:cs="Arial"/>
              </w:rPr>
              <w:t>)</w:t>
            </w:r>
          </w:p>
          <w:p w14:paraId="78220833" w14:textId="7EEC00F9" w:rsidR="00275A6C" w:rsidRPr="009A6CDC" w:rsidRDefault="00275A6C" w:rsidP="00B058DB">
            <w:pPr>
              <w:spacing w:before="60" w:after="60" w:line="240" w:lineRule="auto"/>
              <w:rPr>
                <w:rFonts w:ascii="Raleway Light" w:hAnsi="Raleway Light"/>
                <w:sz w:val="18"/>
                <w:szCs w:val="18"/>
              </w:rPr>
            </w:pPr>
            <w:r w:rsidRPr="00822005">
              <w:rPr>
                <w:rFonts w:ascii="Arial" w:hAnsi="Arial" w:cs="Arial"/>
              </w:rPr>
              <w:t xml:space="preserve">Bayes Factors </w:t>
            </w:r>
            <w:proofErr w:type="gramStart"/>
            <w:r w:rsidRPr="00822005">
              <w:rPr>
                <w:rFonts w:ascii="Arial" w:hAnsi="Arial" w:cs="Arial"/>
              </w:rPr>
              <w:t>are used</w:t>
            </w:r>
            <w:proofErr w:type="gramEnd"/>
            <w:r w:rsidRPr="00822005">
              <w:rPr>
                <w:rFonts w:ascii="Arial" w:hAnsi="Arial" w:cs="Arial"/>
              </w:rPr>
              <w:t xml:space="preserve"> to compare the evidence in </w:t>
            </w:r>
            <w:proofErr w:type="spellStart"/>
            <w:r w:rsidR="003726D3" w:rsidRPr="00822005">
              <w:rPr>
                <w:rFonts w:ascii="Arial" w:hAnsi="Arial" w:cs="Arial"/>
              </w:rPr>
              <w:t>favour</w:t>
            </w:r>
            <w:proofErr w:type="spellEnd"/>
            <w:r w:rsidRPr="00822005">
              <w:rPr>
                <w:rFonts w:ascii="Arial" w:hAnsi="Arial" w:cs="Arial"/>
              </w:rPr>
              <w:t xml:space="preserve"> of two competing hypotheses. The hypothesis that requires </w:t>
            </w:r>
            <w:r w:rsidRPr="00822005">
              <w:rPr>
                <w:rFonts w:ascii="Arial" w:hAnsi="Arial" w:cs="Arial"/>
              </w:rPr>
              <w:lastRenderedPageBreak/>
              <w:t xml:space="preserve">fewer assumptions (i.e., is simpler) </w:t>
            </w:r>
            <w:proofErr w:type="gramStart"/>
            <w:r w:rsidRPr="00822005">
              <w:rPr>
                <w:rFonts w:ascii="Arial" w:hAnsi="Arial" w:cs="Arial"/>
              </w:rPr>
              <w:t>is often preferred</w:t>
            </w:r>
            <w:proofErr w:type="gramEnd"/>
          </w:p>
        </w:tc>
        <w:tc>
          <w:tcPr>
            <w:tcW w:w="3170" w:type="dxa"/>
            <w:tcMar>
              <w:top w:w="15" w:type="dxa"/>
              <w:left w:w="108" w:type="dxa"/>
              <w:bottom w:w="15" w:type="dxa"/>
              <w:right w:w="108" w:type="dxa"/>
            </w:tcMar>
          </w:tcPr>
          <w:sdt>
            <w:sdtPr>
              <w:rPr>
                <w:rFonts w:eastAsia="Raleway"/>
                <w:lang w:val="en-GB"/>
              </w:rPr>
              <w:id w:val="-1779092046"/>
              <w:placeholder>
                <w:docPart w:val="0F7A2E9F8C204C15A3D9FECC4F0ADBAE"/>
              </w:placeholder>
            </w:sdtPr>
            <w:sdtEndPr/>
            <w:sdtContent>
              <w:p w14:paraId="4CA18AA2" w14:textId="1F0E0944"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5D39F52A" w14:textId="77777777" w:rsidTr="00761270">
        <w:trPr>
          <w:trHeight w:val="300"/>
        </w:trPr>
        <w:tc>
          <w:tcPr>
            <w:tcW w:w="1695" w:type="dxa"/>
            <w:tcMar>
              <w:top w:w="15" w:type="dxa"/>
              <w:left w:w="108" w:type="dxa"/>
              <w:bottom w:w="15" w:type="dxa"/>
              <w:right w:w="108" w:type="dxa"/>
            </w:tcMar>
          </w:tcPr>
          <w:p w14:paraId="5C6665A1" w14:textId="77777777" w:rsidR="00275A6C" w:rsidRPr="009A6CDC" w:rsidRDefault="00275A6C" w:rsidP="00B058DB">
            <w:pPr>
              <w:spacing w:before="60" w:after="60" w:line="240" w:lineRule="auto"/>
              <w:jc w:val="left"/>
              <w:rPr>
                <w:rFonts w:ascii="Raleway Light" w:hAnsi="Raleway Light"/>
                <w:b/>
                <w:bCs/>
                <w:sz w:val="18"/>
                <w:szCs w:val="18"/>
              </w:rPr>
            </w:pPr>
            <w:r w:rsidRPr="00822005">
              <w:rPr>
                <w:rFonts w:ascii="Arial" w:hAnsi="Arial" w:cs="Arial"/>
                <w:b/>
              </w:rPr>
              <w:t>Mallow’s criterion</w:t>
            </w:r>
          </w:p>
        </w:tc>
        <w:tc>
          <w:tcPr>
            <w:tcW w:w="4150" w:type="dxa"/>
            <w:tcMar>
              <w:top w:w="15" w:type="dxa"/>
              <w:left w:w="108" w:type="dxa"/>
              <w:bottom w:w="15" w:type="dxa"/>
              <w:right w:w="108" w:type="dxa"/>
            </w:tcMar>
          </w:tcPr>
          <w:p w14:paraId="5F55B777" w14:textId="47D1EE19" w:rsidR="00275A6C" w:rsidRPr="00822005" w:rsidRDefault="00275A6C" w:rsidP="00B058DB">
            <w:pPr>
              <w:spacing w:before="60" w:after="60" w:line="240" w:lineRule="auto"/>
              <w:rPr>
                <w:rFonts w:ascii="Arial" w:hAnsi="Arial" w:cs="Arial"/>
              </w:rPr>
            </w:pPr>
            <w:r w:rsidRPr="00822005">
              <w:rPr>
                <w:rFonts w:ascii="Arial" w:hAnsi="Arial" w:cs="Arial"/>
              </w:rPr>
              <w:t xml:space="preserve">For regression </w:t>
            </w:r>
            <w:r w:rsidR="003726D3" w:rsidRPr="00822005">
              <w:rPr>
                <w:rFonts w:ascii="Arial" w:hAnsi="Arial" w:cs="Arial"/>
              </w:rPr>
              <w:t>models</w:t>
            </w:r>
            <w:r w:rsidRPr="00822005">
              <w:rPr>
                <w:rFonts w:ascii="Arial" w:hAnsi="Arial" w:cs="Arial"/>
              </w:rPr>
              <w:t xml:space="preserve">. </w:t>
            </w:r>
          </w:p>
          <w:p w14:paraId="766C323C" w14:textId="77777777" w:rsidR="00275A6C" w:rsidRPr="009A6CDC" w:rsidRDefault="00275A6C" w:rsidP="00B058DB">
            <w:pPr>
              <w:spacing w:before="60" w:after="60" w:line="240" w:lineRule="auto"/>
              <w:rPr>
                <w:rFonts w:ascii="Raleway Light" w:hAnsi="Raleway Light"/>
                <w:sz w:val="18"/>
                <w:szCs w:val="18"/>
              </w:rPr>
            </w:pPr>
            <w:r w:rsidRPr="00822005">
              <w:rPr>
                <w:rFonts w:ascii="Arial" w:hAnsi="Arial" w:cs="Arial"/>
              </w:rPr>
              <w:t>Mallow’s criterion is like a balance scale that weighs the trade-off between the goodness of fit and the number of parameters in a model.</w:t>
            </w:r>
            <w:r w:rsidRPr="009A6CDC">
              <w:rPr>
                <w:rFonts w:ascii="Raleway Light" w:hAnsi="Raleway Light"/>
                <w:sz w:val="18"/>
                <w:szCs w:val="18"/>
              </w:rPr>
              <w:t xml:space="preserve"> </w:t>
            </w:r>
          </w:p>
        </w:tc>
        <w:tc>
          <w:tcPr>
            <w:tcW w:w="3170" w:type="dxa"/>
            <w:tcMar>
              <w:top w:w="15" w:type="dxa"/>
              <w:left w:w="108" w:type="dxa"/>
              <w:bottom w:w="15" w:type="dxa"/>
              <w:right w:w="108" w:type="dxa"/>
            </w:tcMar>
          </w:tcPr>
          <w:sdt>
            <w:sdtPr>
              <w:rPr>
                <w:rFonts w:eastAsia="Raleway"/>
                <w:lang w:val="en-GB"/>
              </w:rPr>
              <w:id w:val="1284385307"/>
              <w:placeholder>
                <w:docPart w:val="AB978D40DB3E4FFB906F2081F1EBCB5E"/>
              </w:placeholder>
            </w:sdtPr>
            <w:sdtEndPr/>
            <w:sdtContent>
              <w:p w14:paraId="2FD0181E" w14:textId="3877CFAD"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1ADE127C" w14:textId="77777777" w:rsidTr="00761270">
        <w:trPr>
          <w:trHeight w:val="300"/>
        </w:trPr>
        <w:tc>
          <w:tcPr>
            <w:tcW w:w="1695" w:type="dxa"/>
            <w:tcMar>
              <w:top w:w="15" w:type="dxa"/>
              <w:left w:w="108" w:type="dxa"/>
              <w:bottom w:w="15" w:type="dxa"/>
              <w:right w:w="108" w:type="dxa"/>
            </w:tcMar>
          </w:tcPr>
          <w:p w14:paraId="137F23ED" w14:textId="77777777" w:rsidR="00275A6C" w:rsidRPr="009A6CDC" w:rsidRDefault="00275A6C" w:rsidP="00B058DB">
            <w:pPr>
              <w:spacing w:before="60" w:after="60" w:line="240" w:lineRule="auto"/>
              <w:jc w:val="left"/>
              <w:rPr>
                <w:rFonts w:ascii="Raleway Light" w:hAnsi="Raleway Light"/>
                <w:b/>
                <w:bCs/>
                <w:sz w:val="18"/>
                <w:szCs w:val="18"/>
              </w:rPr>
            </w:pPr>
            <w:r w:rsidRPr="00822005">
              <w:rPr>
                <w:rFonts w:ascii="Arial" w:hAnsi="Arial" w:cs="Arial"/>
                <w:b/>
              </w:rPr>
              <w:t>Variance Inflation Factor (VIF)</w:t>
            </w:r>
          </w:p>
        </w:tc>
        <w:tc>
          <w:tcPr>
            <w:tcW w:w="4150" w:type="dxa"/>
            <w:tcMar>
              <w:top w:w="15" w:type="dxa"/>
              <w:left w:w="108" w:type="dxa"/>
              <w:bottom w:w="15" w:type="dxa"/>
              <w:right w:w="108" w:type="dxa"/>
            </w:tcMar>
          </w:tcPr>
          <w:p w14:paraId="0F920282" w14:textId="08E4D5AA" w:rsidR="00275A6C" w:rsidRPr="00822005" w:rsidRDefault="00275A6C" w:rsidP="00B058DB">
            <w:pPr>
              <w:spacing w:before="60" w:after="60" w:line="240" w:lineRule="auto"/>
              <w:rPr>
                <w:rFonts w:ascii="Arial" w:hAnsi="Arial" w:cs="Arial"/>
              </w:rPr>
            </w:pPr>
            <w:r w:rsidRPr="00822005">
              <w:rPr>
                <w:rFonts w:ascii="Arial" w:hAnsi="Arial" w:cs="Arial"/>
              </w:rPr>
              <w:t xml:space="preserve">For regression </w:t>
            </w:r>
            <w:r w:rsidR="003726D3" w:rsidRPr="00822005">
              <w:rPr>
                <w:rFonts w:ascii="Arial" w:hAnsi="Arial" w:cs="Arial"/>
              </w:rPr>
              <w:t>models</w:t>
            </w:r>
            <w:r w:rsidRPr="00822005">
              <w:rPr>
                <w:rFonts w:ascii="Arial" w:hAnsi="Arial" w:cs="Arial"/>
              </w:rPr>
              <w:t xml:space="preserve">. </w:t>
            </w:r>
          </w:p>
          <w:p w14:paraId="6F76ECAC" w14:textId="77777777" w:rsidR="00275A6C" w:rsidRPr="009A6CDC" w:rsidRDefault="00275A6C" w:rsidP="00B058DB">
            <w:pPr>
              <w:spacing w:before="60" w:after="60" w:line="240" w:lineRule="auto"/>
              <w:rPr>
                <w:rFonts w:ascii="Raleway Light" w:hAnsi="Raleway Light"/>
                <w:sz w:val="18"/>
                <w:szCs w:val="18"/>
              </w:rPr>
            </w:pPr>
            <w:r w:rsidRPr="00822005">
              <w:rPr>
                <w:rFonts w:ascii="Arial" w:hAnsi="Arial" w:cs="Arial"/>
              </w:rPr>
              <w:t>VIF is like a magnifying glass that reveals the degree of multicollinearity in a regression model.</w:t>
            </w:r>
          </w:p>
        </w:tc>
        <w:tc>
          <w:tcPr>
            <w:tcW w:w="3170" w:type="dxa"/>
            <w:tcMar>
              <w:top w:w="15" w:type="dxa"/>
              <w:left w:w="108" w:type="dxa"/>
              <w:bottom w:w="15" w:type="dxa"/>
              <w:right w:w="108" w:type="dxa"/>
            </w:tcMar>
          </w:tcPr>
          <w:sdt>
            <w:sdtPr>
              <w:rPr>
                <w:rFonts w:eastAsia="Raleway"/>
                <w:lang w:val="en-GB"/>
              </w:rPr>
              <w:id w:val="1706446256"/>
              <w:placeholder>
                <w:docPart w:val="2413E5F9D7CB4F08A30914241CAB0915"/>
              </w:placeholder>
            </w:sdtPr>
            <w:sdtEndPr/>
            <w:sdtContent>
              <w:p w14:paraId="40626C35" w14:textId="598970D5"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bl>
    <w:p w14:paraId="5477E1BB" w14:textId="77777777" w:rsidR="00275A6C" w:rsidRDefault="00275A6C" w:rsidP="00275A6C">
      <w:pPr>
        <w:rPr>
          <w:rFonts w:ascii="Raleway Light" w:eastAsia="Raleway" w:hAnsi="Raleway Light" w:cs="Raleway"/>
        </w:rPr>
      </w:pPr>
    </w:p>
    <w:tbl>
      <w:tblPr>
        <w:tblStyle w:val="Tabellenraster"/>
        <w:tblW w:w="0" w:type="auto"/>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shd w:val="clear" w:color="auto" w:fill="C6D9F1" w:themeFill="text2" w:themeFillTint="33"/>
        <w:tblLook w:val="04A0" w:firstRow="1" w:lastRow="0" w:firstColumn="1" w:lastColumn="0" w:noHBand="0" w:noVBand="1"/>
      </w:tblPr>
      <w:tblGrid>
        <w:gridCol w:w="9016"/>
      </w:tblGrid>
      <w:tr w:rsidR="00883FF9" w14:paraId="7C02281E" w14:textId="77777777" w:rsidTr="00822005">
        <w:tc>
          <w:tcPr>
            <w:tcW w:w="9016" w:type="dxa"/>
            <w:shd w:val="clear" w:color="auto" w:fill="F2F2F2"/>
          </w:tcPr>
          <w:p w14:paraId="556707D3" w14:textId="77777777" w:rsidR="00883FF9" w:rsidRPr="00822005" w:rsidRDefault="00883FF9" w:rsidP="00883FF9">
            <w:pPr>
              <w:spacing w:before="160"/>
              <w:rPr>
                <w:rFonts w:ascii="Arial" w:eastAsia="Raleway" w:hAnsi="Arial" w:cs="Times New Roman"/>
                <w:b/>
                <w:color w:val="009BC2"/>
                <w:sz w:val="24"/>
                <w:szCs w:val="24"/>
                <w:lang w:val="en-GB" w:eastAsia="en-US"/>
              </w:rPr>
            </w:pPr>
            <w:r w:rsidRPr="00822005">
              <w:rPr>
                <w:rFonts w:ascii="Arial" w:eastAsia="Raleway" w:hAnsi="Arial" w:cs="Times New Roman"/>
                <w:b/>
                <w:noProof/>
                <w:color w:val="009BC2"/>
                <w:sz w:val="24"/>
                <w:szCs w:val="24"/>
                <w:lang w:val="en-GB" w:eastAsia="en-US"/>
              </w:rPr>
              <w:drawing>
                <wp:anchor distT="0" distB="0" distL="114300" distR="114300" simplePos="0" relativeHeight="251658242" behindDoc="1" locked="0" layoutInCell="1" allowOverlap="1" wp14:anchorId="5F439801" wp14:editId="12831321">
                  <wp:simplePos x="0" y="0"/>
                  <wp:positionH relativeFrom="column">
                    <wp:posOffset>-1905</wp:posOffset>
                  </wp:positionH>
                  <wp:positionV relativeFrom="paragraph">
                    <wp:posOffset>0</wp:posOffset>
                  </wp:positionV>
                  <wp:extent cx="239123" cy="310515"/>
                  <wp:effectExtent l="0" t="0" r="8890" b="0"/>
                  <wp:wrapTight wrapText="bothSides">
                    <wp:wrapPolygon edited="0">
                      <wp:start x="6894" y="0"/>
                      <wp:lineTo x="0" y="1325"/>
                      <wp:lineTo x="0" y="9276"/>
                      <wp:lineTo x="6894" y="19877"/>
                      <wp:lineTo x="13787" y="19877"/>
                      <wp:lineTo x="20681" y="9276"/>
                      <wp:lineTo x="20681" y="2650"/>
                      <wp:lineTo x="13787" y="0"/>
                      <wp:lineTo x="6894" y="0"/>
                    </wp:wrapPolygon>
                  </wp:wrapTight>
                  <wp:docPr id="383820377" name="Grafik 383820377" descr="A light bulb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820377" name="Picture 383820377" descr="A light bulb with a black background&#10;&#10;Description automatically generated"/>
                          <pic:cNvPicPr/>
                        </pic:nvPicPr>
                        <pic:blipFill>
                          <a:blip r:embed="rId43" cstate="print">
                            <a:extLst>
                              <a:ext uri="{28A0092B-C50C-407E-A947-70E740481C1C}">
                                <a14:useLocalDpi xmlns:a14="http://schemas.microsoft.com/office/drawing/2010/main" val="0"/>
                              </a:ext>
                            </a:extLst>
                          </a:blip>
                          <a:srcRect l="20512" t="10897" r="21153" b="13461"/>
                          <a:stretch>
                            <a:fillRect/>
                          </a:stretch>
                        </pic:blipFill>
                        <pic:spPr>
                          <a:xfrm>
                            <a:off x="0" y="0"/>
                            <a:ext cx="239123" cy="310515"/>
                          </a:xfrm>
                          <a:prstGeom prst="rect">
                            <a:avLst/>
                          </a:prstGeom>
                        </pic:spPr>
                      </pic:pic>
                    </a:graphicData>
                  </a:graphic>
                  <wp14:sizeRelH relativeFrom="page">
                    <wp14:pctWidth>0</wp14:pctWidth>
                  </wp14:sizeRelH>
                  <wp14:sizeRelV relativeFrom="page">
                    <wp14:pctHeight>0</wp14:pctHeight>
                  </wp14:sizeRelV>
                </wp:anchor>
              </w:drawing>
            </w:r>
            <w:r w:rsidRPr="00822005">
              <w:rPr>
                <w:rFonts w:ascii="Arial" w:eastAsia="Raleway" w:hAnsi="Arial" w:cs="Times New Roman"/>
                <w:b/>
                <w:color w:val="009BC2"/>
                <w:sz w:val="24"/>
                <w:szCs w:val="24"/>
                <w:lang w:val="en-GB" w:eastAsia="en-US"/>
              </w:rPr>
              <w:t>Practical example</w:t>
            </w:r>
          </w:p>
          <w:p w14:paraId="0470EA06" w14:textId="06C28010" w:rsidR="00BE044F" w:rsidRPr="00822005" w:rsidRDefault="00883FF9" w:rsidP="00BE044F">
            <w:pPr>
              <w:widowControl w:val="0"/>
              <w:spacing w:after="60"/>
              <w:rPr>
                <w:rFonts w:ascii="Arial" w:eastAsia="Raleway" w:hAnsi="Arial" w:cs="Arial"/>
                <w:sz w:val="24"/>
                <w:szCs w:val="24"/>
              </w:rPr>
            </w:pPr>
            <w:r w:rsidRPr="00822005">
              <w:rPr>
                <w:rFonts w:ascii="Arial" w:eastAsia="Raleway" w:hAnsi="Arial" w:cs="Arial"/>
                <w:sz w:val="24"/>
                <w:szCs w:val="24"/>
              </w:rPr>
              <w:t xml:space="preserve">Consider two </w:t>
            </w:r>
            <w:r w:rsidR="00185A0A" w:rsidRPr="00822005">
              <w:rPr>
                <w:rFonts w:ascii="Arial" w:eastAsia="Raleway" w:hAnsi="Arial" w:cs="Arial"/>
                <w:sz w:val="24"/>
                <w:szCs w:val="24"/>
              </w:rPr>
              <w:t xml:space="preserve">AI use </w:t>
            </w:r>
            <w:r w:rsidRPr="00822005">
              <w:rPr>
                <w:rFonts w:ascii="Arial" w:eastAsia="Raleway" w:hAnsi="Arial" w:cs="Arial"/>
                <w:sz w:val="24"/>
                <w:szCs w:val="24"/>
              </w:rPr>
              <w:t xml:space="preserve">cases: </w:t>
            </w:r>
          </w:p>
          <w:p w14:paraId="4C4C11BF" w14:textId="384E1C39" w:rsidR="00185A0A" w:rsidRPr="00822005" w:rsidRDefault="00185A0A" w:rsidP="00D86BB2">
            <w:pPr>
              <w:pStyle w:val="Listenabsatz"/>
              <w:widowControl w:val="0"/>
              <w:numPr>
                <w:ilvl w:val="3"/>
                <w:numId w:val="25"/>
              </w:numPr>
              <w:ind w:left="741"/>
              <w:rPr>
                <w:rFonts w:ascii="Arial" w:eastAsia="Raleway" w:hAnsi="Arial" w:cs="Arial"/>
                <w:sz w:val="24"/>
                <w:szCs w:val="24"/>
              </w:rPr>
            </w:pPr>
            <w:r w:rsidRPr="00822005">
              <w:rPr>
                <w:rFonts w:ascii="Arial" w:eastAsia="Raleway" w:hAnsi="Arial" w:cs="Arial"/>
                <w:sz w:val="24"/>
                <w:szCs w:val="24"/>
              </w:rPr>
              <w:t xml:space="preserve">estimating </w:t>
            </w:r>
            <w:r w:rsidR="00883FF9" w:rsidRPr="00822005">
              <w:rPr>
                <w:rFonts w:ascii="Arial" w:eastAsia="Raleway" w:hAnsi="Arial" w:cs="Arial"/>
                <w:sz w:val="24"/>
                <w:szCs w:val="24"/>
              </w:rPr>
              <w:t xml:space="preserve">the yield of coffee beans, by using sample pictures from individual branches and their coffee cherries, and </w:t>
            </w:r>
          </w:p>
          <w:p w14:paraId="6CA4134D" w14:textId="38F51608" w:rsidR="00883FF9" w:rsidRPr="00822005" w:rsidRDefault="00185A0A" w:rsidP="00D86BB2">
            <w:pPr>
              <w:pStyle w:val="Listenabsatz"/>
              <w:widowControl w:val="0"/>
              <w:numPr>
                <w:ilvl w:val="3"/>
                <w:numId w:val="25"/>
              </w:numPr>
              <w:ind w:left="741"/>
              <w:rPr>
                <w:rFonts w:ascii="Arial" w:eastAsia="Raleway" w:hAnsi="Arial" w:cs="Arial"/>
                <w:sz w:val="24"/>
                <w:szCs w:val="24"/>
              </w:rPr>
            </w:pPr>
            <w:r w:rsidRPr="00822005">
              <w:rPr>
                <w:rFonts w:ascii="Arial" w:eastAsia="Raleway" w:hAnsi="Arial" w:cs="Arial"/>
                <w:sz w:val="24"/>
                <w:szCs w:val="24"/>
              </w:rPr>
              <w:t xml:space="preserve">estimating </w:t>
            </w:r>
            <w:r w:rsidR="00883FF9" w:rsidRPr="00822005">
              <w:rPr>
                <w:rFonts w:ascii="Arial" w:eastAsia="Raleway" w:hAnsi="Arial" w:cs="Arial"/>
                <w:sz w:val="24"/>
                <w:szCs w:val="24"/>
              </w:rPr>
              <w:t xml:space="preserve">poverty via satellite imagery. </w:t>
            </w:r>
          </w:p>
          <w:p w14:paraId="6D854F28" w14:textId="77777777" w:rsidR="00883FF9" w:rsidRPr="00822005" w:rsidRDefault="00883FF9" w:rsidP="00BE044F">
            <w:pPr>
              <w:widowControl w:val="0"/>
              <w:spacing w:after="60"/>
              <w:rPr>
                <w:rFonts w:ascii="Arial" w:eastAsia="Raleway" w:hAnsi="Arial" w:cs="Arial"/>
                <w:sz w:val="24"/>
                <w:szCs w:val="24"/>
              </w:rPr>
            </w:pPr>
            <w:r w:rsidRPr="00822005">
              <w:rPr>
                <w:rFonts w:ascii="Arial" w:eastAsia="Raleway" w:hAnsi="Arial" w:cs="Arial"/>
                <w:sz w:val="24"/>
                <w:szCs w:val="24"/>
              </w:rPr>
              <w:t xml:space="preserve">For the coffee yield estimation, </w:t>
            </w:r>
            <w:proofErr w:type="gramStart"/>
            <w:r w:rsidRPr="00822005">
              <w:rPr>
                <w:rFonts w:ascii="Arial" w:eastAsia="Raleway" w:hAnsi="Arial" w:cs="Arial"/>
                <w:sz w:val="24"/>
                <w:szCs w:val="24"/>
              </w:rPr>
              <w:t>several</w:t>
            </w:r>
            <w:proofErr w:type="gramEnd"/>
            <w:r w:rsidRPr="00822005">
              <w:rPr>
                <w:rFonts w:ascii="Arial" w:eastAsia="Raleway" w:hAnsi="Arial" w:cs="Arial"/>
                <w:sz w:val="24"/>
                <w:szCs w:val="24"/>
              </w:rPr>
              <w:t xml:space="preserve"> issues can influence its functioning, for example, fluctuating photo quality or differences between branches and species. From this use case context, the following methods can prove particularly useful: </w:t>
            </w:r>
          </w:p>
          <w:p w14:paraId="2E3A97CF" w14:textId="77777777" w:rsidR="00883FF9" w:rsidRPr="00822005" w:rsidRDefault="00883FF9" w:rsidP="00D86BB2">
            <w:pPr>
              <w:pStyle w:val="Listenabsatz"/>
              <w:widowControl w:val="0"/>
              <w:numPr>
                <w:ilvl w:val="0"/>
                <w:numId w:val="17"/>
              </w:numPr>
              <w:rPr>
                <w:rFonts w:ascii="Arial" w:eastAsia="Raleway" w:hAnsi="Arial" w:cs="Arial"/>
                <w:sz w:val="24"/>
                <w:szCs w:val="24"/>
              </w:rPr>
            </w:pPr>
            <w:r w:rsidRPr="00822005">
              <w:rPr>
                <w:rFonts w:ascii="Arial" w:eastAsia="Raleway" w:hAnsi="Arial" w:cs="Arial"/>
                <w:sz w:val="24"/>
                <w:szCs w:val="24"/>
              </w:rPr>
              <w:t>understanding the accuracy and fitting of the model to have the best prediction possible, and</w:t>
            </w:r>
          </w:p>
          <w:p w14:paraId="18DEB7CB" w14:textId="77777777" w:rsidR="00883FF9" w:rsidRPr="00822005" w:rsidRDefault="00883FF9" w:rsidP="00D86BB2">
            <w:pPr>
              <w:pStyle w:val="Listenabsatz"/>
              <w:widowControl w:val="0"/>
              <w:numPr>
                <w:ilvl w:val="0"/>
                <w:numId w:val="17"/>
              </w:numPr>
              <w:rPr>
                <w:rFonts w:ascii="Arial" w:eastAsia="Raleway" w:hAnsi="Arial" w:cs="Arial"/>
                <w:sz w:val="24"/>
                <w:szCs w:val="24"/>
              </w:rPr>
            </w:pPr>
            <w:r w:rsidRPr="00822005">
              <w:rPr>
                <w:rFonts w:ascii="Arial" w:eastAsia="Raleway" w:hAnsi="Arial" w:cs="Arial"/>
                <w:sz w:val="24"/>
                <w:szCs w:val="24"/>
              </w:rPr>
              <w:t>assessing errors to determine outlier branches with excessive cherries that are introducing bias into the model.</w:t>
            </w:r>
          </w:p>
          <w:p w14:paraId="4DA98939" w14:textId="26BEF67E" w:rsidR="00883FF9" w:rsidRPr="00883FF9" w:rsidRDefault="00883FF9" w:rsidP="003B4AC7">
            <w:pPr>
              <w:widowControl w:val="0"/>
              <w:spacing w:after="60"/>
              <w:rPr>
                <w:rFonts w:ascii="Raleway Light" w:eastAsia="Raleway" w:hAnsi="Raleway Light" w:cs="Raleway"/>
                <w:iCs/>
              </w:rPr>
            </w:pPr>
            <w:r w:rsidRPr="00822005">
              <w:rPr>
                <w:rFonts w:ascii="Arial" w:eastAsia="Raleway" w:hAnsi="Arial" w:cs="Arial"/>
                <w:sz w:val="24"/>
                <w:szCs w:val="24"/>
              </w:rPr>
              <w:t xml:space="preserve">For the poverty estimation via satellite imagery, it would be rather relevant to emphasize the parsimonious principle. Poverty can </w:t>
            </w:r>
            <w:proofErr w:type="gramStart"/>
            <w:r w:rsidRPr="00822005">
              <w:rPr>
                <w:rFonts w:ascii="Arial" w:eastAsia="Raleway" w:hAnsi="Arial" w:cs="Arial"/>
                <w:sz w:val="24"/>
                <w:szCs w:val="24"/>
              </w:rPr>
              <w:t>be estimated</w:t>
            </w:r>
            <w:proofErr w:type="gramEnd"/>
            <w:r w:rsidRPr="00822005">
              <w:rPr>
                <w:rFonts w:ascii="Arial" w:eastAsia="Raleway" w:hAnsi="Arial" w:cs="Arial"/>
                <w:sz w:val="24"/>
                <w:szCs w:val="24"/>
              </w:rPr>
              <w:t xml:space="preserve"> by using a variety of strongly correlated variables, for example, development indexes, public services, or salaries. But the multiple-variable correlation does not make the model more predictive, it </w:t>
            </w:r>
            <w:proofErr w:type="gramStart"/>
            <w:r w:rsidRPr="00822005">
              <w:rPr>
                <w:rFonts w:ascii="Arial" w:eastAsia="Raleway" w:hAnsi="Arial" w:cs="Arial"/>
                <w:sz w:val="24"/>
                <w:szCs w:val="24"/>
              </w:rPr>
              <w:t>rather adds</w:t>
            </w:r>
            <w:proofErr w:type="gramEnd"/>
            <w:r w:rsidRPr="00822005">
              <w:rPr>
                <w:rFonts w:ascii="Arial" w:eastAsia="Raleway" w:hAnsi="Arial" w:cs="Arial"/>
                <w:sz w:val="24"/>
                <w:szCs w:val="24"/>
              </w:rPr>
              <w:t xml:space="preserve"> soundness and complexity to understanding the result.</w:t>
            </w:r>
            <w:r w:rsidRPr="00883FF9">
              <w:rPr>
                <w:rFonts w:ascii="Raleway Light" w:eastAsia="Raleway" w:hAnsi="Raleway Light" w:cs="Raleway"/>
                <w:iCs/>
              </w:rPr>
              <w:t xml:space="preserve"> </w:t>
            </w:r>
          </w:p>
        </w:tc>
      </w:tr>
    </w:tbl>
    <w:p w14:paraId="10BB69AB" w14:textId="7B0C66A3" w:rsidR="00275A6C" w:rsidRPr="006423E7" w:rsidRDefault="003726D3" w:rsidP="006423E7">
      <w:pPr>
        <w:pStyle w:val="berschrift2"/>
        <w:keepNext/>
        <w:keepLines/>
        <w:spacing w:before="400" w:line="240" w:lineRule="auto"/>
        <w:jc w:val="left"/>
        <w:rPr>
          <w:rFonts w:ascii="Arial" w:eastAsiaTheme="majorEastAsia" w:hAnsi="Arial" w:cstheme="majorBidi"/>
          <w:color w:val="auto"/>
          <w:szCs w:val="26"/>
          <w:lang w:val="en-US" w:eastAsia="en-US"/>
        </w:rPr>
      </w:pPr>
      <w:bookmarkStart w:id="52" w:name="_Step_5:_Fill"/>
      <w:bookmarkStart w:id="53" w:name="_Toc168996460"/>
      <w:bookmarkEnd w:id="52"/>
      <w:r w:rsidRPr="006423E7">
        <w:rPr>
          <w:rFonts w:ascii="Arial" w:eastAsiaTheme="majorEastAsia" w:hAnsi="Arial" w:cstheme="majorBidi"/>
          <w:color w:val="auto"/>
          <w:szCs w:val="26"/>
          <w:lang w:val="en-US" w:eastAsia="en-US"/>
        </w:rPr>
        <w:t xml:space="preserve">Step </w:t>
      </w:r>
      <w:r w:rsidR="006434C2" w:rsidRPr="006423E7">
        <w:rPr>
          <w:rFonts w:ascii="Arial" w:eastAsiaTheme="majorEastAsia" w:hAnsi="Arial" w:cstheme="majorBidi"/>
          <w:color w:val="auto"/>
          <w:szCs w:val="26"/>
          <w:lang w:val="en-US" w:eastAsia="en-US"/>
        </w:rPr>
        <w:t>5</w:t>
      </w:r>
      <w:r w:rsidRPr="006423E7">
        <w:rPr>
          <w:rFonts w:ascii="Arial" w:eastAsiaTheme="majorEastAsia" w:hAnsi="Arial" w:cstheme="majorBidi"/>
          <w:color w:val="auto"/>
          <w:szCs w:val="26"/>
          <w:lang w:val="en-US" w:eastAsia="en-US"/>
        </w:rPr>
        <w:t xml:space="preserve">: </w:t>
      </w:r>
      <w:r w:rsidR="0030081E" w:rsidRPr="006423E7">
        <w:rPr>
          <w:rFonts w:ascii="Arial" w:eastAsiaTheme="majorEastAsia" w:hAnsi="Arial" w:cstheme="majorBidi"/>
          <w:color w:val="auto"/>
          <w:szCs w:val="26"/>
          <w:lang w:val="en-US" w:eastAsia="en-US"/>
        </w:rPr>
        <w:t>Fill out Score Card</w:t>
      </w:r>
      <w:r w:rsidR="00275A6C" w:rsidRPr="006423E7">
        <w:rPr>
          <w:rFonts w:ascii="Arial" w:eastAsiaTheme="majorEastAsia" w:hAnsi="Arial" w:cstheme="majorBidi"/>
          <w:color w:val="auto"/>
          <w:szCs w:val="26"/>
          <w:lang w:val="en-US" w:eastAsia="en-US"/>
        </w:rPr>
        <w:t xml:space="preserve"> for additional </w:t>
      </w:r>
      <w:proofErr w:type="gramStart"/>
      <w:r w:rsidR="00275A6C" w:rsidRPr="006423E7">
        <w:rPr>
          <w:rFonts w:ascii="Arial" w:eastAsiaTheme="majorEastAsia" w:hAnsi="Arial" w:cstheme="majorBidi"/>
          <w:color w:val="auto"/>
          <w:szCs w:val="26"/>
          <w:lang w:val="en-US" w:eastAsia="en-US"/>
        </w:rPr>
        <w:t>methods</w:t>
      </w:r>
      <w:bookmarkEnd w:id="53"/>
      <w:proofErr w:type="gramEnd"/>
    </w:p>
    <w:p w14:paraId="7E5A1F45" w14:textId="53DDFA4E" w:rsidR="00275A6C" w:rsidRDefault="002C2C01" w:rsidP="003B4AC7">
      <w:pPr>
        <w:spacing w:after="0"/>
        <w:rPr>
          <w:rFonts w:ascii="Arial" w:hAnsi="Arial" w:cs="Arial"/>
          <w:sz w:val="24"/>
          <w:szCs w:val="24"/>
        </w:rPr>
      </w:pPr>
      <w:r w:rsidRPr="008B1B5D">
        <w:rPr>
          <w:rFonts w:ascii="Arial" w:hAnsi="Arial" w:cs="Arial"/>
          <w:sz w:val="24"/>
          <w:szCs w:val="24"/>
        </w:rPr>
        <w:t>The</w:t>
      </w:r>
      <w:r w:rsidR="003726D3" w:rsidRPr="008B1B5D">
        <w:rPr>
          <w:rFonts w:ascii="Arial" w:hAnsi="Arial" w:cs="Arial"/>
          <w:sz w:val="24"/>
          <w:szCs w:val="24"/>
        </w:rPr>
        <w:t xml:space="preserve"> following</w:t>
      </w:r>
      <w:r w:rsidR="00275A6C" w:rsidRPr="008B1B5D">
        <w:rPr>
          <w:rFonts w:ascii="Arial" w:hAnsi="Arial" w:cs="Arial"/>
          <w:sz w:val="24"/>
          <w:szCs w:val="24"/>
        </w:rPr>
        <w:t xml:space="preserve"> scorecard </w:t>
      </w:r>
      <w:r w:rsidR="003726D3" w:rsidRPr="008B1B5D">
        <w:rPr>
          <w:rFonts w:ascii="Arial" w:hAnsi="Arial" w:cs="Arial"/>
          <w:sz w:val="24"/>
          <w:szCs w:val="24"/>
        </w:rPr>
        <w:t xml:space="preserve">summarizes </w:t>
      </w:r>
      <w:r w:rsidR="00275A6C" w:rsidRPr="008B1B5D">
        <w:rPr>
          <w:rFonts w:ascii="Arial" w:hAnsi="Arial" w:cs="Arial"/>
          <w:sz w:val="24"/>
          <w:szCs w:val="24"/>
        </w:rPr>
        <w:t xml:space="preserve">your quantitative findings before processing to the next stage. It allows for specific comments to understand technical concerns and areas needing attention. The scorecard can </w:t>
      </w:r>
      <w:proofErr w:type="gramStart"/>
      <w:r w:rsidR="00275A6C" w:rsidRPr="008B1B5D">
        <w:rPr>
          <w:rFonts w:ascii="Arial" w:hAnsi="Arial" w:cs="Arial"/>
          <w:sz w:val="24"/>
          <w:szCs w:val="24"/>
        </w:rPr>
        <w:t>be used</w:t>
      </w:r>
      <w:proofErr w:type="gramEnd"/>
      <w:r w:rsidR="00275A6C" w:rsidRPr="008B1B5D">
        <w:rPr>
          <w:rFonts w:ascii="Arial" w:hAnsi="Arial" w:cs="Arial"/>
          <w:sz w:val="24"/>
          <w:szCs w:val="24"/>
        </w:rPr>
        <w:t xml:space="preserve"> to communicate the findings of an AI model with team members, decision-makers, and affected communities. </w:t>
      </w:r>
    </w:p>
    <w:p w14:paraId="05F1FC5A" w14:textId="77777777" w:rsidR="003B4AC7" w:rsidRPr="008B1B5D" w:rsidRDefault="003B4AC7" w:rsidP="003B4AC7">
      <w:pPr>
        <w:spacing w:after="0"/>
        <w:rPr>
          <w:rFonts w:ascii="Arial" w:hAnsi="Arial" w:cs="Arial"/>
          <w:sz w:val="24"/>
          <w:szCs w:val="24"/>
        </w:rPr>
      </w:pPr>
    </w:p>
    <w:p w14:paraId="461BBD7B" w14:textId="6A2969B2" w:rsidR="00275A6C" w:rsidRPr="008B1B5D" w:rsidRDefault="00275A6C" w:rsidP="003B4AC7">
      <w:pPr>
        <w:spacing w:after="0"/>
        <w:rPr>
          <w:rFonts w:ascii="Arial" w:eastAsia="Raleway" w:hAnsi="Arial" w:cs="Arial"/>
          <w:b/>
          <w:color w:val="0E101A"/>
          <w:sz w:val="24"/>
          <w:szCs w:val="24"/>
        </w:rPr>
      </w:pPr>
      <w:r w:rsidRPr="008B1B5D">
        <w:rPr>
          <w:rFonts w:ascii="Arial" w:eastAsia="Raleway" w:hAnsi="Arial" w:cs="Arial"/>
          <w:b/>
          <w:color w:val="0E101A"/>
          <w:sz w:val="24"/>
          <w:szCs w:val="24"/>
        </w:rPr>
        <w:t xml:space="preserve">How to use it: </w:t>
      </w:r>
    </w:p>
    <w:p w14:paraId="3140F5F2" w14:textId="77777777" w:rsidR="00275A6C" w:rsidRPr="008B1B5D" w:rsidRDefault="00275A6C" w:rsidP="003B4AC7">
      <w:pPr>
        <w:spacing w:after="0"/>
        <w:rPr>
          <w:rFonts w:ascii="Arial" w:eastAsia="Raleway" w:hAnsi="Arial" w:cs="Arial"/>
          <w:color w:val="0E101A"/>
          <w:sz w:val="24"/>
          <w:szCs w:val="24"/>
        </w:rPr>
      </w:pPr>
      <w:r w:rsidRPr="008B1B5D">
        <w:rPr>
          <w:rFonts w:ascii="Arial" w:eastAsia="Raleway" w:hAnsi="Arial" w:cs="Arial"/>
          <w:color w:val="0E101A"/>
          <w:sz w:val="24"/>
          <w:szCs w:val="24"/>
        </w:rPr>
        <w:t xml:space="preserve">Assign an ordinal rating for each variable based on the perceived severity of the issues identified. Use the following scale: </w:t>
      </w:r>
    </w:p>
    <w:p w14:paraId="24280BB9" w14:textId="5C79743C" w:rsidR="00275A6C" w:rsidRPr="008B1B5D" w:rsidRDefault="00275A6C" w:rsidP="003B4AC7">
      <w:pPr>
        <w:pStyle w:val="Listenabsatz"/>
        <w:numPr>
          <w:ilvl w:val="0"/>
          <w:numId w:val="16"/>
        </w:numPr>
        <w:spacing w:after="0"/>
        <w:rPr>
          <w:rFonts w:ascii="Arial" w:eastAsia="Raleway" w:hAnsi="Arial" w:cs="Arial"/>
          <w:b/>
          <w:color w:val="0E101A"/>
          <w:sz w:val="24"/>
          <w:szCs w:val="24"/>
        </w:rPr>
      </w:pPr>
      <w:r w:rsidRPr="008B1B5D">
        <w:rPr>
          <w:rFonts w:ascii="Arial" w:eastAsia="Raleway" w:hAnsi="Arial" w:cs="Arial"/>
          <w:b/>
          <w:color w:val="0E101A"/>
          <w:sz w:val="24"/>
          <w:szCs w:val="24"/>
        </w:rPr>
        <w:t>0: No issues</w:t>
      </w:r>
    </w:p>
    <w:p w14:paraId="2F5684A3" w14:textId="63ADD133" w:rsidR="00275A6C" w:rsidRPr="008B1B5D" w:rsidRDefault="00275A6C" w:rsidP="003B4AC7">
      <w:pPr>
        <w:pStyle w:val="Listenabsatz"/>
        <w:numPr>
          <w:ilvl w:val="0"/>
          <w:numId w:val="16"/>
        </w:numPr>
        <w:spacing w:after="0"/>
        <w:rPr>
          <w:rFonts w:ascii="Arial" w:eastAsia="Raleway" w:hAnsi="Arial" w:cs="Arial"/>
          <w:b/>
          <w:color w:val="0E101A"/>
          <w:sz w:val="24"/>
          <w:szCs w:val="24"/>
        </w:rPr>
      </w:pPr>
      <w:r w:rsidRPr="008B1B5D">
        <w:rPr>
          <w:rFonts w:ascii="Arial" w:eastAsia="Raleway" w:hAnsi="Arial" w:cs="Arial"/>
          <w:b/>
          <w:color w:val="0E101A"/>
          <w:sz w:val="24"/>
          <w:szCs w:val="24"/>
        </w:rPr>
        <w:t xml:space="preserve">1-2: Minor concerns  </w:t>
      </w:r>
    </w:p>
    <w:p w14:paraId="252B1F2F" w14:textId="1E3F6B4B" w:rsidR="00275A6C" w:rsidRPr="008B1B5D" w:rsidRDefault="00275A6C" w:rsidP="003B4AC7">
      <w:pPr>
        <w:pStyle w:val="Listenabsatz"/>
        <w:numPr>
          <w:ilvl w:val="0"/>
          <w:numId w:val="16"/>
        </w:numPr>
        <w:spacing w:after="0"/>
        <w:rPr>
          <w:rFonts w:ascii="Arial" w:eastAsia="Raleway" w:hAnsi="Arial" w:cs="Arial"/>
          <w:b/>
          <w:color w:val="0E101A"/>
          <w:sz w:val="24"/>
          <w:szCs w:val="24"/>
        </w:rPr>
      </w:pPr>
      <w:r w:rsidRPr="008B1B5D">
        <w:rPr>
          <w:rFonts w:ascii="Arial" w:eastAsia="Raleway" w:hAnsi="Arial" w:cs="Arial"/>
          <w:b/>
          <w:color w:val="0E101A"/>
          <w:sz w:val="24"/>
          <w:szCs w:val="24"/>
        </w:rPr>
        <w:lastRenderedPageBreak/>
        <w:t xml:space="preserve">3-4: Moderate issues  </w:t>
      </w:r>
    </w:p>
    <w:p w14:paraId="025809DF" w14:textId="1A7320B5" w:rsidR="00275A6C" w:rsidRPr="008B1B5D" w:rsidRDefault="00275A6C" w:rsidP="003B4AC7">
      <w:pPr>
        <w:pStyle w:val="Listenabsatz"/>
        <w:numPr>
          <w:ilvl w:val="0"/>
          <w:numId w:val="16"/>
        </w:numPr>
        <w:spacing w:after="0"/>
        <w:rPr>
          <w:rFonts w:ascii="Arial" w:eastAsia="Raleway" w:hAnsi="Arial" w:cs="Arial"/>
          <w:b/>
          <w:color w:val="0E101A"/>
          <w:sz w:val="24"/>
          <w:szCs w:val="24"/>
        </w:rPr>
      </w:pPr>
      <w:r w:rsidRPr="008B1B5D">
        <w:rPr>
          <w:rFonts w:ascii="Arial" w:eastAsia="Raleway" w:hAnsi="Arial" w:cs="Arial"/>
          <w:b/>
          <w:color w:val="0E101A"/>
          <w:sz w:val="24"/>
          <w:szCs w:val="24"/>
        </w:rPr>
        <w:t>5: Significant issues</w:t>
      </w:r>
    </w:p>
    <w:p w14:paraId="0924CBDF" w14:textId="77777777" w:rsidR="00956994" w:rsidRPr="009A6CDC" w:rsidRDefault="00956994" w:rsidP="00956994">
      <w:pPr>
        <w:pStyle w:val="Listenabsatz"/>
        <w:spacing w:after="0" w:line="240" w:lineRule="auto"/>
        <w:rPr>
          <w:rFonts w:ascii="Raleway Light" w:eastAsia="Raleway" w:hAnsi="Raleway Light" w:cs="Raleway"/>
          <w:color w:val="0E101A"/>
        </w:rPr>
      </w:pPr>
    </w:p>
    <w:tbl>
      <w:tblPr>
        <w:tblStyle w:val="Tabellenraster"/>
        <w:tblW w:w="9015" w:type="dxa"/>
        <w:tblInd w:w="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0"/>
        <w:gridCol w:w="1573"/>
        <w:gridCol w:w="1125"/>
        <w:gridCol w:w="2006"/>
        <w:gridCol w:w="2471"/>
      </w:tblGrid>
      <w:tr w:rsidR="00275A6C" w:rsidRPr="009A6CDC" w14:paraId="46295993" w14:textId="77777777" w:rsidTr="00F945C1">
        <w:trPr>
          <w:trHeight w:val="300"/>
        </w:trPr>
        <w:tc>
          <w:tcPr>
            <w:tcW w:w="1840" w:type="dxa"/>
            <w:shd w:val="clear" w:color="auto" w:fill="C00000"/>
            <w:tcMar>
              <w:left w:w="108" w:type="dxa"/>
              <w:right w:w="108" w:type="dxa"/>
            </w:tcMar>
            <w:vAlign w:val="center"/>
          </w:tcPr>
          <w:p w14:paraId="5FCDC772" w14:textId="77777777" w:rsidR="00275A6C" w:rsidRPr="00911AAF" w:rsidRDefault="00275A6C" w:rsidP="00F945C1">
            <w:pPr>
              <w:spacing w:before="60" w:after="60" w:line="240" w:lineRule="auto"/>
              <w:jc w:val="left"/>
              <w:rPr>
                <w:rFonts w:ascii="Arial" w:hAnsi="Arial" w:cs="Arial"/>
                <w:b/>
                <w:color w:val="FFFFFF" w:themeColor="background1"/>
              </w:rPr>
            </w:pPr>
            <w:r w:rsidRPr="00911AAF">
              <w:rPr>
                <w:rFonts w:ascii="Arial" w:hAnsi="Arial" w:cs="Arial"/>
                <w:b/>
                <w:color w:val="FFFFFF" w:themeColor="background1"/>
              </w:rPr>
              <w:t>Method</w:t>
            </w:r>
          </w:p>
        </w:tc>
        <w:tc>
          <w:tcPr>
            <w:tcW w:w="1573" w:type="dxa"/>
            <w:shd w:val="clear" w:color="auto" w:fill="C00000"/>
            <w:tcMar>
              <w:left w:w="108" w:type="dxa"/>
              <w:right w:w="108" w:type="dxa"/>
            </w:tcMar>
            <w:vAlign w:val="center"/>
          </w:tcPr>
          <w:p w14:paraId="746948DB" w14:textId="3C38A1BF" w:rsidR="00275A6C" w:rsidRPr="00482552" w:rsidRDefault="00275A6C" w:rsidP="00F945C1">
            <w:pPr>
              <w:spacing w:before="60" w:after="60" w:line="240" w:lineRule="auto"/>
              <w:jc w:val="left"/>
              <w:rPr>
                <w:rFonts w:ascii="Raleway Light" w:hAnsi="Raleway Light"/>
                <w:b/>
                <w:sz w:val="18"/>
                <w:szCs w:val="18"/>
              </w:rPr>
            </w:pPr>
            <w:r w:rsidRPr="00911AAF">
              <w:rPr>
                <w:rFonts w:ascii="Arial" w:hAnsi="Arial" w:cs="Arial"/>
                <w:b/>
                <w:color w:val="FFFFFF" w:themeColor="background1"/>
              </w:rPr>
              <w:t xml:space="preserve">Insert metrics / </w:t>
            </w:r>
            <w:r w:rsidR="00482552" w:rsidRPr="00911AAF">
              <w:rPr>
                <w:rFonts w:ascii="Arial" w:hAnsi="Arial" w:cs="Arial"/>
                <w:b/>
                <w:color w:val="FFFFFF" w:themeColor="background1"/>
              </w:rPr>
              <w:t>method</w:t>
            </w:r>
            <w:r w:rsidRPr="00911AAF">
              <w:rPr>
                <w:rFonts w:ascii="Arial" w:hAnsi="Arial" w:cs="Arial"/>
                <w:b/>
                <w:color w:val="FFFFFF" w:themeColor="background1"/>
              </w:rPr>
              <w:t xml:space="preserve"> that you applied</w:t>
            </w:r>
          </w:p>
        </w:tc>
        <w:tc>
          <w:tcPr>
            <w:tcW w:w="1125" w:type="dxa"/>
            <w:shd w:val="clear" w:color="auto" w:fill="C00000"/>
            <w:tcMar>
              <w:left w:w="108" w:type="dxa"/>
              <w:right w:w="108" w:type="dxa"/>
            </w:tcMar>
            <w:vAlign w:val="center"/>
          </w:tcPr>
          <w:p w14:paraId="061CFA11" w14:textId="63A1FA1F" w:rsidR="00275A6C" w:rsidRPr="00482552" w:rsidRDefault="00275A6C" w:rsidP="00F945C1">
            <w:pPr>
              <w:spacing w:before="60" w:after="60" w:line="240" w:lineRule="auto"/>
              <w:jc w:val="left"/>
              <w:rPr>
                <w:rFonts w:ascii="Raleway Light" w:hAnsi="Raleway Light"/>
                <w:b/>
                <w:sz w:val="18"/>
                <w:szCs w:val="18"/>
              </w:rPr>
            </w:pPr>
            <w:r w:rsidRPr="00911AAF">
              <w:rPr>
                <w:rFonts w:ascii="Arial" w:hAnsi="Arial" w:cs="Arial"/>
                <w:b/>
                <w:color w:val="FFFFFF" w:themeColor="background1"/>
              </w:rPr>
              <w:t xml:space="preserve">Assign perceived impact of finding </w:t>
            </w:r>
            <w:r w:rsidR="00482552" w:rsidRPr="00911AAF">
              <w:rPr>
                <w:rFonts w:ascii="Arial" w:hAnsi="Arial" w:cs="Arial"/>
                <w:b/>
                <w:color w:val="FFFFFF" w:themeColor="background1"/>
              </w:rPr>
              <w:br/>
            </w:r>
            <w:r w:rsidRPr="00911AAF">
              <w:rPr>
                <w:rFonts w:ascii="Arial" w:hAnsi="Arial" w:cs="Arial"/>
                <w:b/>
                <w:color w:val="FFFFFF" w:themeColor="background1"/>
              </w:rPr>
              <w:t>(0-5)</w:t>
            </w:r>
          </w:p>
        </w:tc>
        <w:tc>
          <w:tcPr>
            <w:tcW w:w="2006" w:type="dxa"/>
            <w:shd w:val="clear" w:color="auto" w:fill="C00000"/>
            <w:tcMar>
              <w:left w:w="108" w:type="dxa"/>
              <w:right w:w="108" w:type="dxa"/>
            </w:tcMar>
            <w:vAlign w:val="center"/>
          </w:tcPr>
          <w:p w14:paraId="20B1FF12" w14:textId="2764662B" w:rsidR="00275A6C" w:rsidRPr="00482552" w:rsidRDefault="00275A6C" w:rsidP="00F945C1">
            <w:pPr>
              <w:spacing w:before="60" w:after="60" w:line="240" w:lineRule="auto"/>
              <w:jc w:val="left"/>
              <w:rPr>
                <w:rFonts w:ascii="Raleway Light" w:hAnsi="Raleway Light"/>
                <w:b/>
                <w:sz w:val="18"/>
                <w:szCs w:val="18"/>
              </w:rPr>
            </w:pPr>
            <w:r w:rsidRPr="00911AAF">
              <w:rPr>
                <w:rFonts w:ascii="Arial" w:hAnsi="Arial" w:cs="Arial"/>
                <w:b/>
                <w:color w:val="FFFFFF" w:themeColor="background1"/>
              </w:rPr>
              <w:t xml:space="preserve">Why did you assign this score? </w:t>
            </w:r>
            <w:r w:rsidR="00482552" w:rsidRPr="00911AAF">
              <w:rPr>
                <w:rFonts w:ascii="Arial" w:hAnsi="Arial" w:cs="Arial"/>
                <w:b/>
                <w:color w:val="FFFFFF" w:themeColor="background1"/>
              </w:rPr>
              <w:br/>
            </w:r>
            <w:r w:rsidRPr="00911AAF">
              <w:rPr>
                <w:rFonts w:ascii="Arial" w:hAnsi="Arial" w:cs="Arial"/>
                <w:b/>
                <w:color w:val="FFFFFF" w:themeColor="background1"/>
              </w:rPr>
              <w:t xml:space="preserve">If you identified issue(s), </w:t>
            </w:r>
            <w:r w:rsidRPr="00911AAF">
              <w:rPr>
                <w:rFonts w:ascii="Arial" w:hAnsi="Arial" w:cs="Arial"/>
                <w:b/>
                <w:color w:val="FFFFFF" w:themeColor="background1"/>
                <w:shd w:val="clear" w:color="auto" w:fill="C00000"/>
              </w:rPr>
              <w:t>what</w:t>
            </w:r>
            <w:r w:rsidRPr="00911AAF">
              <w:rPr>
                <w:rFonts w:ascii="Arial" w:hAnsi="Arial" w:cs="Arial"/>
                <w:b/>
                <w:color w:val="FFFFFF" w:themeColor="background1"/>
              </w:rPr>
              <w:t xml:space="preserve"> kind?</w:t>
            </w:r>
          </w:p>
        </w:tc>
        <w:tc>
          <w:tcPr>
            <w:tcW w:w="2471" w:type="dxa"/>
            <w:shd w:val="clear" w:color="auto" w:fill="C00000"/>
            <w:tcMar>
              <w:left w:w="108" w:type="dxa"/>
              <w:right w:w="108" w:type="dxa"/>
            </w:tcMar>
            <w:vAlign w:val="center"/>
          </w:tcPr>
          <w:p w14:paraId="67932569" w14:textId="77777777" w:rsidR="00275A6C" w:rsidRPr="00911AAF" w:rsidRDefault="00275A6C" w:rsidP="00F945C1">
            <w:pPr>
              <w:spacing w:before="60" w:after="60" w:line="240" w:lineRule="auto"/>
              <w:jc w:val="left"/>
              <w:rPr>
                <w:rFonts w:ascii="Arial" w:hAnsi="Arial" w:cs="Arial"/>
                <w:b/>
                <w:color w:val="FFFFFF" w:themeColor="background1"/>
              </w:rPr>
            </w:pPr>
            <w:r w:rsidRPr="00911AAF">
              <w:rPr>
                <w:rFonts w:ascii="Arial" w:hAnsi="Arial" w:cs="Arial"/>
                <w:b/>
                <w:color w:val="FFFFFF" w:themeColor="background1"/>
              </w:rPr>
              <w:t>How can you mitigate this issue</w:t>
            </w:r>
            <w:proofErr w:type="gramStart"/>
            <w:r w:rsidRPr="00911AAF">
              <w:rPr>
                <w:rFonts w:ascii="Arial" w:hAnsi="Arial" w:cs="Arial"/>
                <w:b/>
                <w:color w:val="FFFFFF" w:themeColor="background1"/>
              </w:rPr>
              <w:t xml:space="preserve">?  </w:t>
            </w:r>
            <w:proofErr w:type="gramEnd"/>
          </w:p>
          <w:p w14:paraId="130F1F1D" w14:textId="1CB03099" w:rsidR="00275A6C" w:rsidRPr="00482552" w:rsidRDefault="00275A6C" w:rsidP="00F945C1">
            <w:pPr>
              <w:spacing w:before="60" w:after="60" w:line="240" w:lineRule="auto"/>
              <w:jc w:val="left"/>
              <w:rPr>
                <w:rFonts w:ascii="Raleway Light" w:hAnsi="Raleway Light"/>
                <w:sz w:val="18"/>
                <w:szCs w:val="18"/>
              </w:rPr>
            </w:pPr>
            <w:r w:rsidRPr="00911AAF">
              <w:rPr>
                <w:rFonts w:ascii="Arial" w:hAnsi="Arial" w:cs="Arial"/>
                <w:color w:val="FFFFFF" w:themeColor="background1"/>
              </w:rPr>
              <w:t>(</w:t>
            </w:r>
            <w:r w:rsidR="00482552" w:rsidRPr="00911AAF">
              <w:rPr>
                <w:rFonts w:ascii="Arial" w:hAnsi="Arial" w:cs="Arial"/>
                <w:color w:val="FFFFFF" w:themeColor="background1"/>
              </w:rPr>
              <w:t>I</w:t>
            </w:r>
            <w:r w:rsidRPr="00911AAF">
              <w:rPr>
                <w:rFonts w:ascii="Arial" w:hAnsi="Arial" w:cs="Arial"/>
                <w:color w:val="FFFFFF" w:themeColor="background1"/>
              </w:rPr>
              <w:t xml:space="preserve">deally filled out with </w:t>
            </w:r>
            <w:r w:rsidR="00553B7F" w:rsidRPr="00911AAF">
              <w:rPr>
                <w:rFonts w:ascii="Arial" w:hAnsi="Arial" w:cs="Arial"/>
                <w:color w:val="FFFFFF" w:themeColor="background1"/>
              </w:rPr>
              <w:t>your assessor</w:t>
            </w:r>
            <w:r w:rsidR="00553B7F" w:rsidRPr="00911AAF">
              <w:rPr>
                <w:rStyle w:val="Funotenzeichen"/>
                <w:rFonts w:ascii="Arial" w:eastAsia="Raleway" w:hAnsi="Arial" w:cs="Arial"/>
                <w:color w:val="FFFFFF" w:themeColor="background1"/>
              </w:rPr>
              <w:footnoteReference w:id="14"/>
            </w:r>
            <w:r w:rsidRPr="00911AAF">
              <w:rPr>
                <w:rFonts w:ascii="Arial" w:hAnsi="Arial" w:cs="Arial"/>
                <w:color w:val="FFFFFF" w:themeColor="background1"/>
              </w:rPr>
              <w:t>)</w:t>
            </w:r>
          </w:p>
        </w:tc>
      </w:tr>
      <w:tr w:rsidR="00275A6C" w:rsidRPr="009A6CDC" w14:paraId="510B0551" w14:textId="77777777" w:rsidTr="00482552">
        <w:trPr>
          <w:trHeight w:val="300"/>
        </w:trPr>
        <w:tc>
          <w:tcPr>
            <w:tcW w:w="1840" w:type="dxa"/>
            <w:vMerge w:val="restart"/>
            <w:tcMar>
              <w:left w:w="108" w:type="dxa"/>
              <w:right w:w="108" w:type="dxa"/>
            </w:tcMar>
          </w:tcPr>
          <w:p w14:paraId="3B5E4587" w14:textId="3CBF5156" w:rsidR="00275A6C" w:rsidRPr="00911AAF" w:rsidRDefault="0030081E" w:rsidP="00B058DB">
            <w:pPr>
              <w:spacing w:before="60" w:after="60" w:line="240" w:lineRule="auto"/>
              <w:jc w:val="left"/>
              <w:rPr>
                <w:rFonts w:ascii="Arial" w:hAnsi="Arial" w:cs="Arial"/>
              </w:rPr>
            </w:pPr>
            <w:r w:rsidRPr="00911AAF">
              <w:rPr>
                <w:rFonts w:ascii="Arial" w:hAnsi="Arial" w:cs="Arial"/>
              </w:rPr>
              <w:t>Evaluation metrics</w:t>
            </w:r>
          </w:p>
        </w:tc>
        <w:tc>
          <w:tcPr>
            <w:tcW w:w="1573" w:type="dxa"/>
            <w:tcMar>
              <w:left w:w="108" w:type="dxa"/>
              <w:right w:w="108" w:type="dxa"/>
            </w:tcMar>
          </w:tcPr>
          <w:sdt>
            <w:sdtPr>
              <w:rPr>
                <w:rFonts w:eastAsia="Raleway"/>
                <w:lang w:val="en-GB"/>
              </w:rPr>
              <w:id w:val="-93240709"/>
              <w:placeholder>
                <w:docPart w:val="2432892E4BA146B2B460FD4D9388B8E1"/>
              </w:placeholder>
            </w:sdtPr>
            <w:sdtEndPr/>
            <w:sdtContent>
              <w:p w14:paraId="2A9E1FD0" w14:textId="54B2A88A"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1288122373"/>
              <w:placeholder>
                <w:docPart w:val="25FD5E72E0F84F8FA73790292999AA8F"/>
              </w:placeholder>
            </w:sdtPr>
            <w:sdtEndPr/>
            <w:sdtContent>
              <w:p w14:paraId="0F374B41" w14:textId="719E13D8"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128866166"/>
              <w:placeholder>
                <w:docPart w:val="0E05E3DC59434B63822E0D9F65E30A6E"/>
              </w:placeholder>
            </w:sdtPr>
            <w:sdtEndPr/>
            <w:sdtContent>
              <w:p w14:paraId="574EA42D" w14:textId="1345148F"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1647809195"/>
              <w:placeholder>
                <w:docPart w:val="C3A9DD4328CF4483974A81963EBB3E42"/>
              </w:placeholder>
            </w:sdtPr>
            <w:sdtEndPr/>
            <w:sdtContent>
              <w:p w14:paraId="7EFD2896" w14:textId="4E5D3929"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482552" w:rsidRPr="009A6CDC" w14:paraId="2C61F1C1" w14:textId="77777777" w:rsidTr="00482552">
        <w:trPr>
          <w:trHeight w:val="300"/>
        </w:trPr>
        <w:tc>
          <w:tcPr>
            <w:tcW w:w="1840" w:type="dxa"/>
            <w:vMerge/>
            <w:tcMar>
              <w:left w:w="108" w:type="dxa"/>
              <w:right w:w="108" w:type="dxa"/>
            </w:tcMar>
          </w:tcPr>
          <w:p w14:paraId="3F38BDA4" w14:textId="77777777" w:rsidR="00482552" w:rsidRPr="009A6CDC" w:rsidRDefault="00482552" w:rsidP="00B058DB">
            <w:pPr>
              <w:spacing w:before="60" w:after="60" w:line="240" w:lineRule="auto"/>
              <w:jc w:val="left"/>
              <w:rPr>
                <w:rFonts w:ascii="Raleway Light" w:hAnsi="Raleway Light"/>
                <w:sz w:val="18"/>
                <w:szCs w:val="18"/>
              </w:rPr>
            </w:pPr>
          </w:p>
        </w:tc>
        <w:tc>
          <w:tcPr>
            <w:tcW w:w="1573" w:type="dxa"/>
            <w:tcMar>
              <w:left w:w="108" w:type="dxa"/>
              <w:right w:w="108" w:type="dxa"/>
            </w:tcMar>
          </w:tcPr>
          <w:sdt>
            <w:sdtPr>
              <w:rPr>
                <w:rFonts w:eastAsia="Raleway"/>
                <w:lang w:val="en-GB"/>
              </w:rPr>
              <w:id w:val="1038936702"/>
              <w:placeholder>
                <w:docPart w:val="11929A9AFAF242A090B1609CE1931DFE"/>
              </w:placeholder>
            </w:sdtPr>
            <w:sdtEndPr/>
            <w:sdtContent>
              <w:p w14:paraId="7ED004BB" w14:textId="0B1DAE2B" w:rsidR="00482552"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1283771018"/>
              <w:placeholder>
                <w:docPart w:val="D302764D88A347DBA9B771F5AF53B587"/>
              </w:placeholder>
            </w:sdtPr>
            <w:sdtEndPr/>
            <w:sdtContent>
              <w:p w14:paraId="0D527711" w14:textId="63D9B028" w:rsidR="00482552"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293608508"/>
              <w:placeholder>
                <w:docPart w:val="9DEC31347F834EE88229652E40FD2229"/>
              </w:placeholder>
            </w:sdtPr>
            <w:sdtEndPr/>
            <w:sdtContent>
              <w:p w14:paraId="2FAE87D7" w14:textId="248AA74A" w:rsidR="00482552"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1035886525"/>
              <w:placeholder>
                <w:docPart w:val="4781692084714B5BAE85A19CE269E5D7"/>
              </w:placeholder>
            </w:sdtPr>
            <w:sdtEndPr/>
            <w:sdtContent>
              <w:p w14:paraId="559E1394" w14:textId="3C79BF32" w:rsidR="00482552"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228210AF" w14:textId="77777777" w:rsidTr="00482552">
        <w:trPr>
          <w:trHeight w:val="300"/>
        </w:trPr>
        <w:tc>
          <w:tcPr>
            <w:tcW w:w="1840" w:type="dxa"/>
            <w:vMerge w:val="restart"/>
            <w:tcMar>
              <w:left w:w="108" w:type="dxa"/>
              <w:right w:w="108" w:type="dxa"/>
            </w:tcMar>
          </w:tcPr>
          <w:p w14:paraId="03D3D831" w14:textId="475E3912" w:rsidR="00275A6C" w:rsidRPr="009A6CDC" w:rsidRDefault="0030081E" w:rsidP="00B058DB">
            <w:pPr>
              <w:spacing w:before="60" w:after="60" w:line="240" w:lineRule="auto"/>
              <w:jc w:val="left"/>
              <w:rPr>
                <w:rFonts w:ascii="Raleway Light" w:hAnsi="Raleway Light"/>
                <w:sz w:val="18"/>
                <w:szCs w:val="18"/>
              </w:rPr>
            </w:pPr>
            <w:r w:rsidRPr="00911AAF">
              <w:rPr>
                <w:rFonts w:ascii="Arial" w:hAnsi="Arial" w:cs="Arial"/>
              </w:rPr>
              <w:t>Training of the algorithm</w:t>
            </w:r>
          </w:p>
        </w:tc>
        <w:tc>
          <w:tcPr>
            <w:tcW w:w="1573" w:type="dxa"/>
            <w:tcMar>
              <w:left w:w="108" w:type="dxa"/>
              <w:right w:w="108" w:type="dxa"/>
            </w:tcMar>
          </w:tcPr>
          <w:sdt>
            <w:sdtPr>
              <w:rPr>
                <w:rFonts w:eastAsia="Raleway"/>
                <w:lang w:val="en-GB"/>
              </w:rPr>
              <w:id w:val="1977407103"/>
              <w:placeholder>
                <w:docPart w:val="231088FA37D54AD1883A48774CA2FEC8"/>
              </w:placeholder>
            </w:sdtPr>
            <w:sdtEndPr/>
            <w:sdtContent>
              <w:p w14:paraId="71197B2E" w14:textId="2CCA555D"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815232131"/>
              <w:placeholder>
                <w:docPart w:val="E2B46C582C894AA58F01926C760B3E08"/>
              </w:placeholder>
            </w:sdtPr>
            <w:sdtEndPr/>
            <w:sdtContent>
              <w:p w14:paraId="79979A6E" w14:textId="5D768A54"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1734918434"/>
              <w:placeholder>
                <w:docPart w:val="FA8C3CD8D2C74B708BDB433A825FF13D"/>
              </w:placeholder>
            </w:sdtPr>
            <w:sdtEndPr/>
            <w:sdtContent>
              <w:p w14:paraId="480C5E6E" w14:textId="1722AC32"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1736311889"/>
              <w:placeholder>
                <w:docPart w:val="6AED91C06C0940B79887D5DA1BD2D777"/>
              </w:placeholder>
            </w:sdtPr>
            <w:sdtEndPr/>
            <w:sdtContent>
              <w:p w14:paraId="1D8F6E2A" w14:textId="63B5386F"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6C44A837" w14:textId="77777777" w:rsidTr="00482552">
        <w:trPr>
          <w:trHeight w:val="300"/>
        </w:trPr>
        <w:tc>
          <w:tcPr>
            <w:tcW w:w="1840" w:type="dxa"/>
            <w:vMerge/>
            <w:tcMar>
              <w:left w:w="108" w:type="dxa"/>
              <w:right w:w="108" w:type="dxa"/>
            </w:tcMar>
          </w:tcPr>
          <w:p w14:paraId="72C6D1BA" w14:textId="77777777" w:rsidR="00275A6C" w:rsidRPr="009A6CDC" w:rsidRDefault="00275A6C" w:rsidP="00B058DB">
            <w:pPr>
              <w:spacing w:before="60" w:after="60" w:line="240" w:lineRule="auto"/>
              <w:jc w:val="left"/>
              <w:rPr>
                <w:rFonts w:ascii="Raleway Light" w:hAnsi="Raleway Light"/>
                <w:sz w:val="18"/>
                <w:szCs w:val="18"/>
              </w:rPr>
            </w:pPr>
          </w:p>
        </w:tc>
        <w:tc>
          <w:tcPr>
            <w:tcW w:w="1573" w:type="dxa"/>
            <w:tcMar>
              <w:left w:w="108" w:type="dxa"/>
              <w:right w:w="108" w:type="dxa"/>
            </w:tcMar>
          </w:tcPr>
          <w:sdt>
            <w:sdtPr>
              <w:rPr>
                <w:rFonts w:eastAsia="Raleway"/>
                <w:lang w:val="en-GB"/>
              </w:rPr>
              <w:id w:val="659359275"/>
              <w:placeholder>
                <w:docPart w:val="3CE80BECA0644A91A1BBF8527FDC5606"/>
              </w:placeholder>
            </w:sdtPr>
            <w:sdtEndPr/>
            <w:sdtContent>
              <w:p w14:paraId="5068C9B3" w14:textId="0FDFA0F2"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551617275"/>
              <w:placeholder>
                <w:docPart w:val="76BD7E622D7C47008256E46FC165341F"/>
              </w:placeholder>
            </w:sdtPr>
            <w:sdtEndPr/>
            <w:sdtContent>
              <w:p w14:paraId="5F0EBEE7" w14:textId="4C840F32"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1897810111"/>
              <w:placeholder>
                <w:docPart w:val="70856B0809974C158E759E23ADC97AF3"/>
              </w:placeholder>
            </w:sdtPr>
            <w:sdtEndPr/>
            <w:sdtContent>
              <w:p w14:paraId="53BE8CD1" w14:textId="4BD02ADC"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1808969831"/>
              <w:placeholder>
                <w:docPart w:val="07C5F6C0D8EC4C62BFA4FFB217E58045"/>
              </w:placeholder>
            </w:sdtPr>
            <w:sdtEndPr/>
            <w:sdtContent>
              <w:p w14:paraId="502D1327" w14:textId="6157AC83"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30F6D02A" w14:textId="77777777" w:rsidTr="00482552">
        <w:trPr>
          <w:trHeight w:val="300"/>
        </w:trPr>
        <w:tc>
          <w:tcPr>
            <w:tcW w:w="1840" w:type="dxa"/>
            <w:vMerge w:val="restart"/>
            <w:tcMar>
              <w:left w:w="108" w:type="dxa"/>
              <w:right w:w="108" w:type="dxa"/>
            </w:tcMar>
          </w:tcPr>
          <w:p w14:paraId="20F63926" w14:textId="61593839" w:rsidR="00275A6C" w:rsidRPr="009A6CDC" w:rsidRDefault="00275A6C" w:rsidP="00B058DB">
            <w:pPr>
              <w:spacing w:before="60" w:after="60" w:line="240" w:lineRule="auto"/>
              <w:jc w:val="left"/>
              <w:rPr>
                <w:rFonts w:ascii="Raleway Light" w:hAnsi="Raleway Light"/>
                <w:sz w:val="18"/>
                <w:szCs w:val="18"/>
              </w:rPr>
            </w:pPr>
            <w:r w:rsidRPr="00911AAF">
              <w:rPr>
                <w:rFonts w:ascii="Arial" w:hAnsi="Arial" w:cs="Arial"/>
              </w:rPr>
              <w:t xml:space="preserve">Model </w:t>
            </w:r>
            <w:r w:rsidR="0030081E" w:rsidRPr="00911AAF">
              <w:rPr>
                <w:rFonts w:ascii="Arial" w:hAnsi="Arial" w:cs="Arial"/>
              </w:rPr>
              <w:t>o</w:t>
            </w:r>
            <w:r w:rsidR="00777FDB" w:rsidRPr="00911AAF">
              <w:rPr>
                <w:rFonts w:ascii="Arial" w:hAnsi="Arial" w:cs="Arial"/>
              </w:rPr>
              <w:t>ptimization</w:t>
            </w:r>
          </w:p>
        </w:tc>
        <w:tc>
          <w:tcPr>
            <w:tcW w:w="1573" w:type="dxa"/>
            <w:tcMar>
              <w:left w:w="108" w:type="dxa"/>
              <w:right w:w="108" w:type="dxa"/>
            </w:tcMar>
          </w:tcPr>
          <w:sdt>
            <w:sdtPr>
              <w:rPr>
                <w:rFonts w:eastAsia="Raleway"/>
                <w:lang w:val="en-GB"/>
              </w:rPr>
              <w:id w:val="-1828669125"/>
              <w:placeholder>
                <w:docPart w:val="55AE24D4E8644A52BF204F2B93F0AFBE"/>
              </w:placeholder>
            </w:sdtPr>
            <w:sdtEndPr/>
            <w:sdtContent>
              <w:p w14:paraId="20FB2153" w14:textId="3C545302"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418488180"/>
              <w:placeholder>
                <w:docPart w:val="5C900CD76F7048799A30F89B38CF9297"/>
              </w:placeholder>
            </w:sdtPr>
            <w:sdtEndPr/>
            <w:sdtContent>
              <w:p w14:paraId="5D3A41AC" w14:textId="1ABFA781"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1247113264"/>
              <w:placeholder>
                <w:docPart w:val="056E5E3EB3334A0DB8A2BA15D365AA69"/>
              </w:placeholder>
            </w:sdtPr>
            <w:sdtEndPr/>
            <w:sdtContent>
              <w:p w14:paraId="1EF63921" w14:textId="3F62E5B0"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210268426"/>
              <w:placeholder>
                <w:docPart w:val="A36C910A22B94734A749CF0AAD0F0CCF"/>
              </w:placeholder>
            </w:sdtPr>
            <w:sdtEndPr/>
            <w:sdtContent>
              <w:p w14:paraId="66FA7210" w14:textId="65D20201"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352E18F2" w14:textId="77777777" w:rsidTr="00482552">
        <w:trPr>
          <w:trHeight w:val="300"/>
        </w:trPr>
        <w:tc>
          <w:tcPr>
            <w:tcW w:w="1840" w:type="dxa"/>
            <w:vMerge/>
            <w:tcMar>
              <w:left w:w="108" w:type="dxa"/>
              <w:right w:w="108" w:type="dxa"/>
            </w:tcMar>
          </w:tcPr>
          <w:p w14:paraId="079CBADF" w14:textId="77777777" w:rsidR="00275A6C" w:rsidRPr="009A6CDC" w:rsidRDefault="00275A6C" w:rsidP="00B058DB">
            <w:pPr>
              <w:spacing w:before="60" w:after="60" w:line="240" w:lineRule="auto"/>
              <w:jc w:val="left"/>
              <w:rPr>
                <w:rFonts w:ascii="Raleway Light" w:hAnsi="Raleway Light"/>
                <w:sz w:val="18"/>
                <w:szCs w:val="18"/>
              </w:rPr>
            </w:pPr>
          </w:p>
        </w:tc>
        <w:tc>
          <w:tcPr>
            <w:tcW w:w="1573" w:type="dxa"/>
            <w:tcMar>
              <w:left w:w="108" w:type="dxa"/>
              <w:right w:w="108" w:type="dxa"/>
            </w:tcMar>
          </w:tcPr>
          <w:sdt>
            <w:sdtPr>
              <w:rPr>
                <w:rFonts w:eastAsia="Raleway"/>
                <w:lang w:val="en-GB"/>
              </w:rPr>
              <w:id w:val="-1301224843"/>
              <w:placeholder>
                <w:docPart w:val="EA0008EF9301490994DE39D9F1393FC5"/>
              </w:placeholder>
            </w:sdtPr>
            <w:sdtEndPr/>
            <w:sdtContent>
              <w:p w14:paraId="22B9A7CC" w14:textId="0AB06FB7"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1601375259"/>
              <w:placeholder>
                <w:docPart w:val="835CF2725BAC44EE802BB89718BA4001"/>
              </w:placeholder>
            </w:sdtPr>
            <w:sdtEndPr/>
            <w:sdtContent>
              <w:p w14:paraId="47670C15" w14:textId="5526B337"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442918061"/>
              <w:placeholder>
                <w:docPart w:val="5FC7112661F7454DB214FD6D66E53278"/>
              </w:placeholder>
            </w:sdtPr>
            <w:sdtEndPr/>
            <w:sdtContent>
              <w:p w14:paraId="57476CB3" w14:textId="17B65AE1"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805831540"/>
              <w:placeholder>
                <w:docPart w:val="2B0600E8F0FA4E4484B9D75883A19BC8"/>
              </w:placeholder>
            </w:sdtPr>
            <w:sdtEndPr/>
            <w:sdtContent>
              <w:p w14:paraId="6A21FE85" w14:textId="5FBD2A45"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3F470065" w14:textId="77777777" w:rsidTr="00482552">
        <w:trPr>
          <w:trHeight w:val="300"/>
        </w:trPr>
        <w:tc>
          <w:tcPr>
            <w:tcW w:w="1840" w:type="dxa"/>
            <w:vMerge w:val="restart"/>
            <w:tcMar>
              <w:left w:w="108" w:type="dxa"/>
              <w:right w:w="108" w:type="dxa"/>
            </w:tcMar>
          </w:tcPr>
          <w:p w14:paraId="447FD395" w14:textId="77777777" w:rsidR="00275A6C" w:rsidRPr="009A6CDC" w:rsidRDefault="00275A6C" w:rsidP="00B058DB">
            <w:pPr>
              <w:spacing w:before="60" w:after="60" w:line="240" w:lineRule="auto"/>
              <w:jc w:val="left"/>
              <w:rPr>
                <w:rFonts w:ascii="Raleway Light" w:hAnsi="Raleway Light"/>
                <w:sz w:val="18"/>
                <w:szCs w:val="18"/>
              </w:rPr>
            </w:pPr>
            <w:r w:rsidRPr="00911AAF">
              <w:rPr>
                <w:rFonts w:ascii="Arial" w:hAnsi="Arial" w:cs="Arial"/>
              </w:rPr>
              <w:t>Parsimonious principle</w:t>
            </w:r>
          </w:p>
        </w:tc>
        <w:tc>
          <w:tcPr>
            <w:tcW w:w="1573" w:type="dxa"/>
            <w:tcMar>
              <w:left w:w="108" w:type="dxa"/>
              <w:right w:w="108" w:type="dxa"/>
            </w:tcMar>
          </w:tcPr>
          <w:sdt>
            <w:sdtPr>
              <w:rPr>
                <w:rFonts w:eastAsia="Raleway"/>
                <w:lang w:val="en-GB"/>
              </w:rPr>
              <w:id w:val="-413088254"/>
              <w:placeholder>
                <w:docPart w:val="E3065B4559A643D0BCBA00735DB25170"/>
              </w:placeholder>
            </w:sdtPr>
            <w:sdtEndPr/>
            <w:sdtContent>
              <w:p w14:paraId="76E4C288" w14:textId="484369BB"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789786210"/>
              <w:placeholder>
                <w:docPart w:val="D1650B5455D84EFF95884DA46605FDA8"/>
              </w:placeholder>
            </w:sdtPr>
            <w:sdtEndPr/>
            <w:sdtContent>
              <w:p w14:paraId="4107DF94" w14:textId="56836236"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896164368"/>
              <w:placeholder>
                <w:docPart w:val="79CD7ABDBDF24C16A8B309480D6E23C5"/>
              </w:placeholder>
            </w:sdtPr>
            <w:sdtEndPr/>
            <w:sdtContent>
              <w:p w14:paraId="66191A7D" w14:textId="271B6A12"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795260884"/>
              <w:placeholder>
                <w:docPart w:val="2B263C2D0AB34C849FD330552B0F72F0"/>
              </w:placeholder>
            </w:sdtPr>
            <w:sdtEndPr/>
            <w:sdtContent>
              <w:p w14:paraId="6C1A1290" w14:textId="4E97FC0E"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2EF4C807" w14:textId="77777777" w:rsidTr="00482552">
        <w:trPr>
          <w:trHeight w:val="300"/>
        </w:trPr>
        <w:tc>
          <w:tcPr>
            <w:tcW w:w="1840" w:type="dxa"/>
            <w:vMerge/>
            <w:tcMar>
              <w:left w:w="108" w:type="dxa"/>
              <w:right w:w="108" w:type="dxa"/>
            </w:tcMar>
          </w:tcPr>
          <w:p w14:paraId="21E6F3B1" w14:textId="77777777" w:rsidR="00275A6C" w:rsidRPr="009A6CDC" w:rsidRDefault="00275A6C" w:rsidP="00B058DB">
            <w:pPr>
              <w:spacing w:before="60" w:after="60" w:line="240" w:lineRule="auto"/>
              <w:rPr>
                <w:rFonts w:ascii="Raleway Light" w:hAnsi="Raleway Light"/>
                <w:sz w:val="18"/>
                <w:szCs w:val="18"/>
              </w:rPr>
            </w:pPr>
          </w:p>
        </w:tc>
        <w:tc>
          <w:tcPr>
            <w:tcW w:w="1573" w:type="dxa"/>
            <w:tcMar>
              <w:left w:w="108" w:type="dxa"/>
              <w:right w:w="108" w:type="dxa"/>
            </w:tcMar>
          </w:tcPr>
          <w:sdt>
            <w:sdtPr>
              <w:rPr>
                <w:rFonts w:eastAsia="Raleway"/>
                <w:lang w:val="en-GB"/>
              </w:rPr>
              <w:id w:val="1585340777"/>
              <w:placeholder>
                <w:docPart w:val="E49CD8CF80F14A79A27B425F54C2F4E3"/>
              </w:placeholder>
            </w:sdtPr>
            <w:sdtEndPr/>
            <w:sdtContent>
              <w:p w14:paraId="341F8E57" w14:textId="2E22C90D"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767434947"/>
              <w:placeholder>
                <w:docPart w:val="5B4BAADAC0954888A42E84B303B6C3EA"/>
              </w:placeholder>
            </w:sdtPr>
            <w:sdtEndPr/>
            <w:sdtContent>
              <w:p w14:paraId="39A46C8F" w14:textId="1A59D656"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1561989295"/>
              <w:placeholder>
                <w:docPart w:val="B3BE1AA169284700BF8BAD2F25A12768"/>
              </w:placeholder>
            </w:sdtPr>
            <w:sdtEndPr/>
            <w:sdtContent>
              <w:p w14:paraId="73E57254" w14:textId="24AD6278"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465350197"/>
              <w:placeholder>
                <w:docPart w:val="6C02E50F03014105AEFB764034A4E754"/>
              </w:placeholder>
            </w:sdtPr>
            <w:sdtEndPr/>
            <w:sdtContent>
              <w:p w14:paraId="445FEC30" w14:textId="16D78D93"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bl>
    <w:p w14:paraId="7FAA7F2B" w14:textId="77777777" w:rsidR="00275A6C" w:rsidRDefault="00275A6C" w:rsidP="00956994">
      <w:pPr>
        <w:spacing w:after="0" w:line="240" w:lineRule="auto"/>
        <w:rPr>
          <w:rFonts w:ascii="Raleway Light" w:eastAsia="Arial" w:hAnsi="Raleway Light" w:cs="Arial"/>
          <w:sz w:val="22"/>
          <w:szCs w:val="22"/>
        </w:rPr>
      </w:pPr>
    </w:p>
    <w:tbl>
      <w:tblPr>
        <w:tblStyle w:val="Tabellenraster"/>
        <w:tblW w:w="0" w:type="auto"/>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ook w:val="04A0" w:firstRow="1" w:lastRow="0" w:firstColumn="1" w:lastColumn="0" w:noHBand="0" w:noVBand="1"/>
      </w:tblPr>
      <w:tblGrid>
        <w:gridCol w:w="9016"/>
      </w:tblGrid>
      <w:tr w:rsidR="002362D0" w14:paraId="3BA81765" w14:textId="77777777" w:rsidTr="00911AAF">
        <w:tc>
          <w:tcPr>
            <w:tcW w:w="9016" w:type="dxa"/>
            <w:shd w:val="clear" w:color="auto" w:fill="F2F2F2"/>
          </w:tcPr>
          <w:p w14:paraId="4D79991F" w14:textId="77777777" w:rsidR="002362D0" w:rsidRPr="00911AAF" w:rsidRDefault="002362D0" w:rsidP="002362D0">
            <w:pPr>
              <w:spacing w:before="160"/>
              <w:rPr>
                <w:rFonts w:ascii="Arial" w:eastAsia="Raleway" w:hAnsi="Arial" w:cs="Times New Roman"/>
                <w:b/>
                <w:color w:val="009BC2"/>
                <w:sz w:val="24"/>
                <w:szCs w:val="24"/>
                <w:lang w:val="en-GB" w:eastAsia="en-US"/>
              </w:rPr>
            </w:pPr>
            <w:r w:rsidRPr="00911AAF">
              <w:rPr>
                <w:rFonts w:ascii="Arial" w:eastAsia="Raleway" w:hAnsi="Arial" w:cs="Times New Roman"/>
                <w:b/>
                <w:noProof/>
                <w:color w:val="009BC2"/>
                <w:sz w:val="24"/>
                <w:szCs w:val="24"/>
                <w:lang w:val="en-GB" w:eastAsia="en-US"/>
              </w:rPr>
              <w:drawing>
                <wp:anchor distT="0" distB="0" distL="114300" distR="114300" simplePos="0" relativeHeight="251658243" behindDoc="1" locked="0" layoutInCell="1" allowOverlap="1" wp14:anchorId="4CF41F44" wp14:editId="4981A411">
                  <wp:simplePos x="0" y="0"/>
                  <wp:positionH relativeFrom="column">
                    <wp:posOffset>-1905</wp:posOffset>
                  </wp:positionH>
                  <wp:positionV relativeFrom="paragraph">
                    <wp:posOffset>19050</wp:posOffset>
                  </wp:positionV>
                  <wp:extent cx="304800" cy="304800"/>
                  <wp:effectExtent l="0" t="0" r="0" b="0"/>
                  <wp:wrapTight wrapText="bothSides">
                    <wp:wrapPolygon edited="0">
                      <wp:start x="0" y="0"/>
                      <wp:lineTo x="0" y="20250"/>
                      <wp:lineTo x="20250" y="20250"/>
                      <wp:lineTo x="20250" y="0"/>
                      <wp:lineTo x="0" y="0"/>
                    </wp:wrapPolygon>
                  </wp:wrapTight>
                  <wp:docPr id="3" name="Grafik 3" descr="Orange warning icon - Free orange warning ic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range warning icon - Free orange warning icons"/>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11AAF">
              <w:rPr>
                <w:rFonts w:ascii="Arial" w:eastAsia="Raleway" w:hAnsi="Arial" w:cs="Times New Roman"/>
                <w:b/>
                <w:color w:val="009BC2"/>
                <w:sz w:val="24"/>
                <w:szCs w:val="24"/>
                <w:lang w:val="en-GB" w:eastAsia="en-US"/>
              </w:rPr>
              <w:t>Relevant note</w:t>
            </w:r>
          </w:p>
          <w:p w14:paraId="16C74FCC" w14:textId="4796E89C" w:rsidR="002362D0" w:rsidRPr="00911AAF" w:rsidRDefault="002362D0" w:rsidP="004944D6">
            <w:pPr>
              <w:rPr>
                <w:rFonts w:ascii="Arial" w:eastAsia="Raleway" w:hAnsi="Arial" w:cs="Arial"/>
                <w:sz w:val="24"/>
                <w:szCs w:val="24"/>
              </w:rPr>
            </w:pPr>
            <w:r w:rsidRPr="00911AAF">
              <w:rPr>
                <w:rFonts w:ascii="Arial" w:eastAsia="Raleway" w:hAnsi="Arial" w:cs="Arial"/>
                <w:sz w:val="24"/>
                <w:szCs w:val="24"/>
              </w:rPr>
              <w:t xml:space="preserve">Before you continue, it is important to remember the continuous loop between stages and phases. During the training, optimization, and development of the initial model, </w:t>
            </w:r>
            <w:proofErr w:type="gramStart"/>
            <w:r w:rsidRPr="00911AAF">
              <w:rPr>
                <w:rFonts w:ascii="Arial" w:eastAsia="Raleway" w:hAnsi="Arial" w:cs="Arial"/>
                <w:sz w:val="24"/>
                <w:szCs w:val="24"/>
              </w:rPr>
              <w:t>many</w:t>
            </w:r>
            <w:proofErr w:type="gramEnd"/>
            <w:r w:rsidRPr="00911AAF">
              <w:rPr>
                <w:rFonts w:ascii="Arial" w:eastAsia="Raleway" w:hAnsi="Arial" w:cs="Arial"/>
                <w:sz w:val="24"/>
                <w:szCs w:val="24"/>
              </w:rPr>
              <w:t xml:space="preserve"> aspects can impact the pre-processing phase </w:t>
            </w:r>
            <w:r w:rsidR="00C906A1" w:rsidRPr="00911AAF">
              <w:rPr>
                <w:rFonts w:ascii="Arial" w:eastAsia="Raleway" w:hAnsi="Arial" w:cs="Arial"/>
                <w:sz w:val="24"/>
                <w:szCs w:val="24"/>
              </w:rPr>
              <w:t xml:space="preserve">and </w:t>
            </w:r>
            <w:r w:rsidRPr="00911AAF">
              <w:rPr>
                <w:rFonts w:ascii="Arial" w:eastAsia="Raleway" w:hAnsi="Arial" w:cs="Arial"/>
                <w:sz w:val="24"/>
                <w:szCs w:val="24"/>
              </w:rPr>
              <w:t xml:space="preserve">cause a re-training and re-optimization of the model. </w:t>
            </w:r>
          </w:p>
          <w:p w14:paraId="7601BC77" w14:textId="4593240D" w:rsidR="002362D0" w:rsidRPr="002362D0" w:rsidRDefault="002362D0" w:rsidP="00542DED">
            <w:pPr>
              <w:spacing w:after="60"/>
              <w:rPr>
                <w:rFonts w:ascii="Raleway Light" w:eastAsia="Raleway" w:hAnsi="Raleway Light" w:cs="Raleway"/>
              </w:rPr>
            </w:pPr>
            <w:r w:rsidRPr="00911AAF">
              <w:rPr>
                <w:rFonts w:ascii="Arial" w:eastAsia="Raleway" w:hAnsi="Arial" w:cs="Arial"/>
                <w:sz w:val="24"/>
                <w:szCs w:val="24"/>
              </w:rPr>
              <w:t>The next section, “Fairness metrics</w:t>
            </w:r>
            <w:proofErr w:type="gramStart"/>
            <w:r w:rsidRPr="00911AAF">
              <w:rPr>
                <w:rFonts w:ascii="Arial" w:eastAsia="Raleway" w:hAnsi="Arial" w:cs="Arial"/>
                <w:sz w:val="24"/>
                <w:szCs w:val="24"/>
              </w:rPr>
              <w:t>”,</w:t>
            </w:r>
            <w:proofErr w:type="gramEnd"/>
            <w:r w:rsidRPr="00911AAF">
              <w:rPr>
                <w:rFonts w:ascii="Arial" w:eastAsia="Raleway" w:hAnsi="Arial" w:cs="Arial"/>
                <w:sz w:val="24"/>
                <w:szCs w:val="24"/>
              </w:rPr>
              <w:t xml:space="preserve"> can modify the accuracy and general performance of the algorithm. Consequently, is crucial to </w:t>
            </w:r>
            <w:r w:rsidR="00C906A1" w:rsidRPr="00911AAF">
              <w:rPr>
                <w:rFonts w:ascii="Arial" w:eastAsia="Raleway" w:hAnsi="Arial" w:cs="Arial"/>
                <w:sz w:val="24"/>
                <w:szCs w:val="24"/>
              </w:rPr>
              <w:t>record</w:t>
            </w:r>
            <w:r w:rsidRPr="00911AAF">
              <w:rPr>
                <w:rFonts w:ascii="Arial" w:eastAsia="Raleway" w:hAnsi="Arial" w:cs="Arial"/>
                <w:sz w:val="24"/>
                <w:szCs w:val="24"/>
              </w:rPr>
              <w:t xml:space="preserve"> all the decisions on the tables suggested in the present document. The main objective of the next section is to make better decisions about data collection, processing, and prediction based on evidence and statistical tests. In short, the best model is not the one with the highest accuracy, but the one that best models the context where it will </w:t>
            </w:r>
            <w:proofErr w:type="gramStart"/>
            <w:r w:rsidRPr="00911AAF">
              <w:rPr>
                <w:rFonts w:ascii="Arial" w:eastAsia="Raleway" w:hAnsi="Arial" w:cs="Arial"/>
                <w:sz w:val="24"/>
                <w:szCs w:val="24"/>
              </w:rPr>
              <w:t>be applied</w:t>
            </w:r>
            <w:proofErr w:type="gramEnd"/>
            <w:r w:rsidRPr="00911AAF">
              <w:rPr>
                <w:rFonts w:ascii="Arial" w:eastAsia="Raleway" w:hAnsi="Arial" w:cs="Arial"/>
                <w:sz w:val="24"/>
                <w:szCs w:val="24"/>
              </w:rPr>
              <w:t>.</w:t>
            </w:r>
          </w:p>
        </w:tc>
      </w:tr>
    </w:tbl>
    <w:p w14:paraId="6903DA39" w14:textId="3B07B635" w:rsidR="00275A6C" w:rsidRPr="006423E7" w:rsidRDefault="00275A6C" w:rsidP="006423E7">
      <w:pPr>
        <w:pStyle w:val="berschrift2"/>
        <w:keepNext/>
        <w:keepLines/>
        <w:spacing w:before="400" w:line="240" w:lineRule="auto"/>
        <w:jc w:val="left"/>
        <w:rPr>
          <w:rFonts w:ascii="Arial" w:eastAsiaTheme="majorEastAsia" w:hAnsi="Arial" w:cstheme="majorBidi"/>
          <w:color w:val="auto"/>
          <w:szCs w:val="26"/>
          <w:lang w:val="en-US" w:eastAsia="en-US"/>
        </w:rPr>
      </w:pPr>
      <w:bookmarkStart w:id="54" w:name="_Toc168996461"/>
      <w:r w:rsidRPr="006423E7">
        <w:rPr>
          <w:rFonts w:ascii="Arial" w:eastAsiaTheme="majorEastAsia" w:hAnsi="Arial" w:cstheme="majorBidi"/>
          <w:color w:val="auto"/>
          <w:szCs w:val="26"/>
          <w:lang w:val="en-US" w:eastAsia="en-US"/>
        </w:rPr>
        <w:t xml:space="preserve">Step </w:t>
      </w:r>
      <w:r w:rsidR="006434C2" w:rsidRPr="006423E7">
        <w:rPr>
          <w:rFonts w:ascii="Arial" w:eastAsiaTheme="majorEastAsia" w:hAnsi="Arial" w:cstheme="majorBidi"/>
          <w:color w:val="auto"/>
          <w:szCs w:val="26"/>
          <w:lang w:val="en-US" w:eastAsia="en-US"/>
        </w:rPr>
        <w:t>6</w:t>
      </w:r>
      <w:r w:rsidRPr="006423E7">
        <w:rPr>
          <w:rFonts w:ascii="Arial" w:eastAsiaTheme="majorEastAsia" w:hAnsi="Arial" w:cstheme="majorBidi"/>
          <w:color w:val="auto"/>
          <w:szCs w:val="26"/>
          <w:lang w:val="en-US" w:eastAsia="en-US"/>
        </w:rPr>
        <w:t xml:space="preserve">: </w:t>
      </w:r>
      <w:r w:rsidR="00414D0E" w:rsidRPr="006423E7">
        <w:rPr>
          <w:rFonts w:ascii="Arial" w:eastAsiaTheme="majorEastAsia" w:hAnsi="Arial" w:cstheme="majorBidi"/>
          <w:color w:val="auto"/>
          <w:szCs w:val="26"/>
          <w:lang w:val="en-US" w:eastAsia="en-US"/>
        </w:rPr>
        <w:t>Select Fairness Metrics</w:t>
      </w:r>
      <w:bookmarkEnd w:id="54"/>
    </w:p>
    <w:p w14:paraId="5FFA9F51" w14:textId="099B2072" w:rsidR="00E0470C" w:rsidRDefault="1A6A18F2" w:rsidP="00100E26">
      <w:pPr>
        <w:spacing w:after="0"/>
        <w:rPr>
          <w:rFonts w:ascii="Arial" w:eastAsia="Raleway" w:hAnsi="Arial" w:cs="Arial"/>
          <w:sz w:val="24"/>
          <w:szCs w:val="24"/>
        </w:rPr>
      </w:pPr>
      <w:r w:rsidRPr="00473517">
        <w:rPr>
          <w:rFonts w:ascii="Arial" w:eastAsia="Raleway" w:hAnsi="Arial" w:cs="Arial"/>
          <w:sz w:val="24"/>
          <w:szCs w:val="24"/>
        </w:rPr>
        <w:t xml:space="preserve">After applying the methods above, it is crucial to assess the mathematical fairness of the AI model via fairness metrics. They allow </w:t>
      </w:r>
      <w:r w:rsidR="6A3AB831" w:rsidRPr="00473517">
        <w:rPr>
          <w:rFonts w:ascii="Arial" w:eastAsia="Raleway" w:hAnsi="Arial" w:cs="Arial"/>
          <w:sz w:val="24"/>
          <w:szCs w:val="24"/>
        </w:rPr>
        <w:t xml:space="preserve">us </w:t>
      </w:r>
      <w:r w:rsidRPr="00473517">
        <w:rPr>
          <w:rFonts w:ascii="Arial" w:eastAsia="Raleway" w:hAnsi="Arial" w:cs="Arial"/>
          <w:sz w:val="24"/>
          <w:szCs w:val="24"/>
        </w:rPr>
        <w:t xml:space="preserve">to </w:t>
      </w:r>
      <w:r w:rsidRPr="00473517">
        <w:rPr>
          <w:rFonts w:ascii="Arial" w:eastAsia="Raleway" w:hAnsi="Arial" w:cs="Arial"/>
          <w:b/>
          <w:sz w:val="24"/>
          <w:szCs w:val="24"/>
        </w:rPr>
        <w:t xml:space="preserve">assess how the AI model performs across different groups </w:t>
      </w:r>
      <w:r w:rsidRPr="00473517">
        <w:rPr>
          <w:rFonts w:ascii="Arial" w:eastAsia="Raleway" w:hAnsi="Arial" w:cs="Arial"/>
          <w:sz w:val="24"/>
          <w:szCs w:val="24"/>
        </w:rPr>
        <w:t xml:space="preserve">of data, including biases or disparities in outcomes (see </w:t>
      </w:r>
      <w:hyperlink r:id="rId45">
        <w:r w:rsidRPr="00473517">
          <w:rPr>
            <w:rStyle w:val="Hyperlink"/>
            <w:rFonts w:ascii="Arial" w:eastAsia="Raleway" w:hAnsi="Arial" w:cs="Arial"/>
            <w:sz w:val="24"/>
            <w:szCs w:val="24"/>
          </w:rPr>
          <w:t>Rubin and Verma 2018</w:t>
        </w:r>
      </w:hyperlink>
      <w:r w:rsidR="0020230D">
        <w:rPr>
          <w:rFonts w:ascii="Arial" w:eastAsia="Raleway" w:hAnsi="Arial" w:cs="Arial"/>
          <w:sz w:val="24"/>
          <w:szCs w:val="24"/>
        </w:rPr>
        <w:t xml:space="preserve"> or</w:t>
      </w:r>
      <w:r w:rsidRPr="00473517">
        <w:rPr>
          <w:rFonts w:ascii="Arial" w:eastAsia="Raleway" w:hAnsi="Arial" w:cs="Arial"/>
          <w:sz w:val="24"/>
          <w:szCs w:val="24"/>
        </w:rPr>
        <w:t xml:space="preserve"> </w:t>
      </w:r>
      <w:hyperlink r:id="rId46">
        <w:r w:rsidRPr="00473517">
          <w:rPr>
            <w:rStyle w:val="Hyperlink"/>
            <w:rFonts w:ascii="Arial" w:eastAsia="Raleway" w:hAnsi="Arial" w:cs="Arial"/>
            <w:sz w:val="24"/>
            <w:szCs w:val="24"/>
          </w:rPr>
          <w:t>Carey and Wu 2022</w:t>
        </w:r>
      </w:hyperlink>
      <w:r w:rsidRPr="00473517">
        <w:rPr>
          <w:rFonts w:ascii="Arial" w:eastAsia="Raleway" w:hAnsi="Arial" w:cs="Arial"/>
          <w:sz w:val="24"/>
          <w:szCs w:val="24"/>
        </w:rPr>
        <w:t xml:space="preserve">). </w:t>
      </w:r>
    </w:p>
    <w:p w14:paraId="270BF4E9" w14:textId="77777777" w:rsidR="00100E26" w:rsidRPr="00473517" w:rsidRDefault="00100E26" w:rsidP="00100E26">
      <w:pPr>
        <w:spacing w:after="0"/>
        <w:rPr>
          <w:rFonts w:ascii="Arial" w:eastAsia="Raleway" w:hAnsi="Arial" w:cs="Arial"/>
          <w:sz w:val="24"/>
          <w:szCs w:val="24"/>
        </w:rPr>
      </w:pPr>
    </w:p>
    <w:p w14:paraId="42187A1D" w14:textId="3BD9DED9" w:rsidR="006F4CA2" w:rsidRDefault="5BF11C88" w:rsidP="00100E26">
      <w:pPr>
        <w:spacing w:after="0"/>
        <w:rPr>
          <w:rFonts w:ascii="Arial" w:hAnsi="Arial" w:cs="Arial"/>
          <w:sz w:val="24"/>
          <w:szCs w:val="24"/>
        </w:rPr>
      </w:pPr>
      <w:r w:rsidRPr="00473517">
        <w:rPr>
          <w:rFonts w:ascii="Arial" w:eastAsia="Raleway" w:hAnsi="Arial" w:cs="Arial"/>
          <w:sz w:val="24"/>
          <w:szCs w:val="24"/>
        </w:rPr>
        <w:t>T</w:t>
      </w:r>
      <w:r w:rsidR="3817607C" w:rsidRPr="00473517">
        <w:rPr>
          <w:rFonts w:ascii="Arial" w:eastAsia="Raleway" w:hAnsi="Arial" w:cs="Arial"/>
          <w:sz w:val="24"/>
          <w:szCs w:val="24"/>
        </w:rPr>
        <w:t xml:space="preserve">he </w:t>
      </w:r>
      <w:r w:rsidR="3817607C" w:rsidRPr="00473517">
        <w:rPr>
          <w:rFonts w:ascii="Arial" w:hAnsi="Arial" w:cs="Arial"/>
          <w:sz w:val="24"/>
          <w:szCs w:val="24"/>
        </w:rPr>
        <w:t xml:space="preserve">selection of relevant fairness metrics is based on the type of algorithm, </w:t>
      </w:r>
      <w:r w:rsidR="16D8B072" w:rsidRPr="00473517">
        <w:rPr>
          <w:rFonts w:ascii="Arial" w:hAnsi="Arial" w:cs="Arial"/>
          <w:sz w:val="24"/>
          <w:szCs w:val="24"/>
        </w:rPr>
        <w:t xml:space="preserve">its </w:t>
      </w:r>
      <w:r w:rsidR="3817607C" w:rsidRPr="00473517">
        <w:rPr>
          <w:rFonts w:ascii="Arial" w:hAnsi="Arial" w:cs="Arial"/>
          <w:sz w:val="24"/>
          <w:szCs w:val="24"/>
        </w:rPr>
        <w:t xml:space="preserve">objective, </w:t>
      </w:r>
      <w:r w:rsidR="074DB8B9" w:rsidRPr="00473517">
        <w:rPr>
          <w:rFonts w:ascii="Arial" w:hAnsi="Arial" w:cs="Arial"/>
          <w:sz w:val="24"/>
          <w:szCs w:val="24"/>
        </w:rPr>
        <w:t xml:space="preserve">deployment </w:t>
      </w:r>
      <w:r w:rsidR="3817607C" w:rsidRPr="00473517">
        <w:rPr>
          <w:rFonts w:ascii="Arial" w:hAnsi="Arial" w:cs="Arial"/>
          <w:sz w:val="24"/>
          <w:szCs w:val="24"/>
        </w:rPr>
        <w:t xml:space="preserve">context, </w:t>
      </w:r>
      <w:r w:rsidR="08FB0E13" w:rsidRPr="00473517">
        <w:rPr>
          <w:rFonts w:ascii="Arial" w:hAnsi="Arial" w:cs="Arial"/>
          <w:sz w:val="24"/>
          <w:szCs w:val="24"/>
        </w:rPr>
        <w:t xml:space="preserve">the configuration of the data, </w:t>
      </w:r>
      <w:r w:rsidR="3817607C" w:rsidRPr="00473517">
        <w:rPr>
          <w:rFonts w:ascii="Arial" w:hAnsi="Arial" w:cs="Arial"/>
          <w:sz w:val="24"/>
          <w:szCs w:val="24"/>
        </w:rPr>
        <w:t>groups</w:t>
      </w:r>
      <w:r w:rsidR="1769D315" w:rsidRPr="00473517">
        <w:rPr>
          <w:rFonts w:ascii="Arial" w:hAnsi="Arial" w:cs="Arial"/>
          <w:sz w:val="24"/>
          <w:szCs w:val="24"/>
        </w:rPr>
        <w:t xml:space="preserve"> in the data</w:t>
      </w:r>
      <w:r w:rsidR="3817607C" w:rsidRPr="00473517">
        <w:rPr>
          <w:rFonts w:ascii="Arial" w:hAnsi="Arial" w:cs="Arial"/>
          <w:sz w:val="24"/>
          <w:szCs w:val="24"/>
        </w:rPr>
        <w:t>, and more</w:t>
      </w:r>
      <w:r w:rsidR="42FC4773" w:rsidRPr="00473517">
        <w:rPr>
          <w:rFonts w:ascii="Arial" w:hAnsi="Arial" w:cs="Arial"/>
          <w:sz w:val="24"/>
          <w:szCs w:val="24"/>
        </w:rPr>
        <w:t>.</w:t>
      </w:r>
      <w:r w:rsidR="006F4CA2" w:rsidRPr="00473517">
        <w:rPr>
          <w:rFonts w:ascii="Arial" w:hAnsi="Arial" w:cs="Arial"/>
          <w:sz w:val="24"/>
          <w:szCs w:val="24"/>
        </w:rPr>
        <w:t xml:space="preserve"> To apply the fairness metrics, the data needs to have different group categories. </w:t>
      </w:r>
      <w:r w:rsidR="006F4CA2" w:rsidRPr="00473517">
        <w:rPr>
          <w:rFonts w:ascii="Arial" w:hAnsi="Arial" w:cs="Arial"/>
          <w:sz w:val="24"/>
          <w:szCs w:val="24"/>
        </w:rPr>
        <w:lastRenderedPageBreak/>
        <w:t xml:space="preserve">Fairness metrics are </w:t>
      </w:r>
      <w:r w:rsidR="006F4CA2" w:rsidRPr="00473517">
        <w:rPr>
          <w:rFonts w:ascii="Arial" w:hAnsi="Arial" w:cs="Arial"/>
          <w:b/>
          <w:sz w:val="24"/>
          <w:szCs w:val="24"/>
        </w:rPr>
        <w:t>relevant for datasets with and without sensitive demographic data</w:t>
      </w:r>
      <w:r w:rsidR="006F4CA2" w:rsidRPr="00473517">
        <w:rPr>
          <w:rFonts w:ascii="Arial" w:hAnsi="Arial" w:cs="Arial"/>
          <w:sz w:val="24"/>
          <w:szCs w:val="24"/>
        </w:rPr>
        <w:t>.</w:t>
      </w:r>
      <w:r w:rsidR="006F4CA2" w:rsidRPr="00473517">
        <w:rPr>
          <w:rStyle w:val="Funotenzeichen"/>
          <w:rFonts w:ascii="Arial" w:hAnsi="Arial" w:cs="Arial"/>
          <w:sz w:val="24"/>
          <w:szCs w:val="24"/>
        </w:rPr>
        <w:footnoteReference w:id="15"/>
      </w:r>
      <w:r w:rsidR="006F4CA2" w:rsidRPr="00473517">
        <w:rPr>
          <w:rFonts w:ascii="Arial" w:hAnsi="Arial" w:cs="Arial"/>
          <w:sz w:val="24"/>
          <w:szCs w:val="24"/>
        </w:rPr>
        <w:t xml:space="preserve"> Most often, they are applied for classification tasks and supervised learning.</w:t>
      </w:r>
      <w:r w:rsidR="006F4CA2" w:rsidRPr="00473517">
        <w:rPr>
          <w:rStyle w:val="Funotenzeichen"/>
          <w:rFonts w:ascii="Arial" w:hAnsi="Arial" w:cs="Arial"/>
          <w:sz w:val="24"/>
          <w:szCs w:val="24"/>
        </w:rPr>
        <w:footnoteReference w:id="16"/>
      </w:r>
      <w:r w:rsidR="006F4CA2" w:rsidRPr="00473517">
        <w:rPr>
          <w:rFonts w:ascii="Arial" w:hAnsi="Arial" w:cs="Arial"/>
          <w:sz w:val="24"/>
          <w:szCs w:val="24"/>
        </w:rPr>
        <w:t xml:space="preserve"> </w:t>
      </w:r>
      <w:r w:rsidR="00A22A00" w:rsidRPr="00473517">
        <w:rPr>
          <w:rFonts w:ascii="Arial" w:hAnsi="Arial" w:cs="Arial"/>
          <w:sz w:val="24"/>
          <w:szCs w:val="24"/>
        </w:rPr>
        <w:t xml:space="preserve">They are </w:t>
      </w:r>
      <w:r w:rsidR="00A22A00" w:rsidRPr="00473517">
        <w:rPr>
          <w:rFonts w:ascii="Arial" w:hAnsi="Arial" w:cs="Arial"/>
          <w:b/>
          <w:sz w:val="24"/>
          <w:szCs w:val="24"/>
        </w:rPr>
        <w:t>based on basic performance metrics</w:t>
      </w:r>
      <w:r w:rsidR="00A22A00" w:rsidRPr="00473517">
        <w:rPr>
          <w:rFonts w:ascii="Arial" w:hAnsi="Arial" w:cs="Arial"/>
          <w:sz w:val="24"/>
          <w:szCs w:val="24"/>
        </w:rPr>
        <w:t xml:space="preserve"> (</w:t>
      </w:r>
      <w:hyperlink w:anchor="_B)_Based_on" w:history="1">
        <w:r w:rsidR="00A22A00" w:rsidRPr="00473517">
          <w:rPr>
            <w:rStyle w:val="Hyperlink"/>
            <w:rFonts w:ascii="Arial" w:hAnsi="Arial" w:cs="Arial"/>
            <w:sz w:val="24"/>
            <w:szCs w:val="24"/>
          </w:rPr>
          <w:t>step 3b</w:t>
        </w:r>
      </w:hyperlink>
      <w:r w:rsidR="00A22A00" w:rsidRPr="00473517">
        <w:rPr>
          <w:rFonts w:ascii="Arial" w:hAnsi="Arial" w:cs="Arial"/>
          <w:sz w:val="24"/>
          <w:szCs w:val="24"/>
        </w:rPr>
        <w:t xml:space="preserve">), so it is recommended to calculate them first. </w:t>
      </w:r>
    </w:p>
    <w:p w14:paraId="7EE35C44" w14:textId="77777777" w:rsidR="00100E26" w:rsidRPr="00473517" w:rsidRDefault="00100E26" w:rsidP="00100E26">
      <w:pPr>
        <w:spacing w:after="0"/>
        <w:rPr>
          <w:rFonts w:ascii="Arial" w:hAnsi="Arial" w:cs="Arial"/>
          <w:sz w:val="24"/>
          <w:szCs w:val="24"/>
        </w:rPr>
      </w:pPr>
    </w:p>
    <w:p w14:paraId="354107D5" w14:textId="4E2D6593" w:rsidR="00275A6C" w:rsidRDefault="42FC4773" w:rsidP="00100E26">
      <w:pPr>
        <w:spacing w:after="0"/>
        <w:rPr>
          <w:rFonts w:ascii="Arial" w:hAnsi="Arial" w:cs="Arial"/>
          <w:sz w:val="24"/>
          <w:szCs w:val="24"/>
        </w:rPr>
      </w:pPr>
      <w:r w:rsidRPr="00473517">
        <w:rPr>
          <w:rFonts w:ascii="Arial" w:hAnsi="Arial" w:cs="Arial"/>
          <w:sz w:val="24"/>
          <w:szCs w:val="24"/>
        </w:rPr>
        <w:t>B</w:t>
      </w:r>
      <w:r w:rsidR="3817607C" w:rsidRPr="00473517">
        <w:rPr>
          <w:rFonts w:ascii="Arial" w:hAnsi="Arial" w:cs="Arial"/>
          <w:sz w:val="24"/>
          <w:szCs w:val="24"/>
        </w:rPr>
        <w:t xml:space="preserve">ecause there are </w:t>
      </w:r>
      <w:r w:rsidR="3817607C" w:rsidRPr="00473517">
        <w:rPr>
          <w:rFonts w:ascii="Arial" w:hAnsi="Arial" w:cs="Arial"/>
          <w:b/>
          <w:sz w:val="24"/>
          <w:szCs w:val="24"/>
        </w:rPr>
        <w:t>no one-size-fits-all fairness criteria</w:t>
      </w:r>
      <w:r w:rsidR="3817607C" w:rsidRPr="00473517">
        <w:rPr>
          <w:rFonts w:ascii="Arial" w:hAnsi="Arial" w:cs="Arial"/>
          <w:sz w:val="24"/>
          <w:szCs w:val="24"/>
        </w:rPr>
        <w:t>, contextual analysis supports you in determining the most suitable combination of fairness metrics for each use case.</w:t>
      </w:r>
      <w:r w:rsidR="006F4CA2" w:rsidRPr="00473517">
        <w:rPr>
          <w:rFonts w:ascii="Arial" w:hAnsi="Arial" w:cs="Arial"/>
          <w:sz w:val="24"/>
          <w:szCs w:val="24"/>
        </w:rPr>
        <w:t xml:space="preserve"> </w:t>
      </w:r>
      <w:r w:rsidR="0E45FE99" w:rsidRPr="00473517">
        <w:rPr>
          <w:rFonts w:ascii="Arial" w:hAnsi="Arial" w:cs="Arial"/>
          <w:sz w:val="24"/>
          <w:szCs w:val="24"/>
        </w:rPr>
        <w:t>The</w:t>
      </w:r>
      <w:r w:rsidR="7FCAD894" w:rsidRPr="00473517">
        <w:rPr>
          <w:rFonts w:ascii="Arial" w:hAnsi="Arial" w:cs="Arial"/>
          <w:sz w:val="24"/>
          <w:szCs w:val="24"/>
        </w:rPr>
        <w:t xml:space="preserve"> Qualitative</w:t>
      </w:r>
      <w:r w:rsidR="0E45FE99" w:rsidRPr="00473517">
        <w:rPr>
          <w:rFonts w:ascii="Arial" w:hAnsi="Arial" w:cs="Arial"/>
          <w:sz w:val="24"/>
          <w:szCs w:val="24"/>
        </w:rPr>
        <w:t xml:space="preserve"> </w:t>
      </w:r>
      <w:r w:rsidR="00732B77" w:rsidRPr="00473517">
        <w:rPr>
          <w:rFonts w:ascii="Arial" w:hAnsi="Arial" w:cs="Arial"/>
          <w:sz w:val="24"/>
          <w:szCs w:val="24"/>
        </w:rPr>
        <w:t>Guide</w:t>
      </w:r>
      <w:r w:rsidR="7B1D6BB9" w:rsidRPr="00473517">
        <w:rPr>
          <w:rFonts w:ascii="Arial" w:hAnsi="Arial" w:cs="Arial"/>
          <w:sz w:val="24"/>
          <w:szCs w:val="24"/>
        </w:rPr>
        <w:t xml:space="preserve"> can support you </w:t>
      </w:r>
      <w:r w:rsidR="00583944" w:rsidRPr="00473517">
        <w:rPr>
          <w:rFonts w:ascii="Arial" w:hAnsi="Arial" w:cs="Arial"/>
          <w:sz w:val="24"/>
          <w:szCs w:val="24"/>
        </w:rPr>
        <w:t>in understanding</w:t>
      </w:r>
      <w:r w:rsidR="7B1D6BB9" w:rsidRPr="00473517">
        <w:rPr>
          <w:rFonts w:ascii="Arial" w:hAnsi="Arial" w:cs="Arial"/>
          <w:sz w:val="24"/>
          <w:szCs w:val="24"/>
        </w:rPr>
        <w:t xml:space="preserve"> whether fairness metrics are relevant </w:t>
      </w:r>
      <w:r w:rsidR="00583944" w:rsidRPr="00473517">
        <w:rPr>
          <w:rFonts w:ascii="Arial" w:hAnsi="Arial" w:cs="Arial"/>
          <w:sz w:val="24"/>
          <w:szCs w:val="24"/>
        </w:rPr>
        <w:t>to</w:t>
      </w:r>
      <w:r w:rsidR="7B1D6BB9" w:rsidRPr="00473517">
        <w:rPr>
          <w:rFonts w:ascii="Arial" w:hAnsi="Arial" w:cs="Arial"/>
          <w:sz w:val="24"/>
          <w:szCs w:val="24"/>
        </w:rPr>
        <w:t xml:space="preserve"> your use case. </w:t>
      </w:r>
    </w:p>
    <w:p w14:paraId="04DA6EA2" w14:textId="77777777" w:rsidR="00100E26" w:rsidRPr="00473517" w:rsidRDefault="00100E26" w:rsidP="00100E26">
      <w:pPr>
        <w:spacing w:after="0"/>
        <w:rPr>
          <w:rFonts w:ascii="Arial" w:hAnsi="Arial" w:cs="Arial"/>
          <w:sz w:val="24"/>
          <w:szCs w:val="24"/>
        </w:rPr>
      </w:pPr>
    </w:p>
    <w:p w14:paraId="39940895" w14:textId="4438A46F" w:rsidR="00275A6C" w:rsidRPr="00473517" w:rsidRDefault="1A6A18F2" w:rsidP="00100E26">
      <w:pPr>
        <w:spacing w:after="0"/>
        <w:rPr>
          <w:rFonts w:ascii="Arial" w:eastAsia="Raleway" w:hAnsi="Arial" w:cs="Arial"/>
          <w:sz w:val="24"/>
          <w:szCs w:val="24"/>
        </w:rPr>
      </w:pPr>
      <w:r w:rsidRPr="00473517">
        <w:rPr>
          <w:rFonts w:ascii="Arial" w:eastAsia="Raleway" w:hAnsi="Arial" w:cs="Arial"/>
          <w:sz w:val="24"/>
          <w:szCs w:val="24"/>
        </w:rPr>
        <w:t xml:space="preserve">Fairness metrics </w:t>
      </w:r>
      <w:proofErr w:type="gramStart"/>
      <w:r w:rsidRPr="00473517">
        <w:rPr>
          <w:rFonts w:ascii="Arial" w:eastAsia="Raleway" w:hAnsi="Arial" w:cs="Arial"/>
          <w:sz w:val="24"/>
          <w:szCs w:val="24"/>
        </w:rPr>
        <w:t>are divided</w:t>
      </w:r>
      <w:proofErr w:type="gramEnd"/>
      <w:r w:rsidRPr="00473517">
        <w:rPr>
          <w:rFonts w:ascii="Arial" w:eastAsia="Raleway" w:hAnsi="Arial" w:cs="Arial"/>
          <w:sz w:val="24"/>
          <w:szCs w:val="24"/>
        </w:rPr>
        <w:t xml:space="preserve"> into </w:t>
      </w:r>
      <w:r w:rsidR="50218EBD" w:rsidRPr="00473517">
        <w:rPr>
          <w:rFonts w:ascii="Arial" w:eastAsia="Raleway" w:hAnsi="Arial" w:cs="Arial"/>
          <w:sz w:val="24"/>
          <w:szCs w:val="24"/>
        </w:rPr>
        <w:t xml:space="preserve">four </w:t>
      </w:r>
      <w:r w:rsidRPr="00473517">
        <w:rPr>
          <w:rFonts w:ascii="Arial" w:eastAsia="Raleway" w:hAnsi="Arial" w:cs="Arial"/>
          <w:sz w:val="24"/>
          <w:szCs w:val="24"/>
        </w:rPr>
        <w:t xml:space="preserve">main groups. Respectively, they focus on mathematical fairness based on: </w:t>
      </w:r>
    </w:p>
    <w:p w14:paraId="587102DA" w14:textId="6B80D3D5" w:rsidR="007D1F8D" w:rsidRPr="00473517" w:rsidRDefault="00A33718" w:rsidP="00100E26">
      <w:pPr>
        <w:pStyle w:val="Listenabsatz"/>
        <w:numPr>
          <w:ilvl w:val="0"/>
          <w:numId w:val="10"/>
        </w:numPr>
        <w:spacing w:after="0"/>
        <w:rPr>
          <w:rFonts w:ascii="Arial" w:eastAsia="Raleway" w:hAnsi="Arial" w:cs="Arial"/>
          <w:sz w:val="24"/>
          <w:szCs w:val="24"/>
        </w:rPr>
      </w:pPr>
      <w:r w:rsidRPr="00473517">
        <w:rPr>
          <w:rFonts w:ascii="Arial" w:eastAsia="Raleway" w:hAnsi="Arial" w:cs="Arial"/>
          <w:sz w:val="24"/>
          <w:szCs w:val="24"/>
        </w:rPr>
        <w:t>p</w:t>
      </w:r>
      <w:r w:rsidR="00275A6C" w:rsidRPr="00473517">
        <w:rPr>
          <w:rFonts w:ascii="Arial" w:eastAsia="Raleway" w:hAnsi="Arial" w:cs="Arial"/>
          <w:sz w:val="24"/>
          <w:szCs w:val="24"/>
        </w:rPr>
        <w:t xml:space="preserve">redicted </w:t>
      </w:r>
      <w:r w:rsidR="007D1F8D" w:rsidRPr="00473517">
        <w:rPr>
          <w:rFonts w:ascii="Arial" w:eastAsia="Raleway" w:hAnsi="Arial" w:cs="Arial"/>
          <w:sz w:val="24"/>
          <w:szCs w:val="24"/>
        </w:rPr>
        <w:t xml:space="preserve">outcome, </w:t>
      </w:r>
    </w:p>
    <w:p w14:paraId="39841A3F" w14:textId="29772B24" w:rsidR="007D1F8D" w:rsidRPr="00473517" w:rsidRDefault="007D1F8D" w:rsidP="00100E26">
      <w:pPr>
        <w:pStyle w:val="Listenabsatz"/>
        <w:numPr>
          <w:ilvl w:val="0"/>
          <w:numId w:val="10"/>
        </w:numPr>
        <w:spacing w:after="0"/>
        <w:rPr>
          <w:rFonts w:ascii="Arial" w:hAnsi="Arial" w:cs="Arial"/>
          <w:sz w:val="24"/>
          <w:szCs w:val="24"/>
        </w:rPr>
      </w:pPr>
      <w:r w:rsidRPr="00473517">
        <w:rPr>
          <w:rFonts w:ascii="Arial" w:eastAsia="Raleway" w:hAnsi="Arial" w:cs="Arial"/>
          <w:sz w:val="24"/>
          <w:szCs w:val="24"/>
        </w:rPr>
        <w:t>p</w:t>
      </w:r>
      <w:r w:rsidR="00275A6C" w:rsidRPr="00473517">
        <w:rPr>
          <w:rFonts w:ascii="Arial" w:eastAsia="Raleway" w:hAnsi="Arial" w:cs="Arial"/>
          <w:sz w:val="24"/>
          <w:szCs w:val="24"/>
        </w:rPr>
        <w:t>redicted and actual outcomes</w:t>
      </w:r>
      <w:r w:rsidRPr="00473517">
        <w:rPr>
          <w:rFonts w:ascii="Arial" w:eastAsia="Raleway" w:hAnsi="Arial" w:cs="Arial"/>
          <w:sz w:val="24"/>
          <w:szCs w:val="24"/>
        </w:rPr>
        <w:t>,</w:t>
      </w:r>
    </w:p>
    <w:p w14:paraId="698C50A1" w14:textId="774F7C1D" w:rsidR="00275A6C" w:rsidRPr="00473517" w:rsidRDefault="00E27412" w:rsidP="00100E26">
      <w:pPr>
        <w:pStyle w:val="Listenabsatz"/>
        <w:numPr>
          <w:ilvl w:val="0"/>
          <w:numId w:val="10"/>
        </w:numPr>
        <w:spacing w:after="0"/>
        <w:rPr>
          <w:rFonts w:ascii="Arial" w:hAnsi="Arial" w:cs="Arial"/>
          <w:sz w:val="24"/>
          <w:szCs w:val="24"/>
        </w:rPr>
      </w:pPr>
      <w:r w:rsidRPr="00473517">
        <w:rPr>
          <w:rFonts w:ascii="Arial" w:eastAsia="Raleway" w:hAnsi="Arial" w:cs="Arial"/>
          <w:sz w:val="24"/>
          <w:szCs w:val="24"/>
        </w:rPr>
        <w:t xml:space="preserve">the </w:t>
      </w:r>
      <w:r w:rsidR="007D1F8D" w:rsidRPr="00473517">
        <w:rPr>
          <w:rFonts w:ascii="Arial" w:eastAsia="Raleway" w:hAnsi="Arial" w:cs="Arial"/>
          <w:sz w:val="24"/>
          <w:szCs w:val="24"/>
        </w:rPr>
        <w:t>a</w:t>
      </w:r>
      <w:r w:rsidR="00275A6C" w:rsidRPr="00473517">
        <w:rPr>
          <w:rFonts w:ascii="Arial" w:hAnsi="Arial" w:cs="Arial"/>
          <w:sz w:val="24"/>
          <w:szCs w:val="24"/>
        </w:rPr>
        <w:t>ctual outcome</w:t>
      </w:r>
      <w:r w:rsidR="007D1F8D" w:rsidRPr="00473517">
        <w:rPr>
          <w:rFonts w:ascii="Arial" w:hAnsi="Arial" w:cs="Arial"/>
          <w:sz w:val="24"/>
          <w:szCs w:val="24"/>
        </w:rPr>
        <w:t xml:space="preserve">, and </w:t>
      </w:r>
    </w:p>
    <w:p w14:paraId="1D230E8A" w14:textId="5875F348" w:rsidR="007D1F8D" w:rsidRDefault="007D1F8D" w:rsidP="00100E26">
      <w:pPr>
        <w:pStyle w:val="Listenabsatz"/>
        <w:numPr>
          <w:ilvl w:val="0"/>
          <w:numId w:val="10"/>
        </w:numPr>
        <w:spacing w:after="0"/>
        <w:rPr>
          <w:rFonts w:ascii="Arial" w:hAnsi="Arial" w:cs="Arial"/>
          <w:sz w:val="24"/>
          <w:szCs w:val="24"/>
        </w:rPr>
      </w:pPr>
      <w:r w:rsidRPr="00473517">
        <w:rPr>
          <w:rFonts w:ascii="Arial" w:hAnsi="Arial" w:cs="Arial"/>
          <w:sz w:val="24"/>
          <w:szCs w:val="24"/>
        </w:rPr>
        <w:t>similarity-based measures.</w:t>
      </w:r>
    </w:p>
    <w:p w14:paraId="3B640146" w14:textId="77777777" w:rsidR="00100E26" w:rsidRPr="00473517" w:rsidRDefault="00100E26" w:rsidP="00100E26">
      <w:pPr>
        <w:pStyle w:val="Listenabsatz"/>
        <w:spacing w:after="0"/>
        <w:rPr>
          <w:rFonts w:ascii="Arial" w:hAnsi="Arial" w:cs="Arial"/>
          <w:sz w:val="24"/>
          <w:szCs w:val="24"/>
        </w:rPr>
      </w:pPr>
    </w:p>
    <w:p w14:paraId="46FE2F7E" w14:textId="0E138322" w:rsidR="00275A6C" w:rsidRDefault="00E43ECB" w:rsidP="00100E26">
      <w:pPr>
        <w:spacing w:after="0"/>
        <w:rPr>
          <w:rFonts w:ascii="Arial" w:hAnsi="Arial" w:cs="Arial"/>
          <w:sz w:val="24"/>
          <w:szCs w:val="24"/>
        </w:rPr>
      </w:pPr>
      <w:r w:rsidRPr="00473517">
        <w:rPr>
          <w:rFonts w:ascii="Arial" w:hAnsi="Arial" w:cs="Arial"/>
          <w:sz w:val="24"/>
          <w:szCs w:val="24"/>
        </w:rPr>
        <w:t>To explain</w:t>
      </w:r>
      <w:r w:rsidR="00275A6C" w:rsidRPr="00473517">
        <w:rPr>
          <w:rFonts w:ascii="Arial" w:hAnsi="Arial" w:cs="Arial"/>
          <w:sz w:val="24"/>
          <w:szCs w:val="24"/>
        </w:rPr>
        <w:t xml:space="preserve"> the </w:t>
      </w:r>
      <w:proofErr w:type="gramStart"/>
      <w:r w:rsidR="00275A6C" w:rsidRPr="00473517">
        <w:rPr>
          <w:rFonts w:ascii="Arial" w:hAnsi="Arial" w:cs="Arial"/>
          <w:sz w:val="24"/>
          <w:szCs w:val="24"/>
        </w:rPr>
        <w:t>different groups</w:t>
      </w:r>
      <w:proofErr w:type="gramEnd"/>
      <w:r w:rsidR="00275A6C" w:rsidRPr="00473517">
        <w:rPr>
          <w:rFonts w:ascii="Arial" w:hAnsi="Arial" w:cs="Arial"/>
          <w:sz w:val="24"/>
          <w:szCs w:val="24"/>
        </w:rPr>
        <w:t>, let’s imagine an AI model that is used to predict whether applicants will receive a loan for their farm.</w:t>
      </w:r>
    </w:p>
    <w:p w14:paraId="1C1CEB01" w14:textId="77777777" w:rsidR="00100E26" w:rsidRPr="00473517" w:rsidRDefault="00100E26" w:rsidP="00100E26">
      <w:pPr>
        <w:spacing w:after="0"/>
        <w:rPr>
          <w:rFonts w:ascii="Arial" w:hAnsi="Arial" w:cs="Arial"/>
          <w:sz w:val="24"/>
          <w:szCs w:val="24"/>
        </w:rPr>
      </w:pPr>
    </w:p>
    <w:p w14:paraId="7803D04B" w14:textId="34B300DE" w:rsidR="00275A6C" w:rsidRDefault="00275A6C" w:rsidP="00100E26">
      <w:pPr>
        <w:spacing w:after="0"/>
        <w:rPr>
          <w:rFonts w:ascii="Arial" w:hAnsi="Arial" w:cs="Arial"/>
          <w:sz w:val="24"/>
          <w:szCs w:val="24"/>
        </w:rPr>
      </w:pPr>
      <w:r w:rsidRPr="00473517">
        <w:rPr>
          <w:rFonts w:ascii="Arial" w:hAnsi="Arial" w:cs="Arial"/>
          <w:b/>
          <w:sz w:val="24"/>
          <w:szCs w:val="24"/>
        </w:rPr>
        <w:t>Predicted outcome</w:t>
      </w:r>
      <w:r w:rsidR="007D1F8D" w:rsidRPr="00473517">
        <w:rPr>
          <w:rFonts w:ascii="Arial" w:hAnsi="Arial" w:cs="Arial"/>
          <w:b/>
          <w:sz w:val="24"/>
          <w:szCs w:val="24"/>
        </w:rPr>
        <w:t xml:space="preserve">: </w:t>
      </w:r>
      <w:r w:rsidR="0005487F" w:rsidRPr="00473517">
        <w:rPr>
          <w:rFonts w:ascii="Arial" w:hAnsi="Arial" w:cs="Arial"/>
          <w:sz w:val="24"/>
          <w:szCs w:val="24"/>
        </w:rPr>
        <w:t>T</w:t>
      </w:r>
      <w:r w:rsidRPr="00473517">
        <w:rPr>
          <w:rFonts w:ascii="Arial" w:hAnsi="Arial" w:cs="Arial"/>
          <w:sz w:val="24"/>
          <w:szCs w:val="24"/>
        </w:rPr>
        <w:t>h</w:t>
      </w:r>
      <w:r w:rsidR="007D1F8D" w:rsidRPr="00473517">
        <w:rPr>
          <w:rFonts w:ascii="Arial" w:hAnsi="Arial" w:cs="Arial"/>
          <w:sz w:val="24"/>
          <w:szCs w:val="24"/>
        </w:rPr>
        <w:t>es</w:t>
      </w:r>
      <w:r w:rsidRPr="00473517">
        <w:rPr>
          <w:rFonts w:ascii="Arial" w:hAnsi="Arial" w:cs="Arial"/>
          <w:sz w:val="24"/>
          <w:szCs w:val="24"/>
        </w:rPr>
        <w:t>e metric</w:t>
      </w:r>
      <w:r w:rsidR="007D1F8D" w:rsidRPr="00473517">
        <w:rPr>
          <w:rFonts w:ascii="Arial" w:hAnsi="Arial" w:cs="Arial"/>
          <w:sz w:val="24"/>
          <w:szCs w:val="24"/>
        </w:rPr>
        <w:t>s</w:t>
      </w:r>
      <w:r w:rsidRPr="00473517">
        <w:rPr>
          <w:rFonts w:ascii="Arial" w:hAnsi="Arial" w:cs="Arial"/>
          <w:sz w:val="24"/>
          <w:szCs w:val="24"/>
        </w:rPr>
        <w:t xml:space="preserve"> look only at the model’s predictions. For example, the model might predict that 70% of male farmers and 60% of female farmers will receive a loan. If you use a fairness metric from this group, you </w:t>
      </w:r>
      <w:r w:rsidR="007D1F8D" w:rsidRPr="00473517">
        <w:rPr>
          <w:rFonts w:ascii="Arial" w:hAnsi="Arial" w:cs="Arial"/>
          <w:sz w:val="24"/>
          <w:szCs w:val="24"/>
        </w:rPr>
        <w:t>will</w:t>
      </w:r>
      <w:r w:rsidRPr="00473517">
        <w:rPr>
          <w:rFonts w:ascii="Arial" w:hAnsi="Arial" w:cs="Arial"/>
          <w:sz w:val="24"/>
          <w:szCs w:val="24"/>
        </w:rPr>
        <w:t xml:space="preserve"> want </w:t>
      </w:r>
      <w:proofErr w:type="gramStart"/>
      <w:r w:rsidRPr="00473517">
        <w:rPr>
          <w:rFonts w:ascii="Arial" w:hAnsi="Arial" w:cs="Arial"/>
          <w:sz w:val="24"/>
          <w:szCs w:val="24"/>
        </w:rPr>
        <w:t>both genders</w:t>
      </w:r>
      <w:proofErr w:type="gramEnd"/>
      <w:r w:rsidRPr="00473517">
        <w:rPr>
          <w:rFonts w:ascii="Arial" w:hAnsi="Arial" w:cs="Arial"/>
          <w:sz w:val="24"/>
          <w:szCs w:val="24"/>
        </w:rPr>
        <w:t xml:space="preserve"> </w:t>
      </w:r>
      <w:r w:rsidR="00E43ECB" w:rsidRPr="00473517">
        <w:rPr>
          <w:rFonts w:ascii="Arial" w:hAnsi="Arial" w:cs="Arial"/>
          <w:sz w:val="24"/>
          <w:szCs w:val="24"/>
        </w:rPr>
        <w:t xml:space="preserve">to </w:t>
      </w:r>
      <w:r w:rsidRPr="00473517">
        <w:rPr>
          <w:rFonts w:ascii="Arial" w:hAnsi="Arial" w:cs="Arial"/>
          <w:sz w:val="24"/>
          <w:szCs w:val="24"/>
        </w:rPr>
        <w:t>have an equal chance of being</w:t>
      </w:r>
      <w:r w:rsidRPr="009A6CDC">
        <w:rPr>
          <w:rFonts w:ascii="Raleway Light" w:hAnsi="Raleway Light"/>
        </w:rPr>
        <w:t xml:space="preserve"> </w:t>
      </w:r>
      <w:r w:rsidRPr="00473517">
        <w:rPr>
          <w:rFonts w:ascii="Arial" w:hAnsi="Arial" w:cs="Arial"/>
          <w:sz w:val="24"/>
          <w:szCs w:val="24"/>
        </w:rPr>
        <w:t>predicted as receiving a loan.</w:t>
      </w:r>
      <w:r w:rsidR="007D1F8D" w:rsidRPr="00473517">
        <w:rPr>
          <w:rFonts w:ascii="Arial" w:hAnsi="Arial" w:cs="Arial"/>
          <w:sz w:val="24"/>
          <w:szCs w:val="24"/>
        </w:rPr>
        <w:t xml:space="preserve"> </w:t>
      </w:r>
      <w:r w:rsidRPr="00473517">
        <w:rPr>
          <w:rFonts w:ascii="Arial" w:hAnsi="Arial" w:cs="Arial"/>
          <w:sz w:val="24"/>
          <w:szCs w:val="24"/>
        </w:rPr>
        <w:t xml:space="preserve">These metrics do not compare these predictions further to the actual outcomes that the validation or test data contain. </w:t>
      </w:r>
    </w:p>
    <w:p w14:paraId="18F95981" w14:textId="77777777" w:rsidR="00100E26" w:rsidRPr="00473517" w:rsidRDefault="00100E26" w:rsidP="00100E26">
      <w:pPr>
        <w:spacing w:after="0"/>
        <w:rPr>
          <w:rFonts w:ascii="Arial" w:hAnsi="Arial" w:cs="Arial"/>
          <w:sz w:val="24"/>
          <w:szCs w:val="24"/>
        </w:rPr>
      </w:pPr>
    </w:p>
    <w:p w14:paraId="1E55FC28" w14:textId="250935F3" w:rsidR="00275A6C" w:rsidRDefault="1A6A18F2" w:rsidP="00100E26">
      <w:pPr>
        <w:spacing w:after="0"/>
        <w:rPr>
          <w:rFonts w:ascii="Arial" w:hAnsi="Arial" w:cs="Arial"/>
          <w:sz w:val="24"/>
          <w:szCs w:val="24"/>
        </w:rPr>
      </w:pPr>
      <w:r w:rsidRPr="00473517">
        <w:rPr>
          <w:rFonts w:ascii="Arial" w:hAnsi="Arial" w:cs="Arial"/>
          <w:b/>
          <w:sz w:val="24"/>
          <w:szCs w:val="24"/>
        </w:rPr>
        <w:t>Predicted and actual outcomes</w:t>
      </w:r>
      <w:r w:rsidR="3817607C" w:rsidRPr="00473517">
        <w:rPr>
          <w:rFonts w:ascii="Arial" w:hAnsi="Arial" w:cs="Arial"/>
          <w:b/>
          <w:sz w:val="24"/>
          <w:szCs w:val="24"/>
        </w:rPr>
        <w:t>:</w:t>
      </w:r>
      <w:r w:rsidR="3817607C" w:rsidRPr="00473517">
        <w:rPr>
          <w:rFonts w:ascii="Arial" w:hAnsi="Arial" w:cs="Arial"/>
          <w:sz w:val="24"/>
          <w:szCs w:val="24"/>
        </w:rPr>
        <w:t xml:space="preserve"> </w:t>
      </w:r>
      <w:r w:rsidR="0005487F" w:rsidRPr="00473517">
        <w:rPr>
          <w:rFonts w:ascii="Arial" w:hAnsi="Arial" w:cs="Arial"/>
          <w:sz w:val="24"/>
          <w:szCs w:val="24"/>
        </w:rPr>
        <w:t>T</w:t>
      </w:r>
      <w:r w:rsidRPr="00473517">
        <w:rPr>
          <w:rFonts w:ascii="Arial" w:hAnsi="Arial" w:cs="Arial"/>
          <w:sz w:val="24"/>
          <w:szCs w:val="24"/>
        </w:rPr>
        <w:t>hese metric</w:t>
      </w:r>
      <w:r w:rsidR="3817607C" w:rsidRPr="00473517">
        <w:rPr>
          <w:rFonts w:ascii="Arial" w:hAnsi="Arial" w:cs="Arial"/>
          <w:sz w:val="24"/>
          <w:szCs w:val="24"/>
        </w:rPr>
        <w:t>s</w:t>
      </w:r>
      <w:r w:rsidRPr="00473517">
        <w:rPr>
          <w:rFonts w:ascii="Arial" w:hAnsi="Arial" w:cs="Arial"/>
          <w:sz w:val="24"/>
          <w:szCs w:val="24"/>
        </w:rPr>
        <w:t xml:space="preserve"> compare the model’s predictions to the actual outcomes of the data. Thus, they </w:t>
      </w:r>
      <w:proofErr w:type="gramStart"/>
      <w:r w:rsidRPr="00473517">
        <w:rPr>
          <w:rFonts w:ascii="Arial" w:hAnsi="Arial" w:cs="Arial"/>
          <w:sz w:val="24"/>
          <w:szCs w:val="24"/>
        </w:rPr>
        <w:t>are considered</w:t>
      </w:r>
      <w:proofErr w:type="gramEnd"/>
      <w:r w:rsidRPr="00473517">
        <w:rPr>
          <w:rFonts w:ascii="Arial" w:hAnsi="Arial" w:cs="Arial"/>
          <w:sz w:val="24"/>
          <w:szCs w:val="24"/>
        </w:rPr>
        <w:t xml:space="preserve"> more robust. For instance, </w:t>
      </w:r>
      <w:r w:rsidR="009B0F98" w:rsidRPr="00473517">
        <w:rPr>
          <w:rFonts w:ascii="Arial" w:hAnsi="Arial" w:cs="Arial"/>
          <w:sz w:val="24"/>
          <w:szCs w:val="24"/>
        </w:rPr>
        <w:t xml:space="preserve">if the model predicted that 70% of male farmers would receive a loan, but 80% </w:t>
      </w:r>
      <w:proofErr w:type="gramStart"/>
      <w:r w:rsidR="009B0F98" w:rsidRPr="00473517">
        <w:rPr>
          <w:rFonts w:ascii="Arial" w:hAnsi="Arial" w:cs="Arial"/>
          <w:sz w:val="24"/>
          <w:szCs w:val="24"/>
        </w:rPr>
        <w:t>actually did</w:t>
      </w:r>
      <w:proofErr w:type="gramEnd"/>
      <w:r w:rsidR="009B0F98" w:rsidRPr="00473517">
        <w:rPr>
          <w:rFonts w:ascii="Arial" w:hAnsi="Arial" w:cs="Arial"/>
          <w:sz w:val="24"/>
          <w:szCs w:val="24"/>
        </w:rPr>
        <w:t>, these metrics would highlight this discrepancy.</w:t>
      </w:r>
      <w:r w:rsidRPr="00473517">
        <w:rPr>
          <w:rFonts w:ascii="Arial" w:hAnsi="Arial" w:cs="Arial"/>
          <w:sz w:val="24"/>
          <w:szCs w:val="24"/>
        </w:rPr>
        <w:t xml:space="preserve"> </w:t>
      </w:r>
    </w:p>
    <w:p w14:paraId="510F5CC7" w14:textId="77777777" w:rsidR="00100E26" w:rsidRPr="00473517" w:rsidRDefault="00100E26" w:rsidP="00100E26">
      <w:pPr>
        <w:spacing w:after="0"/>
        <w:rPr>
          <w:rFonts w:ascii="Arial" w:hAnsi="Arial" w:cs="Arial"/>
          <w:sz w:val="24"/>
          <w:szCs w:val="24"/>
        </w:rPr>
      </w:pPr>
    </w:p>
    <w:p w14:paraId="0D480783" w14:textId="3BB0FF30" w:rsidR="00020CFD" w:rsidRDefault="1A6A18F2" w:rsidP="00100E26">
      <w:pPr>
        <w:spacing w:after="0"/>
        <w:rPr>
          <w:rFonts w:ascii="Arial" w:hAnsi="Arial" w:cs="Arial"/>
          <w:sz w:val="24"/>
          <w:szCs w:val="24"/>
        </w:rPr>
      </w:pPr>
      <w:r w:rsidRPr="00473517">
        <w:rPr>
          <w:rFonts w:ascii="Arial" w:hAnsi="Arial" w:cs="Arial"/>
          <w:b/>
          <w:sz w:val="24"/>
          <w:szCs w:val="24"/>
        </w:rPr>
        <w:t>Actual outcome</w:t>
      </w:r>
      <w:r w:rsidR="3817607C" w:rsidRPr="00473517">
        <w:rPr>
          <w:rFonts w:ascii="Arial" w:hAnsi="Arial" w:cs="Arial"/>
          <w:b/>
          <w:sz w:val="24"/>
          <w:szCs w:val="24"/>
        </w:rPr>
        <w:t xml:space="preserve">: </w:t>
      </w:r>
      <w:r w:rsidR="0005487F" w:rsidRPr="00473517">
        <w:rPr>
          <w:rFonts w:ascii="Arial" w:hAnsi="Arial" w:cs="Arial"/>
          <w:sz w:val="24"/>
          <w:szCs w:val="24"/>
        </w:rPr>
        <w:t>These metrics</w:t>
      </w:r>
      <w:r w:rsidRPr="00473517">
        <w:rPr>
          <w:rFonts w:ascii="Arial" w:hAnsi="Arial" w:cs="Arial"/>
          <w:sz w:val="24"/>
          <w:szCs w:val="24"/>
        </w:rPr>
        <w:t xml:space="preserve"> </w:t>
      </w:r>
      <w:r w:rsidR="0005487F" w:rsidRPr="00473517">
        <w:rPr>
          <w:rFonts w:ascii="Arial" w:hAnsi="Arial" w:cs="Arial"/>
          <w:sz w:val="24"/>
          <w:szCs w:val="24"/>
        </w:rPr>
        <w:t xml:space="preserve">focus on </w:t>
      </w:r>
      <w:r w:rsidR="48151AEA" w:rsidRPr="00473517">
        <w:rPr>
          <w:rFonts w:ascii="Arial" w:hAnsi="Arial" w:cs="Arial"/>
          <w:sz w:val="24"/>
          <w:szCs w:val="24"/>
        </w:rPr>
        <w:t xml:space="preserve">the </w:t>
      </w:r>
      <w:r w:rsidRPr="00473517">
        <w:rPr>
          <w:rFonts w:ascii="Arial" w:hAnsi="Arial" w:cs="Arial"/>
          <w:sz w:val="24"/>
          <w:szCs w:val="24"/>
        </w:rPr>
        <w:t xml:space="preserve">contrast between multiple characteristics of the </w:t>
      </w:r>
      <w:r w:rsidR="00616CBF" w:rsidRPr="00473517">
        <w:rPr>
          <w:rFonts w:ascii="Arial" w:hAnsi="Arial" w:cs="Arial"/>
          <w:sz w:val="24"/>
          <w:szCs w:val="24"/>
        </w:rPr>
        <w:t xml:space="preserve">data. They </w:t>
      </w:r>
      <w:r w:rsidR="00CD4D04" w:rsidRPr="00473517">
        <w:rPr>
          <w:rFonts w:ascii="Arial" w:hAnsi="Arial" w:cs="Arial"/>
          <w:sz w:val="24"/>
          <w:szCs w:val="24"/>
        </w:rPr>
        <w:t xml:space="preserve">do so by considering </w:t>
      </w:r>
      <w:r w:rsidRPr="00473517">
        <w:rPr>
          <w:rFonts w:ascii="Arial" w:hAnsi="Arial" w:cs="Arial"/>
          <w:sz w:val="24"/>
          <w:szCs w:val="24"/>
        </w:rPr>
        <w:t>the probabilities</w:t>
      </w:r>
      <w:r w:rsidR="00CD4D04" w:rsidRPr="00473517">
        <w:rPr>
          <w:rFonts w:ascii="Arial" w:hAnsi="Arial" w:cs="Arial"/>
          <w:sz w:val="24"/>
          <w:szCs w:val="24"/>
        </w:rPr>
        <w:t xml:space="preserve"> assigned to each prediction by the model</w:t>
      </w:r>
      <w:r w:rsidRPr="00473517">
        <w:rPr>
          <w:rFonts w:ascii="Arial" w:hAnsi="Arial" w:cs="Arial"/>
          <w:sz w:val="24"/>
          <w:szCs w:val="24"/>
        </w:rPr>
        <w:t xml:space="preserve">. For example, </w:t>
      </w:r>
      <w:r w:rsidR="008D2543" w:rsidRPr="00473517">
        <w:rPr>
          <w:rFonts w:ascii="Arial" w:hAnsi="Arial" w:cs="Arial"/>
          <w:sz w:val="24"/>
          <w:szCs w:val="24"/>
        </w:rPr>
        <w:t xml:space="preserve">a </w:t>
      </w:r>
      <w:r w:rsidRPr="00473517">
        <w:rPr>
          <w:rFonts w:ascii="Arial" w:hAnsi="Arial" w:cs="Arial"/>
          <w:sz w:val="24"/>
          <w:szCs w:val="24"/>
        </w:rPr>
        <w:t xml:space="preserve">model might predict a 70% chance for a male farmer to receive a loan and a 60% chance for a female farmer. If the actual success rates were 80% for males and 75% for females, these metrics would capture both the discrepancy in probabilities and the discrepancy in actual success rates. </w:t>
      </w:r>
    </w:p>
    <w:p w14:paraId="6DB1320F" w14:textId="77777777" w:rsidR="00100E26" w:rsidRPr="00473517" w:rsidRDefault="00100E26" w:rsidP="00100E26">
      <w:pPr>
        <w:spacing w:after="0"/>
        <w:rPr>
          <w:rFonts w:ascii="Arial" w:hAnsi="Arial" w:cs="Arial"/>
          <w:sz w:val="24"/>
          <w:szCs w:val="24"/>
        </w:rPr>
      </w:pPr>
    </w:p>
    <w:p w14:paraId="66122BDB" w14:textId="641FCE69" w:rsidR="008D2543" w:rsidRDefault="2C8A72F4" w:rsidP="00100E26">
      <w:pPr>
        <w:spacing w:after="0"/>
        <w:rPr>
          <w:rFonts w:ascii="Arial" w:eastAsia="Raleway" w:hAnsi="Arial" w:cs="Arial"/>
          <w:sz w:val="24"/>
          <w:szCs w:val="24"/>
        </w:rPr>
      </w:pPr>
      <w:r w:rsidRPr="00473517">
        <w:rPr>
          <w:rFonts w:ascii="Arial" w:hAnsi="Arial" w:cs="Arial"/>
          <w:b/>
          <w:sz w:val="24"/>
          <w:szCs w:val="24"/>
        </w:rPr>
        <w:lastRenderedPageBreak/>
        <w:t>Similarity-based measures:</w:t>
      </w:r>
      <w:r w:rsidRPr="00473517">
        <w:rPr>
          <w:rFonts w:ascii="Arial" w:hAnsi="Arial" w:cs="Arial"/>
          <w:sz w:val="24"/>
          <w:szCs w:val="24"/>
        </w:rPr>
        <w:t xml:space="preserve"> </w:t>
      </w:r>
      <w:r w:rsidR="005B1CA8" w:rsidRPr="00473517">
        <w:rPr>
          <w:rFonts w:ascii="Arial" w:hAnsi="Arial" w:cs="Arial"/>
          <w:sz w:val="24"/>
          <w:szCs w:val="24"/>
        </w:rPr>
        <w:t xml:space="preserve">These metrics evaluate model fairness beyond one attribute </w:t>
      </w:r>
      <w:r w:rsidRPr="00473517">
        <w:rPr>
          <w:rFonts w:ascii="Arial" w:eastAsia="Raleway" w:hAnsi="Arial" w:cs="Arial"/>
          <w:sz w:val="24"/>
          <w:szCs w:val="24"/>
        </w:rPr>
        <w:t>(</w:t>
      </w:r>
      <w:proofErr w:type="gramStart"/>
      <w:r w:rsidRPr="00473517">
        <w:rPr>
          <w:rFonts w:ascii="Arial" w:eastAsia="Raleway" w:hAnsi="Arial" w:cs="Arial"/>
          <w:sz w:val="24"/>
          <w:szCs w:val="24"/>
        </w:rPr>
        <w:t>e.g.</w:t>
      </w:r>
      <w:proofErr w:type="gramEnd"/>
      <w:r w:rsidRPr="00473517">
        <w:rPr>
          <w:rFonts w:ascii="Arial" w:eastAsia="Raleway" w:hAnsi="Arial" w:cs="Arial"/>
          <w:sz w:val="24"/>
          <w:szCs w:val="24"/>
        </w:rPr>
        <w:t xml:space="preserve"> gender). </w:t>
      </w:r>
      <w:r w:rsidR="00CE693D" w:rsidRPr="00473517">
        <w:rPr>
          <w:rFonts w:ascii="Arial" w:eastAsia="Raleway" w:hAnsi="Arial" w:cs="Arial"/>
          <w:sz w:val="24"/>
          <w:szCs w:val="24"/>
        </w:rPr>
        <w:t>Even if relevant features (</w:t>
      </w:r>
      <w:proofErr w:type="gramStart"/>
      <w:r w:rsidR="00CE693D" w:rsidRPr="00473517">
        <w:rPr>
          <w:rFonts w:ascii="Arial" w:eastAsia="Raleway" w:hAnsi="Arial" w:cs="Arial"/>
          <w:sz w:val="24"/>
          <w:szCs w:val="24"/>
        </w:rPr>
        <w:t>e.g.</w:t>
      </w:r>
      <w:proofErr w:type="gramEnd"/>
      <w:r w:rsidR="00CE693D" w:rsidRPr="00473517">
        <w:rPr>
          <w:rFonts w:ascii="Arial" w:eastAsia="Raleway" w:hAnsi="Arial" w:cs="Arial"/>
          <w:sz w:val="24"/>
          <w:szCs w:val="24"/>
        </w:rPr>
        <w:t xml:space="preserve"> sensitive ones like gender) are properly identified as possible sources of discrimination, it is still possible that other attributes (e.g. insensitive</w:t>
      </w:r>
      <w:r w:rsidR="002A6856" w:rsidRPr="00473517">
        <w:rPr>
          <w:rStyle w:val="Funotenzeichen"/>
          <w:rFonts w:ascii="Arial" w:eastAsia="Raleway" w:hAnsi="Arial" w:cs="Arial"/>
          <w:sz w:val="24"/>
          <w:szCs w:val="24"/>
        </w:rPr>
        <w:footnoteReference w:id="17"/>
      </w:r>
      <w:r w:rsidR="00CE693D" w:rsidRPr="00473517">
        <w:rPr>
          <w:rFonts w:ascii="Arial" w:eastAsia="Raleway" w:hAnsi="Arial" w:cs="Arial"/>
          <w:sz w:val="24"/>
          <w:szCs w:val="24"/>
        </w:rPr>
        <w:t xml:space="preserve"> ones like credit score) serve as proxies or latent variables.</w:t>
      </w:r>
      <w:r w:rsidR="004F0606" w:rsidRPr="00473517">
        <w:rPr>
          <w:rFonts w:ascii="Arial" w:eastAsia="Raleway" w:hAnsi="Arial" w:cs="Arial"/>
          <w:sz w:val="24"/>
          <w:szCs w:val="24"/>
        </w:rPr>
        <w:t xml:space="preserve"> </w:t>
      </w:r>
      <w:r w:rsidR="45155F84" w:rsidRPr="00473517">
        <w:rPr>
          <w:rFonts w:ascii="Arial" w:eastAsia="Raleway" w:hAnsi="Arial" w:cs="Arial"/>
          <w:sz w:val="24"/>
          <w:szCs w:val="24"/>
        </w:rPr>
        <w:t>For instance, if two farmers have similar credit scores, farming experience, and farm sizes, but the male farmer has an 80% chance of getting the loan while the female farmer has only a 40% chance, a similarity-based measure would flag this as a potential fairness issue.</w:t>
      </w:r>
    </w:p>
    <w:p w14:paraId="6F1A6B32" w14:textId="77777777" w:rsidR="00100E26" w:rsidRPr="00473517" w:rsidRDefault="00100E26" w:rsidP="00100E26">
      <w:pPr>
        <w:spacing w:after="0"/>
        <w:rPr>
          <w:rFonts w:ascii="Arial" w:eastAsia="Raleway" w:hAnsi="Arial" w:cs="Arial"/>
          <w:sz w:val="24"/>
          <w:szCs w:val="24"/>
        </w:rPr>
      </w:pPr>
    </w:p>
    <w:tbl>
      <w:tblPr>
        <w:tblW w:w="9062" w:type="dxa"/>
        <w:tblLook w:val="04A0" w:firstRow="1" w:lastRow="0" w:firstColumn="1" w:lastColumn="0" w:noHBand="0" w:noVBand="1"/>
      </w:tblPr>
      <w:tblGrid>
        <w:gridCol w:w="2205"/>
        <w:gridCol w:w="4469"/>
        <w:gridCol w:w="2388"/>
      </w:tblGrid>
      <w:tr w:rsidR="006C62BD" w:rsidRPr="009A6CDC" w14:paraId="074CCBEC" w14:textId="3B7DAB4C" w:rsidTr="00B255CC">
        <w:trPr>
          <w:trHeight w:val="300"/>
        </w:trPr>
        <w:tc>
          <w:tcPr>
            <w:tcW w:w="2205" w:type="dxa"/>
            <w:tcBorders>
              <w:top w:val="single" w:sz="4" w:space="0" w:color="auto"/>
              <w:left w:val="single" w:sz="4" w:space="0" w:color="auto"/>
              <w:bottom w:val="single" w:sz="4" w:space="0" w:color="auto"/>
              <w:right w:val="single" w:sz="4" w:space="0" w:color="auto"/>
            </w:tcBorders>
            <w:shd w:val="clear" w:color="auto" w:fill="C00000"/>
            <w:tcMar>
              <w:top w:w="15" w:type="dxa"/>
              <w:left w:w="108" w:type="dxa"/>
              <w:bottom w:w="15" w:type="dxa"/>
              <w:right w:w="108" w:type="dxa"/>
            </w:tcMar>
            <w:vAlign w:val="center"/>
          </w:tcPr>
          <w:p w14:paraId="63DD537D" w14:textId="77777777" w:rsidR="006C62BD" w:rsidRPr="00473517" w:rsidRDefault="2536A314" w:rsidP="006423E7">
            <w:pPr>
              <w:spacing w:before="60" w:after="60" w:line="240" w:lineRule="auto"/>
              <w:jc w:val="left"/>
              <w:rPr>
                <w:rFonts w:ascii="Arial" w:eastAsia="Calibri" w:hAnsi="Arial" w:cs="Arial"/>
                <w:b/>
                <w:color w:val="FFFFFF" w:themeColor="background1"/>
              </w:rPr>
            </w:pPr>
            <w:r w:rsidRPr="75472D40">
              <w:rPr>
                <w:rFonts w:ascii="Arial" w:eastAsia="Calibri" w:hAnsi="Arial" w:cs="Arial"/>
                <w:b/>
                <w:color w:val="FFFFFF" w:themeColor="background1"/>
              </w:rPr>
              <w:t>Metric</w:t>
            </w:r>
          </w:p>
        </w:tc>
        <w:tc>
          <w:tcPr>
            <w:tcW w:w="4469" w:type="dxa"/>
            <w:tcBorders>
              <w:top w:val="single" w:sz="4" w:space="0" w:color="auto"/>
              <w:left w:val="single" w:sz="4" w:space="0" w:color="auto"/>
              <w:bottom w:val="single" w:sz="4" w:space="0" w:color="auto"/>
              <w:right w:val="single" w:sz="4" w:space="0" w:color="auto"/>
            </w:tcBorders>
            <w:shd w:val="clear" w:color="auto" w:fill="C00000"/>
            <w:tcMar>
              <w:top w:w="15" w:type="dxa"/>
              <w:left w:w="108" w:type="dxa"/>
              <w:bottom w:w="15" w:type="dxa"/>
              <w:right w:w="108" w:type="dxa"/>
            </w:tcMar>
            <w:vAlign w:val="center"/>
          </w:tcPr>
          <w:p w14:paraId="3CD8D460" w14:textId="77777777" w:rsidR="006C62BD" w:rsidRPr="004F0606" w:rsidRDefault="006C62BD" w:rsidP="006423E7">
            <w:pPr>
              <w:spacing w:before="60" w:after="60" w:line="240" w:lineRule="auto"/>
              <w:jc w:val="left"/>
              <w:rPr>
                <w:rFonts w:ascii="Raleway Light" w:hAnsi="Raleway Light"/>
                <w:b/>
                <w:sz w:val="18"/>
                <w:szCs w:val="18"/>
              </w:rPr>
            </w:pPr>
            <w:r w:rsidRPr="00183EF2">
              <w:rPr>
                <w:rFonts w:ascii="Arial" w:eastAsia="Calibri" w:hAnsi="Arial" w:cs="Arial"/>
                <w:b/>
                <w:color w:val="FFFFFF" w:themeColor="background1"/>
              </w:rPr>
              <w:t>Definition</w:t>
            </w:r>
          </w:p>
        </w:tc>
        <w:tc>
          <w:tcPr>
            <w:tcW w:w="2388" w:type="dxa"/>
            <w:tcBorders>
              <w:top w:val="single" w:sz="4" w:space="0" w:color="auto"/>
              <w:left w:val="single" w:sz="4" w:space="0" w:color="auto"/>
              <w:bottom w:val="single" w:sz="4" w:space="0" w:color="auto"/>
              <w:right w:val="single" w:sz="4" w:space="0" w:color="auto"/>
            </w:tcBorders>
            <w:shd w:val="clear" w:color="auto" w:fill="C00000"/>
            <w:tcMar>
              <w:top w:w="15" w:type="dxa"/>
              <w:left w:w="108" w:type="dxa"/>
              <w:bottom w:w="15" w:type="dxa"/>
              <w:right w:w="108" w:type="dxa"/>
            </w:tcMar>
            <w:vAlign w:val="center"/>
          </w:tcPr>
          <w:p w14:paraId="65584B47" w14:textId="77777777" w:rsidR="006C62BD" w:rsidRPr="00183EF2" w:rsidRDefault="006C62BD" w:rsidP="006423E7">
            <w:pPr>
              <w:spacing w:before="60" w:after="60" w:line="240" w:lineRule="auto"/>
              <w:jc w:val="left"/>
              <w:rPr>
                <w:rFonts w:ascii="Arial" w:eastAsia="Calibri" w:hAnsi="Arial" w:cs="Arial"/>
                <w:b/>
                <w:color w:val="FFFFFF" w:themeColor="background1"/>
              </w:rPr>
            </w:pPr>
            <w:r w:rsidRPr="00183EF2">
              <w:rPr>
                <w:rFonts w:ascii="Arial" w:eastAsia="Calibri" w:hAnsi="Arial" w:cs="Arial"/>
                <w:b/>
                <w:color w:val="FFFFFF" w:themeColor="background1"/>
              </w:rPr>
              <w:t xml:space="preserve">Do you think this metric is relevant for your use case? Explain your answer  </w:t>
            </w:r>
          </w:p>
        </w:tc>
      </w:tr>
      <w:tr w:rsidR="004F0606" w:rsidRPr="009A6CDC" w14:paraId="073FAB64" w14:textId="77777777" w:rsidTr="75472D40">
        <w:trPr>
          <w:trHeight w:val="300"/>
        </w:trPr>
        <w:tc>
          <w:tcPr>
            <w:tcW w:w="9062" w:type="dxa"/>
            <w:gridSpan w:val="3"/>
            <w:tcBorders>
              <w:top w:val="single" w:sz="4" w:space="0" w:color="auto"/>
              <w:left w:val="single" w:sz="4" w:space="0" w:color="auto"/>
              <w:bottom w:val="single" w:sz="4" w:space="0" w:color="auto"/>
              <w:right w:val="single" w:sz="4" w:space="0" w:color="auto"/>
            </w:tcBorders>
            <w:shd w:val="clear" w:color="auto" w:fill="960000"/>
            <w:tcMar>
              <w:top w:w="15" w:type="dxa"/>
              <w:left w:w="108" w:type="dxa"/>
              <w:bottom w:w="15" w:type="dxa"/>
              <w:right w:w="108" w:type="dxa"/>
            </w:tcMar>
          </w:tcPr>
          <w:p w14:paraId="6627283D" w14:textId="532C7A1E" w:rsidR="004F0606" w:rsidRPr="00183EF2" w:rsidRDefault="004F0606" w:rsidP="006423E7">
            <w:pPr>
              <w:spacing w:before="60" w:after="60" w:line="240" w:lineRule="auto"/>
              <w:jc w:val="center"/>
              <w:rPr>
                <w:rFonts w:ascii="Arial" w:eastAsia="Calibri" w:hAnsi="Arial" w:cs="Arial"/>
                <w:b/>
                <w:color w:val="FFFFFF" w:themeColor="background1"/>
              </w:rPr>
            </w:pPr>
            <w:r w:rsidRPr="00183EF2">
              <w:rPr>
                <w:rFonts w:ascii="Arial" w:eastAsia="Calibri" w:hAnsi="Arial" w:cs="Arial"/>
                <w:b/>
                <w:color w:val="FFFFFF" w:themeColor="background1"/>
              </w:rPr>
              <w:t>Predicted Outcome</w:t>
            </w:r>
          </w:p>
        </w:tc>
      </w:tr>
      <w:tr w:rsidR="006C62BD" w:rsidRPr="009A6CDC" w14:paraId="534B1C3B" w14:textId="1AAE5E70"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2837CA25" w14:textId="77777777" w:rsidR="006C62BD" w:rsidRPr="002A6040" w:rsidRDefault="006C62BD" w:rsidP="00B058DB">
            <w:pPr>
              <w:spacing w:before="60" w:after="60" w:line="240" w:lineRule="auto"/>
              <w:jc w:val="left"/>
              <w:rPr>
                <w:rFonts w:ascii="Arial" w:hAnsi="Arial" w:cs="Arial"/>
              </w:rPr>
            </w:pPr>
            <w:r w:rsidRPr="002A6040">
              <w:rPr>
                <w:rFonts w:ascii="Arial" w:eastAsia="Calibri" w:hAnsi="Arial" w:cs="Arial"/>
                <w:color w:val="000000" w:themeColor="text1"/>
              </w:rPr>
              <w:t>Statistical Parity</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7F52A3C3" w14:textId="53BCB996" w:rsidR="006C62BD" w:rsidRPr="002A6040" w:rsidRDefault="006C62BD" w:rsidP="00B058DB">
            <w:pPr>
              <w:spacing w:before="60" w:after="60" w:line="240" w:lineRule="auto"/>
              <w:jc w:val="left"/>
              <w:rPr>
                <w:rFonts w:ascii="Arial" w:eastAsia="Calibri" w:hAnsi="Arial" w:cs="Arial"/>
                <w:color w:val="000000" w:themeColor="text1"/>
              </w:rPr>
            </w:pPr>
            <w:r w:rsidRPr="002A6040">
              <w:rPr>
                <w:rFonts w:ascii="Arial" w:eastAsia="Calibri" w:hAnsi="Arial" w:cs="Arial"/>
                <w:color w:val="000000" w:themeColor="text1"/>
              </w:rPr>
              <w:t xml:space="preserve">Ensures equal probability for each group to </w:t>
            </w:r>
            <w:proofErr w:type="gramStart"/>
            <w:r w:rsidRPr="002A6040">
              <w:rPr>
                <w:rFonts w:ascii="Arial" w:eastAsia="Calibri" w:hAnsi="Arial" w:cs="Arial"/>
                <w:color w:val="000000" w:themeColor="text1"/>
              </w:rPr>
              <w:t>be assigned</w:t>
            </w:r>
            <w:proofErr w:type="gramEnd"/>
            <w:r w:rsidRPr="002A6040">
              <w:rPr>
                <w:rFonts w:ascii="Arial" w:eastAsia="Calibri" w:hAnsi="Arial" w:cs="Arial"/>
                <w:color w:val="000000" w:themeColor="text1"/>
              </w:rPr>
              <w:t xml:space="preserve"> to the positive class (TP and FP).</w:t>
            </w:r>
            <w:r w:rsidRPr="002A6040">
              <w:rPr>
                <w:rFonts w:ascii="Arial" w:hAnsi="Arial" w:cs="Arial"/>
              </w:rPr>
              <w:br/>
            </w:r>
            <w:r w:rsidRPr="002A6040">
              <w:rPr>
                <w:rFonts w:ascii="Arial" w:eastAsia="Calibri" w:hAnsi="Arial" w:cs="Arial"/>
                <w:i/>
                <w:color w:val="000000" w:themeColor="text1"/>
              </w:rPr>
              <w:t xml:space="preserve">Example: </w:t>
            </w:r>
            <w:r w:rsidRPr="002A6040">
              <w:rPr>
                <w:rFonts w:ascii="Arial" w:eastAsia="Calibri" w:hAnsi="Arial" w:cs="Arial"/>
                <w:color w:val="000000" w:themeColor="text1"/>
              </w:rPr>
              <w:t>An AI model should equally classify the chance of approving loans for both male and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1689140075"/>
              <w:placeholder>
                <w:docPart w:val="CAA550FC87374AC1984D6B6650A021DF"/>
              </w:placeholder>
            </w:sdtPr>
            <w:sdtEndPr/>
            <w:sdtContent>
              <w:p w14:paraId="20616421" w14:textId="306BEBBE"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28FBC97D" w14:textId="299547DB"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0386DFE6" w14:textId="77777777" w:rsidR="006C62BD" w:rsidRPr="009A6CDC" w:rsidRDefault="006C62BD" w:rsidP="00B058DB">
            <w:pPr>
              <w:spacing w:before="60" w:after="60" w:line="240" w:lineRule="auto"/>
              <w:jc w:val="left"/>
              <w:rPr>
                <w:rFonts w:ascii="Raleway Light" w:hAnsi="Raleway Light"/>
                <w:sz w:val="18"/>
                <w:szCs w:val="18"/>
              </w:rPr>
            </w:pPr>
            <w:r w:rsidRPr="002A6040">
              <w:rPr>
                <w:rFonts w:ascii="Arial" w:eastAsia="Calibri" w:hAnsi="Arial" w:cs="Arial"/>
                <w:color w:val="000000" w:themeColor="text1"/>
              </w:rPr>
              <w:t>Conditional Statistical Parity</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34EF7102" w14:textId="7637FFA5" w:rsidR="006C62BD" w:rsidRPr="00A9218E" w:rsidRDefault="006C62BD" w:rsidP="00B058DB">
            <w:pPr>
              <w:spacing w:before="60" w:after="60" w:line="240" w:lineRule="auto"/>
              <w:jc w:val="left"/>
              <w:rPr>
                <w:rFonts w:ascii="Arial" w:hAnsi="Arial" w:cs="Arial"/>
              </w:rPr>
            </w:pPr>
            <w:r w:rsidRPr="00A9218E">
              <w:rPr>
                <w:rFonts w:ascii="Arial" w:eastAsia="Calibri" w:hAnsi="Arial" w:cs="Arial"/>
                <w:color w:val="000000" w:themeColor="text1"/>
              </w:rPr>
              <w:t xml:space="preserve">An extension of statistical parity that considers </w:t>
            </w:r>
            <w:r w:rsidR="00614EEF" w:rsidRPr="00A9218E">
              <w:rPr>
                <w:rFonts w:ascii="Arial" w:eastAsia="Calibri" w:hAnsi="Arial" w:cs="Arial"/>
                <w:color w:val="000000" w:themeColor="text1"/>
                <w:lang w:val="en-GB"/>
              </w:rPr>
              <w:t>additional legitimate attributes</w:t>
            </w:r>
            <w:r w:rsidRPr="00A9218E">
              <w:rPr>
                <w:rFonts w:ascii="Arial" w:eastAsia="Calibri" w:hAnsi="Arial" w:cs="Arial"/>
                <w:color w:val="000000" w:themeColor="text1"/>
              </w:rPr>
              <w:t xml:space="preserve">. </w:t>
            </w:r>
          </w:p>
          <w:p w14:paraId="083390C4" w14:textId="529C37F0" w:rsidR="00614EEF" w:rsidRPr="00AD173D" w:rsidRDefault="006C62BD" w:rsidP="00B058DB">
            <w:pPr>
              <w:spacing w:before="60" w:after="60" w:line="240" w:lineRule="auto"/>
              <w:jc w:val="left"/>
              <w:rPr>
                <w:rFonts w:ascii="Raleway Light" w:eastAsia="Calibri" w:hAnsi="Raleway Light" w:cs="Calibri"/>
                <w:color w:val="000000" w:themeColor="text1"/>
                <w:sz w:val="18"/>
                <w:szCs w:val="18"/>
              </w:rPr>
            </w:pPr>
            <w:r w:rsidRPr="00A9218E">
              <w:rPr>
                <w:rFonts w:ascii="Arial" w:eastAsia="Calibri" w:hAnsi="Arial" w:cs="Arial"/>
                <w:i/>
                <w:color w:val="000000" w:themeColor="text1"/>
              </w:rPr>
              <w:t xml:space="preserve">Example: </w:t>
            </w:r>
            <w:r w:rsidRPr="00A9218E">
              <w:rPr>
                <w:rFonts w:ascii="Arial" w:eastAsia="Calibri" w:hAnsi="Arial" w:cs="Arial"/>
                <w:color w:val="000000" w:themeColor="text1"/>
              </w:rPr>
              <w:t>The loan approval model should</w:t>
            </w:r>
            <w:r w:rsidR="00614EEF" w:rsidRPr="00A9218E">
              <w:rPr>
                <w:rFonts w:ascii="Arial" w:eastAsia="Calibri" w:hAnsi="Arial" w:cs="Arial"/>
                <w:color w:val="000000" w:themeColor="text1"/>
              </w:rPr>
              <w:t xml:space="preserve"> also</w:t>
            </w:r>
            <w:r w:rsidRPr="00A9218E">
              <w:rPr>
                <w:rFonts w:ascii="Arial" w:eastAsia="Calibri" w:hAnsi="Arial" w:cs="Arial"/>
                <w:color w:val="000000" w:themeColor="text1"/>
              </w:rPr>
              <w:t xml:space="preserve"> consider factors like whether the </w:t>
            </w:r>
            <w:r w:rsidR="00951DC2" w:rsidRPr="00A9218E">
              <w:rPr>
                <w:rFonts w:ascii="Arial" w:eastAsia="Calibri" w:hAnsi="Arial" w:cs="Arial"/>
                <w:color w:val="000000" w:themeColor="text1"/>
              </w:rPr>
              <w:t xml:space="preserve">male/female </w:t>
            </w:r>
            <w:r w:rsidRPr="00A9218E">
              <w:rPr>
                <w:rFonts w:ascii="Arial" w:eastAsia="Calibri" w:hAnsi="Arial" w:cs="Arial"/>
                <w:color w:val="000000" w:themeColor="text1"/>
              </w:rPr>
              <w:t>farmer is an individual smallholder or part of a cooperative.</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211353824"/>
              <w:placeholder>
                <w:docPart w:val="D64630534FE542CEB73C958C01FF075C"/>
              </w:placeholder>
            </w:sdtPr>
            <w:sdtEndPr/>
            <w:sdtContent>
              <w:p w14:paraId="3D455C89" w14:textId="268BED27"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214527BE" w14:textId="77777777" w:rsidTr="75472D40">
        <w:trPr>
          <w:trHeight w:val="300"/>
        </w:trPr>
        <w:tc>
          <w:tcPr>
            <w:tcW w:w="9062" w:type="dxa"/>
            <w:gridSpan w:val="3"/>
            <w:tcBorders>
              <w:top w:val="single" w:sz="4" w:space="0" w:color="auto"/>
              <w:left w:val="single" w:sz="4" w:space="0" w:color="auto"/>
              <w:bottom w:val="single" w:sz="4" w:space="0" w:color="auto"/>
              <w:right w:val="single" w:sz="4" w:space="0" w:color="auto"/>
            </w:tcBorders>
            <w:shd w:val="clear" w:color="auto" w:fill="960000"/>
            <w:tcMar>
              <w:top w:w="15" w:type="dxa"/>
              <w:left w:w="108" w:type="dxa"/>
              <w:bottom w:w="15" w:type="dxa"/>
              <w:right w:w="108" w:type="dxa"/>
            </w:tcMar>
          </w:tcPr>
          <w:p w14:paraId="3CD13371" w14:textId="524B11FE" w:rsidR="006C62BD" w:rsidRPr="009A6CDC" w:rsidRDefault="006C62BD" w:rsidP="006423E7">
            <w:pPr>
              <w:spacing w:before="60" w:after="60" w:line="240" w:lineRule="auto"/>
              <w:jc w:val="center"/>
              <w:rPr>
                <w:rFonts w:ascii="Raleway Light" w:eastAsia="Calibri" w:hAnsi="Raleway Light" w:cs="Calibri"/>
                <w:color w:val="000000" w:themeColor="text1"/>
                <w:sz w:val="18"/>
                <w:szCs w:val="18"/>
              </w:rPr>
            </w:pPr>
            <w:r w:rsidRPr="007B79CE">
              <w:rPr>
                <w:rFonts w:ascii="Arial" w:eastAsia="Calibri" w:hAnsi="Arial" w:cs="Arial"/>
                <w:b/>
                <w:color w:val="FFFFFF" w:themeColor="background1"/>
              </w:rPr>
              <w:t>Predicted and actual outcomes</w:t>
            </w:r>
          </w:p>
        </w:tc>
      </w:tr>
      <w:tr w:rsidR="006C62BD" w:rsidRPr="009A6CDC" w14:paraId="107CFEB8" w14:textId="3C310FD5"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477379B2" w14:textId="6FCA5B0C"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2A6040">
              <w:rPr>
                <w:rFonts w:ascii="Arial" w:eastAsia="Calibri" w:hAnsi="Arial" w:cs="Arial"/>
                <w:color w:val="000000" w:themeColor="text1"/>
              </w:rPr>
              <w:t>Predictive Parity</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2E687CB0" w14:textId="01759781" w:rsidR="006C62BD" w:rsidRPr="00A9218E" w:rsidRDefault="006C62BD" w:rsidP="00B058DB">
            <w:pPr>
              <w:spacing w:before="60" w:after="60" w:line="240" w:lineRule="auto"/>
              <w:jc w:val="left"/>
              <w:rPr>
                <w:rFonts w:ascii="Arial" w:eastAsia="Calibri" w:hAnsi="Arial" w:cs="Arial"/>
                <w:color w:val="000000" w:themeColor="text1"/>
              </w:rPr>
            </w:pPr>
            <w:r w:rsidRPr="00A9218E">
              <w:rPr>
                <w:rFonts w:ascii="Arial" w:eastAsia="Calibri" w:hAnsi="Arial" w:cs="Arial"/>
                <w:color w:val="000000" w:themeColor="text1"/>
              </w:rPr>
              <w:t>Each group should have equal positive predictive value (PPV).</w:t>
            </w:r>
          </w:p>
          <w:p w14:paraId="34106D6B" w14:textId="1741E5E4"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A9218E">
              <w:rPr>
                <w:rFonts w:ascii="Arial" w:eastAsia="Calibri" w:hAnsi="Arial" w:cs="Arial"/>
                <w:i/>
                <w:color w:val="000000" w:themeColor="text1"/>
              </w:rPr>
              <w:t>Example:</w:t>
            </w:r>
            <w:r w:rsidRPr="00A9218E">
              <w:rPr>
                <w:rFonts w:ascii="Arial" w:eastAsia="Calibri" w:hAnsi="Arial" w:cs="Arial"/>
                <w:color w:val="000000" w:themeColor="text1"/>
              </w:rPr>
              <w:t xml:space="preserve"> The loan approval model should be equally accurate for both male and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564494372"/>
              <w:placeholder>
                <w:docPart w:val="0CD8A6490E4D4B7BB105A6A981D231B4"/>
              </w:placeholder>
            </w:sdtPr>
            <w:sdtEndPr/>
            <w:sdtContent>
              <w:p w14:paraId="75426DD8" w14:textId="245ACD83"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68C1763E" w14:textId="4AEF50DC"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34D1D953" w14:textId="6244D729"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2A6040">
              <w:rPr>
                <w:rFonts w:ascii="Arial" w:eastAsia="Calibri" w:hAnsi="Arial" w:cs="Arial"/>
                <w:color w:val="000000" w:themeColor="text1"/>
              </w:rPr>
              <w:t>False Positive Error Rate Balance</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2B3C9CE9" w14:textId="736B7F6F" w:rsidR="006C62BD" w:rsidRPr="00A9218E" w:rsidRDefault="006C62BD" w:rsidP="00B058DB">
            <w:pPr>
              <w:spacing w:before="60" w:after="60" w:line="240" w:lineRule="auto"/>
              <w:jc w:val="left"/>
              <w:rPr>
                <w:rFonts w:ascii="Arial" w:eastAsia="Calibri" w:hAnsi="Arial" w:cs="Arial"/>
                <w:color w:val="000000" w:themeColor="text1"/>
              </w:rPr>
            </w:pPr>
            <w:r w:rsidRPr="00A9218E">
              <w:rPr>
                <w:rFonts w:ascii="Arial" w:eastAsia="Calibri" w:hAnsi="Arial" w:cs="Arial"/>
                <w:color w:val="000000" w:themeColor="text1"/>
              </w:rPr>
              <w:t>Each group should have equal false positive rates (FPR).</w:t>
            </w:r>
          </w:p>
          <w:p w14:paraId="718B25E2" w14:textId="7E04BC3B"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A9218E">
              <w:rPr>
                <w:rFonts w:ascii="Arial" w:eastAsia="Calibri" w:hAnsi="Arial" w:cs="Arial"/>
                <w:i/>
                <w:color w:val="000000" w:themeColor="text1"/>
              </w:rPr>
              <w:t xml:space="preserve">Example: </w:t>
            </w:r>
            <w:r w:rsidRPr="00A9218E">
              <w:rPr>
                <w:rFonts w:ascii="Arial" w:eastAsia="Calibri" w:hAnsi="Arial" w:cs="Arial"/>
                <w:color w:val="000000" w:themeColor="text1"/>
              </w:rPr>
              <w:t>The loan approval model should not over-predict loan approvals for either male or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2048435586"/>
              <w:placeholder>
                <w:docPart w:val="B4EF17C4B6DB4DAE8D242AEC11AE2CE0"/>
              </w:placeholder>
            </w:sdtPr>
            <w:sdtEndPr/>
            <w:sdtContent>
              <w:p w14:paraId="02393C0D" w14:textId="3CF1098E"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336CE697" w14:textId="7DD0303B"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0DB7DFE1" w14:textId="28D29108"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2A6040">
              <w:rPr>
                <w:rFonts w:ascii="Arial" w:eastAsia="Calibri" w:hAnsi="Arial" w:cs="Arial"/>
                <w:color w:val="000000" w:themeColor="text1"/>
              </w:rPr>
              <w:t>False Negative Error Rate Balance</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322E16F2" w14:textId="16B62DD4" w:rsidR="006C62BD" w:rsidRPr="00A9218E" w:rsidRDefault="006C62BD" w:rsidP="00B058DB">
            <w:pPr>
              <w:spacing w:before="60" w:after="60" w:line="240" w:lineRule="auto"/>
              <w:jc w:val="left"/>
              <w:rPr>
                <w:rFonts w:ascii="Arial" w:eastAsia="Calibri" w:hAnsi="Arial" w:cs="Arial"/>
                <w:color w:val="000000" w:themeColor="text1"/>
              </w:rPr>
            </w:pPr>
            <w:r w:rsidRPr="00A9218E">
              <w:rPr>
                <w:rFonts w:ascii="Arial" w:eastAsia="Calibri" w:hAnsi="Arial" w:cs="Arial"/>
                <w:color w:val="000000" w:themeColor="text1"/>
              </w:rPr>
              <w:t>Each group should have equal false negative rates (FNR).</w:t>
            </w:r>
          </w:p>
          <w:p w14:paraId="62146D2A" w14:textId="6608E45F"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A9218E">
              <w:rPr>
                <w:rFonts w:ascii="Arial" w:eastAsia="Calibri" w:hAnsi="Arial" w:cs="Arial"/>
                <w:i/>
                <w:color w:val="000000" w:themeColor="text1"/>
              </w:rPr>
              <w:t xml:space="preserve">Example: </w:t>
            </w:r>
            <w:r w:rsidRPr="00A9218E">
              <w:rPr>
                <w:rFonts w:ascii="Arial" w:eastAsia="Calibri" w:hAnsi="Arial" w:cs="Arial"/>
                <w:color w:val="000000" w:themeColor="text1"/>
              </w:rPr>
              <w:t>The loan approval model should not under-predict loan approvals for either male or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572584540"/>
              <w:placeholder>
                <w:docPart w:val="1D1CF3D475A647268EC6AF053C567F69"/>
              </w:placeholder>
            </w:sdtPr>
            <w:sdtEndPr/>
            <w:sdtContent>
              <w:p w14:paraId="44ACC777" w14:textId="68B4F167"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02F82345" w14:textId="79E460FA"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784A33A6" w14:textId="1A66A7B0"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2A6040">
              <w:rPr>
                <w:rFonts w:ascii="Arial" w:eastAsia="Calibri" w:hAnsi="Arial" w:cs="Arial"/>
                <w:color w:val="000000" w:themeColor="text1"/>
              </w:rPr>
              <w:t>Conditional Use Accuracy Equality</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63ED6431" w14:textId="5FB6E2FC" w:rsidR="006C62BD" w:rsidRPr="00A9218E" w:rsidRDefault="006C62BD" w:rsidP="00B058DB">
            <w:pPr>
              <w:spacing w:before="60" w:after="60" w:line="240" w:lineRule="auto"/>
              <w:jc w:val="left"/>
              <w:rPr>
                <w:rFonts w:ascii="Arial" w:eastAsia="Calibri" w:hAnsi="Arial" w:cs="Arial"/>
                <w:color w:val="000000" w:themeColor="text1"/>
              </w:rPr>
            </w:pPr>
            <w:r w:rsidRPr="00A9218E">
              <w:rPr>
                <w:rFonts w:ascii="Arial" w:eastAsia="Calibri" w:hAnsi="Arial" w:cs="Arial"/>
                <w:color w:val="000000" w:themeColor="text1"/>
              </w:rPr>
              <w:t xml:space="preserve">Each group </w:t>
            </w:r>
            <w:r w:rsidR="00FA1605" w:rsidRPr="00A9218E">
              <w:rPr>
                <w:rFonts w:ascii="Arial" w:eastAsia="Calibri" w:hAnsi="Arial" w:cs="Arial"/>
                <w:color w:val="000000" w:themeColor="text1"/>
              </w:rPr>
              <w:t>should have</w:t>
            </w:r>
            <w:r w:rsidRPr="00A9218E">
              <w:rPr>
                <w:rFonts w:ascii="Arial" w:eastAsia="Calibri" w:hAnsi="Arial" w:cs="Arial"/>
                <w:color w:val="000000" w:themeColor="text1"/>
              </w:rPr>
              <w:t xml:space="preserve"> an equal positive predictive value (PPV) and negative predictive value (NPV).</w:t>
            </w:r>
          </w:p>
          <w:p w14:paraId="51AC58E5" w14:textId="79CDEE23" w:rsidR="00B007F6" w:rsidRPr="00A9218E" w:rsidRDefault="006C62BD" w:rsidP="00B058DB">
            <w:pPr>
              <w:spacing w:before="60" w:after="60" w:line="240" w:lineRule="auto"/>
              <w:jc w:val="left"/>
              <w:rPr>
                <w:rFonts w:ascii="Arial" w:eastAsia="Calibri" w:hAnsi="Arial" w:cs="Arial"/>
                <w:color w:val="000000" w:themeColor="text1"/>
              </w:rPr>
            </w:pPr>
            <w:r w:rsidRPr="00A9218E">
              <w:rPr>
                <w:rFonts w:ascii="Arial" w:eastAsia="Calibri" w:hAnsi="Arial" w:cs="Arial"/>
                <w:i/>
                <w:color w:val="000000" w:themeColor="text1"/>
              </w:rPr>
              <w:t xml:space="preserve">Example: </w:t>
            </w:r>
            <w:r w:rsidRPr="00A9218E">
              <w:rPr>
                <w:rFonts w:ascii="Arial" w:eastAsia="Calibri" w:hAnsi="Arial" w:cs="Arial"/>
                <w:color w:val="000000" w:themeColor="text1"/>
              </w:rPr>
              <w:t xml:space="preserve">The loan approval model should </w:t>
            </w:r>
            <w:r w:rsidR="00534BD1" w:rsidRPr="00A9218E">
              <w:rPr>
                <w:rFonts w:ascii="Arial" w:eastAsia="Calibri" w:hAnsi="Arial" w:cs="Arial"/>
                <w:color w:val="000000" w:themeColor="text1"/>
              </w:rPr>
              <w:t>accurately</w:t>
            </w:r>
            <w:r w:rsidRPr="00A9218E">
              <w:rPr>
                <w:rFonts w:ascii="Arial" w:eastAsia="Calibri" w:hAnsi="Arial" w:cs="Arial"/>
                <w:color w:val="000000" w:themeColor="text1"/>
              </w:rPr>
              <w:t xml:space="preserve"> </w:t>
            </w:r>
            <w:r w:rsidR="00534BD1" w:rsidRPr="00A9218E">
              <w:rPr>
                <w:rFonts w:ascii="Arial" w:eastAsia="Calibri" w:hAnsi="Arial" w:cs="Arial"/>
                <w:color w:val="000000" w:themeColor="text1"/>
              </w:rPr>
              <w:t xml:space="preserve">predict </w:t>
            </w:r>
            <w:r w:rsidRPr="00A9218E">
              <w:rPr>
                <w:rFonts w:ascii="Arial" w:eastAsia="Calibri" w:hAnsi="Arial" w:cs="Arial"/>
                <w:color w:val="000000" w:themeColor="text1"/>
              </w:rPr>
              <w:t>loan approvals and rejections for both male and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1936967842"/>
              <w:placeholder>
                <w:docPart w:val="99F7FAEE9C444B458DF9EB945E65DAF2"/>
              </w:placeholder>
            </w:sdtPr>
            <w:sdtEndPr/>
            <w:sdtContent>
              <w:p w14:paraId="5BDB311E" w14:textId="3223F71B"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67EB57B8" w14:textId="6AE89F94"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46745CC4" w14:textId="49260624"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2A6040">
              <w:rPr>
                <w:rFonts w:ascii="Arial" w:eastAsia="Calibri" w:hAnsi="Arial" w:cs="Arial"/>
                <w:color w:val="000000" w:themeColor="text1"/>
              </w:rPr>
              <w:lastRenderedPageBreak/>
              <w:t>Overall Accuracy Equality</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2175833C" w14:textId="77E69736" w:rsidR="006C62BD" w:rsidRPr="00A9218E" w:rsidRDefault="006C62BD" w:rsidP="00B058DB">
            <w:pPr>
              <w:spacing w:before="60" w:after="60" w:line="240" w:lineRule="auto"/>
              <w:jc w:val="left"/>
              <w:rPr>
                <w:rFonts w:ascii="Arial" w:hAnsi="Arial" w:cs="Arial"/>
              </w:rPr>
            </w:pPr>
            <w:r w:rsidRPr="00A9218E">
              <w:rPr>
                <w:rFonts w:ascii="Arial" w:eastAsia="Calibri" w:hAnsi="Arial" w:cs="Arial"/>
                <w:color w:val="000000" w:themeColor="text1"/>
              </w:rPr>
              <w:t xml:space="preserve">Each group </w:t>
            </w:r>
            <w:r w:rsidR="00FA1605" w:rsidRPr="00A9218E">
              <w:rPr>
                <w:rFonts w:ascii="Arial" w:eastAsia="Calibri" w:hAnsi="Arial" w:cs="Arial"/>
                <w:color w:val="000000" w:themeColor="text1"/>
              </w:rPr>
              <w:t xml:space="preserve">should have </w:t>
            </w:r>
            <w:r w:rsidRPr="00A9218E">
              <w:rPr>
                <w:rFonts w:ascii="Arial" w:eastAsia="Calibri" w:hAnsi="Arial" w:cs="Arial"/>
                <w:color w:val="000000" w:themeColor="text1"/>
              </w:rPr>
              <w:t>an equal prediction accuracy.</w:t>
            </w:r>
          </w:p>
          <w:p w14:paraId="79179CB9" w14:textId="687FC900" w:rsidR="00A22A00"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A9218E">
              <w:rPr>
                <w:rFonts w:ascii="Arial" w:eastAsia="Calibri" w:hAnsi="Arial" w:cs="Arial"/>
                <w:i/>
                <w:color w:val="000000" w:themeColor="text1"/>
              </w:rPr>
              <w:t>Example:</w:t>
            </w:r>
            <w:r w:rsidRPr="00A9218E">
              <w:rPr>
                <w:rFonts w:ascii="Arial" w:eastAsia="Calibri" w:hAnsi="Arial" w:cs="Arial"/>
                <w:color w:val="000000" w:themeColor="text1"/>
              </w:rPr>
              <w:t xml:space="preserve"> The loan approval model should </w:t>
            </w:r>
            <w:r w:rsidR="00FA1605" w:rsidRPr="00A9218E">
              <w:rPr>
                <w:rFonts w:ascii="Arial" w:eastAsia="Calibri" w:hAnsi="Arial" w:cs="Arial"/>
                <w:color w:val="000000" w:themeColor="text1"/>
              </w:rPr>
              <w:t xml:space="preserve">accurately assign </w:t>
            </w:r>
            <w:r w:rsidRPr="00A9218E">
              <w:rPr>
                <w:rFonts w:ascii="Arial" w:eastAsia="Calibri" w:hAnsi="Arial" w:cs="Arial"/>
                <w:color w:val="000000" w:themeColor="text1"/>
              </w:rPr>
              <w:t>approvals and rejections to both male and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828170788"/>
              <w:placeholder>
                <w:docPart w:val="E93359DE96034747A7142D9CCF426A32"/>
              </w:placeholder>
            </w:sdtPr>
            <w:sdtEndPr/>
            <w:sdtContent>
              <w:p w14:paraId="19E45707" w14:textId="7AE93467"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0B006C1B" w14:textId="7E954CED"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AF0B020" w14:textId="71025707"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2A6040">
              <w:rPr>
                <w:rFonts w:ascii="Arial" w:eastAsia="Calibri" w:hAnsi="Arial" w:cs="Arial"/>
                <w:color w:val="000000" w:themeColor="text1"/>
              </w:rPr>
              <w:t>Treatment Equality</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F5D0754" w14:textId="485E4EBC" w:rsidR="006C62BD" w:rsidRPr="00A9218E" w:rsidRDefault="006C62BD" w:rsidP="00B058DB">
            <w:pPr>
              <w:spacing w:before="60" w:after="60" w:line="240" w:lineRule="auto"/>
              <w:jc w:val="left"/>
              <w:rPr>
                <w:rFonts w:ascii="Arial" w:hAnsi="Arial" w:cs="Arial"/>
              </w:rPr>
            </w:pPr>
            <w:r w:rsidRPr="00A9218E">
              <w:rPr>
                <w:rFonts w:ascii="Arial" w:eastAsia="Calibri" w:hAnsi="Arial" w:cs="Arial"/>
                <w:color w:val="000000" w:themeColor="text1"/>
              </w:rPr>
              <w:t xml:space="preserve">Each group should have an equal ratio of false negatives to false positives. </w:t>
            </w:r>
          </w:p>
          <w:p w14:paraId="5EA1B263" w14:textId="33938CB0" w:rsidR="00FA1605"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A9218E">
              <w:rPr>
                <w:rFonts w:ascii="Arial" w:eastAsia="Calibri" w:hAnsi="Arial" w:cs="Arial"/>
                <w:i/>
                <w:color w:val="000000" w:themeColor="text1"/>
              </w:rPr>
              <w:t xml:space="preserve">Example: </w:t>
            </w:r>
            <w:r w:rsidRPr="00A9218E">
              <w:rPr>
                <w:rFonts w:ascii="Arial" w:eastAsia="Calibri" w:hAnsi="Arial" w:cs="Arial"/>
                <w:color w:val="000000" w:themeColor="text1"/>
              </w:rPr>
              <w:t>The loan approval model should have the same ratio of under-predicted to over-predicted loan approvals for both male and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104425592"/>
              <w:placeholder>
                <w:docPart w:val="B0EE4E5286A34DC3A52D0135E6864109"/>
              </w:placeholder>
            </w:sdtPr>
            <w:sdtEndPr/>
            <w:sdtContent>
              <w:p w14:paraId="7C4555FB" w14:textId="55E0A224"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592FE9F5" w14:textId="77777777" w:rsidTr="75472D40">
        <w:trPr>
          <w:trHeight w:val="300"/>
        </w:trPr>
        <w:tc>
          <w:tcPr>
            <w:tcW w:w="9062" w:type="dxa"/>
            <w:gridSpan w:val="3"/>
            <w:tcBorders>
              <w:top w:val="single" w:sz="4" w:space="0" w:color="auto"/>
              <w:left w:val="single" w:sz="4" w:space="0" w:color="auto"/>
              <w:bottom w:val="single" w:sz="4" w:space="0" w:color="auto"/>
              <w:right w:val="single" w:sz="4" w:space="0" w:color="auto"/>
            </w:tcBorders>
            <w:shd w:val="clear" w:color="auto" w:fill="960000"/>
            <w:tcMar>
              <w:top w:w="15" w:type="dxa"/>
              <w:left w:w="108" w:type="dxa"/>
              <w:bottom w:w="15" w:type="dxa"/>
              <w:right w:w="108" w:type="dxa"/>
            </w:tcMar>
          </w:tcPr>
          <w:p w14:paraId="25117A00" w14:textId="2AAD8F17" w:rsidR="006C62BD" w:rsidRPr="007B79CE" w:rsidRDefault="006C62BD" w:rsidP="006423E7">
            <w:pPr>
              <w:spacing w:before="60" w:after="60" w:line="240" w:lineRule="auto"/>
              <w:jc w:val="center"/>
              <w:rPr>
                <w:rFonts w:ascii="Arial" w:eastAsia="Calibri" w:hAnsi="Arial" w:cs="Arial"/>
                <w:color w:val="000000" w:themeColor="text1"/>
              </w:rPr>
            </w:pPr>
            <w:r w:rsidRPr="007B79CE">
              <w:rPr>
                <w:rFonts w:ascii="Arial" w:hAnsi="Arial" w:cs="Arial"/>
                <w:b/>
                <w:color w:val="FFFFFF" w:themeColor="background1"/>
              </w:rPr>
              <w:t>Actual outcome</w:t>
            </w:r>
          </w:p>
        </w:tc>
      </w:tr>
      <w:tr w:rsidR="006C62BD" w:rsidRPr="009A6CDC" w14:paraId="5FF28D54" w14:textId="7C218A88"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18D0D68E" w14:textId="52B630FE" w:rsidR="006C62BD"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color w:val="000000" w:themeColor="text1"/>
              </w:rPr>
              <w:t>Test</w:t>
            </w:r>
            <w:r w:rsidR="00A62699" w:rsidRPr="00EC1C11">
              <w:rPr>
                <w:rFonts w:ascii="Arial" w:eastAsia="Calibri" w:hAnsi="Arial" w:cs="Arial"/>
                <w:color w:val="000000" w:themeColor="text1"/>
              </w:rPr>
              <w:t xml:space="preserve"> </w:t>
            </w:r>
            <w:r w:rsidRPr="00EC1C11">
              <w:rPr>
                <w:rFonts w:ascii="Arial" w:eastAsia="Calibri" w:hAnsi="Arial" w:cs="Arial"/>
                <w:color w:val="000000" w:themeColor="text1"/>
              </w:rPr>
              <w:t>Fairness</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9BBE180" w14:textId="12584143" w:rsidR="006C62BD"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color w:val="000000" w:themeColor="text1"/>
              </w:rPr>
              <w:t xml:space="preserve">For any confidence level the AI model has, entities from all groups should have an equal chance of </w:t>
            </w:r>
            <w:proofErr w:type="gramStart"/>
            <w:r w:rsidRPr="00EC1C11">
              <w:rPr>
                <w:rFonts w:ascii="Arial" w:eastAsia="Calibri" w:hAnsi="Arial" w:cs="Arial"/>
                <w:color w:val="000000" w:themeColor="text1"/>
              </w:rPr>
              <w:t>being correctly predicted</w:t>
            </w:r>
            <w:proofErr w:type="gramEnd"/>
            <w:r w:rsidRPr="00EC1C11">
              <w:rPr>
                <w:rFonts w:ascii="Arial" w:eastAsia="Calibri" w:hAnsi="Arial" w:cs="Arial"/>
                <w:color w:val="000000" w:themeColor="text1"/>
              </w:rPr>
              <w:t>.</w:t>
            </w:r>
          </w:p>
          <w:p w14:paraId="1EC3BDEF" w14:textId="459469C1" w:rsidR="00124AFE"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i/>
                <w:color w:val="000000" w:themeColor="text1"/>
              </w:rPr>
              <w:t xml:space="preserve">Example: </w:t>
            </w:r>
            <w:r w:rsidR="0091062C" w:rsidRPr="00EC1C11">
              <w:rPr>
                <w:rFonts w:ascii="Arial" w:eastAsia="Calibri" w:hAnsi="Arial" w:cs="Arial"/>
                <w:color w:val="000000" w:themeColor="text1"/>
                <w:lang w:val="en-GB"/>
              </w:rPr>
              <w:t xml:space="preserve">Regardless of the confidence level, </w:t>
            </w:r>
            <w:r w:rsidR="00962106" w:rsidRPr="00EC1C11">
              <w:rPr>
                <w:rFonts w:ascii="Arial" w:eastAsia="Calibri" w:hAnsi="Arial" w:cs="Arial"/>
                <w:color w:val="000000" w:themeColor="text1"/>
              </w:rPr>
              <w:t>it should be equally accurate in predicting loan repayment for both male and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689033633"/>
              <w:placeholder>
                <w:docPart w:val="BD106B5D62F3413FAF8A62EBD98E90AA"/>
              </w:placeholder>
            </w:sdtPr>
            <w:sdtEndPr/>
            <w:sdtContent>
              <w:p w14:paraId="565A4414" w14:textId="661B2BA4"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54101C64" w14:textId="17F35FAA"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8E1E4D9" w14:textId="43FCD932" w:rsidR="006C62BD" w:rsidRPr="008342A2" w:rsidRDefault="006C62BD" w:rsidP="00B058DB">
            <w:pPr>
              <w:spacing w:before="60" w:after="60" w:line="240" w:lineRule="auto"/>
              <w:jc w:val="left"/>
              <w:rPr>
                <w:rFonts w:ascii="Raleway Light" w:eastAsia="Calibri" w:hAnsi="Raleway Light" w:cs="Calibri"/>
                <w:sz w:val="18"/>
                <w:szCs w:val="18"/>
              </w:rPr>
            </w:pPr>
            <w:r w:rsidRPr="00EC1C11">
              <w:rPr>
                <w:rFonts w:ascii="Arial" w:eastAsia="Calibri" w:hAnsi="Arial" w:cs="Arial"/>
                <w:color w:val="000000" w:themeColor="text1"/>
              </w:rPr>
              <w:t>Well-Calibration</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0C97C3CA" w14:textId="289E252F" w:rsidR="008342A2" w:rsidRPr="00EC1C11" w:rsidRDefault="006C62BD" w:rsidP="00B058DB">
            <w:pPr>
              <w:spacing w:before="60" w:after="60" w:line="240" w:lineRule="auto"/>
              <w:jc w:val="left"/>
              <w:rPr>
                <w:rFonts w:ascii="Arial" w:eastAsia="Calibri" w:hAnsi="Arial" w:cs="Arial"/>
              </w:rPr>
            </w:pPr>
            <w:r w:rsidRPr="00EC1C11">
              <w:rPr>
                <w:rFonts w:ascii="Arial" w:eastAsia="Calibri" w:hAnsi="Arial" w:cs="Arial"/>
              </w:rPr>
              <w:t xml:space="preserve">For any confidence level the AI model has, the chance of a correct prediction should be equal to </w:t>
            </w:r>
            <w:r w:rsidR="00823CD2" w:rsidRPr="00EC1C11">
              <w:rPr>
                <w:rFonts w:ascii="Arial" w:eastAsia="Calibri" w:hAnsi="Arial" w:cs="Arial"/>
              </w:rPr>
              <w:t>the</w:t>
            </w:r>
            <w:r w:rsidRPr="00EC1C11">
              <w:rPr>
                <w:rFonts w:ascii="Arial" w:eastAsia="Calibri" w:hAnsi="Arial" w:cs="Arial"/>
              </w:rPr>
              <w:t xml:space="preserve"> confidence level for all </w:t>
            </w:r>
            <w:r w:rsidR="008342A2" w:rsidRPr="00EC1C11">
              <w:rPr>
                <w:rFonts w:ascii="Arial" w:eastAsia="Calibri" w:hAnsi="Arial" w:cs="Arial"/>
              </w:rPr>
              <w:t>sub</w:t>
            </w:r>
            <w:r w:rsidRPr="00EC1C11">
              <w:rPr>
                <w:rFonts w:ascii="Arial" w:eastAsia="Calibri" w:hAnsi="Arial" w:cs="Arial"/>
              </w:rPr>
              <w:t>groups</w:t>
            </w:r>
            <w:r w:rsidR="008342A2" w:rsidRPr="00EC1C11">
              <w:rPr>
                <w:rFonts w:ascii="Arial" w:eastAsia="Calibri" w:hAnsi="Arial" w:cs="Arial"/>
              </w:rPr>
              <w:t xml:space="preserve"> (</w:t>
            </w:r>
            <w:proofErr w:type="gramStart"/>
            <w:r w:rsidR="008342A2" w:rsidRPr="00EC1C11">
              <w:rPr>
                <w:rFonts w:ascii="Arial" w:eastAsia="Calibri" w:hAnsi="Arial" w:cs="Arial"/>
              </w:rPr>
              <w:t>e.g.</w:t>
            </w:r>
            <w:proofErr w:type="gramEnd"/>
            <w:r w:rsidR="008342A2" w:rsidRPr="00EC1C11">
              <w:rPr>
                <w:rFonts w:ascii="Arial" w:eastAsia="Calibri" w:hAnsi="Arial" w:cs="Arial"/>
              </w:rPr>
              <w:t xml:space="preserve"> male, female or non-binary in gender)</w:t>
            </w:r>
            <w:r w:rsidRPr="00EC1C11">
              <w:rPr>
                <w:rFonts w:ascii="Arial" w:eastAsia="Calibri" w:hAnsi="Arial" w:cs="Arial"/>
              </w:rPr>
              <w:t xml:space="preserve">. </w:t>
            </w:r>
          </w:p>
          <w:p w14:paraId="6D1533B8" w14:textId="079C272E" w:rsidR="00A62699" w:rsidRPr="00EC1C11" w:rsidRDefault="006C62BD" w:rsidP="00B058DB">
            <w:pPr>
              <w:spacing w:before="60" w:after="60" w:line="240" w:lineRule="auto"/>
              <w:jc w:val="left"/>
              <w:rPr>
                <w:rFonts w:ascii="Arial" w:eastAsia="Calibri" w:hAnsi="Arial" w:cs="Arial"/>
              </w:rPr>
            </w:pPr>
            <w:r w:rsidRPr="00EC1C11">
              <w:rPr>
                <w:rFonts w:ascii="Arial" w:eastAsia="Calibri" w:hAnsi="Arial" w:cs="Arial"/>
                <w:i/>
              </w:rPr>
              <w:t xml:space="preserve">Example: </w:t>
            </w:r>
            <w:r w:rsidRPr="00EC1C11">
              <w:rPr>
                <w:rFonts w:ascii="Arial" w:eastAsia="Calibri" w:hAnsi="Arial" w:cs="Arial"/>
              </w:rPr>
              <w:t>If the AI model is 90% sure a farmer will repay a loan, then it should be correct 90% of the time, for both male and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2023153397"/>
              <w:placeholder>
                <w:docPart w:val="F9E81B40F2624F828F59814215E53EF7"/>
              </w:placeholder>
            </w:sdtPr>
            <w:sdtEndPr/>
            <w:sdtContent>
              <w:p w14:paraId="616E0058" w14:textId="2A41F4BD"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5DDE995E" w14:textId="029234AA"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3AFB2F03" w14:textId="4737C697"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EC1C11">
              <w:rPr>
                <w:rFonts w:ascii="Arial" w:eastAsia="Calibri" w:hAnsi="Arial" w:cs="Arial"/>
                <w:color w:val="000000" w:themeColor="text1"/>
              </w:rPr>
              <w:t>Balance for Positive Class</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41CA7AC1" w14:textId="4A95E7DB" w:rsidR="006C62BD"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color w:val="000000" w:themeColor="text1"/>
              </w:rPr>
              <w:t xml:space="preserve">Entities who </w:t>
            </w:r>
            <w:proofErr w:type="gramStart"/>
            <w:r w:rsidRPr="00EC1C11">
              <w:rPr>
                <w:rFonts w:ascii="Arial" w:eastAsia="Calibri" w:hAnsi="Arial" w:cs="Arial"/>
                <w:color w:val="000000" w:themeColor="text1"/>
              </w:rPr>
              <w:t>are correctly predicted</w:t>
            </w:r>
            <w:proofErr w:type="gramEnd"/>
            <w:r w:rsidRPr="00EC1C11">
              <w:rPr>
                <w:rFonts w:ascii="Arial" w:eastAsia="Calibri" w:hAnsi="Arial" w:cs="Arial"/>
                <w:color w:val="000000" w:themeColor="text1"/>
              </w:rPr>
              <w:t xml:space="preserve"> to belong to the positive class should have the same average confidence level from the AI model, regardless of their group.</w:t>
            </w:r>
          </w:p>
          <w:p w14:paraId="514767B8" w14:textId="21D8153F" w:rsidR="00434AA4"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i/>
                <w:color w:val="000000" w:themeColor="text1"/>
              </w:rPr>
              <w:t xml:space="preserve">Example: </w:t>
            </w:r>
            <w:r w:rsidRPr="00EC1C11">
              <w:rPr>
                <w:rFonts w:ascii="Arial" w:eastAsia="Calibri" w:hAnsi="Arial" w:cs="Arial"/>
                <w:color w:val="000000" w:themeColor="text1"/>
              </w:rPr>
              <w:t xml:space="preserve">The AI model should be equally </w:t>
            </w:r>
            <w:r w:rsidR="008E0DAA" w:rsidRPr="00EC1C11">
              <w:rPr>
                <w:rFonts w:ascii="Arial" w:eastAsia="Calibri" w:hAnsi="Arial" w:cs="Arial"/>
                <w:color w:val="000000" w:themeColor="text1"/>
              </w:rPr>
              <w:t>confident</w:t>
            </w:r>
            <w:r w:rsidRPr="00EC1C11">
              <w:rPr>
                <w:rFonts w:ascii="Arial" w:eastAsia="Calibri" w:hAnsi="Arial" w:cs="Arial"/>
                <w:color w:val="000000" w:themeColor="text1"/>
              </w:rPr>
              <w:t xml:space="preserve"> in its predictions for male and female farmers who will repay their loans.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566111693"/>
              <w:placeholder>
                <w:docPart w:val="469A400FED1B461D88164BFBABF9FFFA"/>
              </w:placeholder>
            </w:sdtPr>
            <w:sdtEndPr/>
            <w:sdtContent>
              <w:p w14:paraId="3B62F1AF" w14:textId="129143B0"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6E710665" w14:textId="664F1FC2"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4B276F7" w14:textId="7E79D7F1"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EC1C11">
              <w:rPr>
                <w:rFonts w:ascii="Arial" w:eastAsia="Calibri" w:hAnsi="Arial" w:cs="Arial"/>
                <w:color w:val="000000" w:themeColor="text1"/>
              </w:rPr>
              <w:t>Balance for Negative Class</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6DE2963E" w14:textId="700D53C2" w:rsidR="006C62BD"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color w:val="000000" w:themeColor="text1"/>
              </w:rPr>
              <w:t xml:space="preserve">Entities who </w:t>
            </w:r>
            <w:proofErr w:type="gramStart"/>
            <w:r w:rsidRPr="00EC1C11">
              <w:rPr>
                <w:rFonts w:ascii="Arial" w:eastAsia="Calibri" w:hAnsi="Arial" w:cs="Arial"/>
                <w:color w:val="000000" w:themeColor="text1"/>
              </w:rPr>
              <w:t>are correctly predicted</w:t>
            </w:r>
            <w:proofErr w:type="gramEnd"/>
            <w:r w:rsidRPr="00EC1C11">
              <w:rPr>
                <w:rFonts w:ascii="Arial" w:eastAsia="Calibri" w:hAnsi="Arial" w:cs="Arial"/>
                <w:color w:val="000000" w:themeColor="text1"/>
              </w:rPr>
              <w:t xml:space="preserve"> to belong to the negative class should have the same average confidence level from the AI model, regardless of their group.</w:t>
            </w:r>
          </w:p>
          <w:p w14:paraId="5D8ABBA5" w14:textId="7F8B1601"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EC1C11">
              <w:rPr>
                <w:rFonts w:ascii="Arial" w:eastAsia="Calibri" w:hAnsi="Arial" w:cs="Arial"/>
                <w:i/>
                <w:color w:val="000000" w:themeColor="text1"/>
              </w:rPr>
              <w:t xml:space="preserve">Example: </w:t>
            </w:r>
            <w:r w:rsidRPr="00EC1C11">
              <w:rPr>
                <w:rFonts w:ascii="Arial" w:eastAsia="Calibri" w:hAnsi="Arial" w:cs="Arial"/>
                <w:color w:val="000000" w:themeColor="text1"/>
              </w:rPr>
              <w:t xml:space="preserve">The AI model should be equally </w:t>
            </w:r>
            <w:r w:rsidR="008E0DAA" w:rsidRPr="00EC1C11">
              <w:rPr>
                <w:rFonts w:ascii="Arial" w:eastAsia="Calibri" w:hAnsi="Arial" w:cs="Arial"/>
                <w:color w:val="000000" w:themeColor="text1"/>
              </w:rPr>
              <w:t>confident</w:t>
            </w:r>
            <w:r w:rsidRPr="00EC1C11">
              <w:rPr>
                <w:rFonts w:ascii="Arial" w:eastAsia="Calibri" w:hAnsi="Arial" w:cs="Arial"/>
                <w:color w:val="000000" w:themeColor="text1"/>
              </w:rPr>
              <w:t xml:space="preserve"> in its predictions for male and female farmers who will not repay their loans.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1335721852"/>
              <w:placeholder>
                <w:docPart w:val="1097E2F906524D1183ABB49266C8D4BD"/>
              </w:placeholder>
            </w:sdtPr>
            <w:sdtEndPr/>
            <w:sdtContent>
              <w:p w14:paraId="2E4D8195" w14:textId="45A0C83E"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16C5E0B9" w14:textId="77777777" w:rsidTr="75472D40">
        <w:trPr>
          <w:trHeight w:val="300"/>
        </w:trPr>
        <w:tc>
          <w:tcPr>
            <w:tcW w:w="9062" w:type="dxa"/>
            <w:gridSpan w:val="3"/>
            <w:tcBorders>
              <w:top w:val="single" w:sz="4" w:space="0" w:color="auto"/>
              <w:left w:val="single" w:sz="4" w:space="0" w:color="auto"/>
              <w:bottom w:val="single" w:sz="4" w:space="0" w:color="auto"/>
              <w:right w:val="single" w:sz="4" w:space="0" w:color="auto"/>
            </w:tcBorders>
            <w:shd w:val="clear" w:color="auto" w:fill="960000"/>
            <w:tcMar>
              <w:top w:w="15" w:type="dxa"/>
              <w:left w:w="108" w:type="dxa"/>
              <w:bottom w:w="15" w:type="dxa"/>
              <w:right w:w="108" w:type="dxa"/>
            </w:tcMar>
          </w:tcPr>
          <w:p w14:paraId="3DCB0853" w14:textId="29C2D4EB" w:rsidR="006C62BD" w:rsidRPr="002A6040" w:rsidRDefault="006C62BD" w:rsidP="006423E7">
            <w:pPr>
              <w:spacing w:before="60" w:after="60" w:line="240" w:lineRule="auto"/>
              <w:jc w:val="center"/>
              <w:rPr>
                <w:rFonts w:ascii="Arial" w:eastAsia="Calibri" w:hAnsi="Arial" w:cs="Arial"/>
                <w:color w:val="FFFFFF" w:themeColor="background1"/>
              </w:rPr>
            </w:pPr>
            <w:r w:rsidRPr="002A6040">
              <w:rPr>
                <w:rFonts w:ascii="Arial" w:hAnsi="Arial" w:cs="Arial"/>
                <w:b/>
                <w:color w:val="FFFFFF" w:themeColor="background1"/>
              </w:rPr>
              <w:t>Similarity-based measures</w:t>
            </w:r>
          </w:p>
        </w:tc>
      </w:tr>
      <w:tr w:rsidR="006C62BD" w:rsidRPr="009A6CDC" w14:paraId="2089E1AB" w14:textId="77777777"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1C86CC18" w14:textId="72AB79BC"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EC1C11">
              <w:rPr>
                <w:rFonts w:ascii="Arial" w:eastAsia="Calibri" w:hAnsi="Arial" w:cs="Arial"/>
                <w:color w:val="000000" w:themeColor="text1"/>
              </w:rPr>
              <w:t>Causal discrimination</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BA69031" w14:textId="794FB526" w:rsidR="006C62BD"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color w:val="000000" w:themeColor="text1"/>
              </w:rPr>
              <w:t xml:space="preserve">For entities with the same characteristics, </w:t>
            </w:r>
            <w:proofErr w:type="gramStart"/>
            <w:r w:rsidRPr="00EC1C11">
              <w:rPr>
                <w:rFonts w:ascii="Arial" w:eastAsia="Calibri" w:hAnsi="Arial" w:cs="Arial"/>
                <w:color w:val="000000" w:themeColor="text1"/>
              </w:rPr>
              <w:t>e.g.</w:t>
            </w:r>
            <w:proofErr w:type="gramEnd"/>
            <w:r w:rsidRPr="00EC1C11">
              <w:rPr>
                <w:rFonts w:ascii="Arial" w:eastAsia="Calibri" w:hAnsi="Arial" w:cs="Arial"/>
                <w:color w:val="000000" w:themeColor="text1"/>
              </w:rPr>
              <w:t xml:space="preserve"> except for a sensitive attribute like gender, the AI system calculates the same output. </w:t>
            </w:r>
          </w:p>
          <w:p w14:paraId="7A5078D3" w14:textId="6930D9D1" w:rsidR="00F15A16"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i/>
                <w:color w:val="000000" w:themeColor="text1"/>
              </w:rPr>
              <w:t>Example</w:t>
            </w:r>
            <w:r w:rsidRPr="00EC1C11">
              <w:rPr>
                <w:rFonts w:ascii="Arial" w:eastAsia="Calibri" w:hAnsi="Arial" w:cs="Arial"/>
                <w:color w:val="000000" w:themeColor="text1"/>
              </w:rPr>
              <w:t>: If two farmers, one male and one female, have the same farming experience, credit score, and farm size, they should have the same chance of getting a loan.</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1952783217"/>
              <w:placeholder>
                <w:docPart w:val="07DB4B45B0C14A6E8A548757E7749FCF"/>
              </w:placeholder>
            </w:sdtPr>
            <w:sdtEndPr/>
            <w:sdtContent>
              <w:p w14:paraId="7C383B1F" w14:textId="5F443D50"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68B5A6E6" w14:textId="77777777"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C9F876B" w14:textId="6D685C50"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EC1C11">
              <w:rPr>
                <w:rFonts w:ascii="Arial" w:eastAsia="Calibri" w:hAnsi="Arial" w:cs="Arial"/>
                <w:color w:val="000000" w:themeColor="text1"/>
              </w:rPr>
              <w:t>Fairness through unawareness</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3989FCD" w14:textId="05A7F5B3" w:rsidR="006C62BD"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color w:val="000000" w:themeColor="text1"/>
              </w:rPr>
              <w:t xml:space="preserve">This measure requires that the AI system does not use sensitive attributes like gender in its decision-making process. Note that this approach can be problematic as it overlooks the </w:t>
            </w:r>
            <w:r w:rsidRPr="00EC1C11">
              <w:rPr>
                <w:rFonts w:ascii="Arial" w:eastAsia="Calibri" w:hAnsi="Arial" w:cs="Arial"/>
                <w:color w:val="000000" w:themeColor="text1"/>
              </w:rPr>
              <w:lastRenderedPageBreak/>
              <w:t xml:space="preserve">possibility of insensitive attributes acting as proxies for sensitive ones. </w:t>
            </w:r>
          </w:p>
          <w:p w14:paraId="6F1AEA43" w14:textId="77A97F24" w:rsidR="00D504C4" w:rsidRPr="009B0E2B" w:rsidRDefault="006C62BD" w:rsidP="00B058DB">
            <w:pPr>
              <w:spacing w:before="60" w:after="60" w:line="240" w:lineRule="auto"/>
              <w:jc w:val="left"/>
              <w:rPr>
                <w:rFonts w:ascii="Raleway Light" w:eastAsia="Calibri" w:hAnsi="Raleway Light" w:cs="Calibri"/>
                <w:color w:val="000000" w:themeColor="text1"/>
                <w:sz w:val="18"/>
                <w:szCs w:val="18"/>
              </w:rPr>
            </w:pPr>
            <w:r w:rsidRPr="00EC1C11">
              <w:rPr>
                <w:rFonts w:ascii="Arial" w:eastAsia="Calibri" w:hAnsi="Arial" w:cs="Arial"/>
                <w:i/>
                <w:color w:val="000000" w:themeColor="text1"/>
              </w:rPr>
              <w:t xml:space="preserve">Example: </w:t>
            </w:r>
            <w:r w:rsidR="002D528A" w:rsidRPr="00EC1C11">
              <w:rPr>
                <w:rFonts w:ascii="Arial" w:eastAsia="Calibri" w:hAnsi="Arial" w:cs="Arial"/>
                <w:color w:val="000000" w:themeColor="text1"/>
              </w:rPr>
              <w:t>I</w:t>
            </w:r>
            <w:r w:rsidRPr="00EC1C11">
              <w:rPr>
                <w:rFonts w:ascii="Arial" w:eastAsia="Calibri" w:hAnsi="Arial" w:cs="Arial"/>
                <w:color w:val="000000" w:themeColor="text1"/>
              </w:rPr>
              <w:t xml:space="preserve">f credit scores are </w:t>
            </w:r>
            <w:proofErr w:type="gramStart"/>
            <w:r w:rsidRPr="00EC1C11">
              <w:rPr>
                <w:rFonts w:ascii="Arial" w:eastAsia="Calibri" w:hAnsi="Arial" w:cs="Arial"/>
                <w:color w:val="000000" w:themeColor="text1"/>
              </w:rPr>
              <w:t>generally lower</w:t>
            </w:r>
            <w:proofErr w:type="gramEnd"/>
            <w:r w:rsidRPr="00EC1C11">
              <w:rPr>
                <w:rFonts w:ascii="Arial" w:eastAsia="Calibri" w:hAnsi="Arial" w:cs="Arial"/>
                <w:color w:val="000000" w:themeColor="text1"/>
              </w:rPr>
              <w:t xml:space="preserve"> for female farmers due to systemic biases, the AI system might end up denying more loans to female farmers even though it’s not directly considering gender.</w:t>
            </w:r>
            <w:r w:rsidRPr="009A6CDC">
              <w:rPr>
                <w:rFonts w:ascii="Raleway Light" w:eastAsia="Calibri" w:hAnsi="Raleway Light" w:cs="Calibri"/>
                <w:color w:val="000000" w:themeColor="text1"/>
                <w:sz w:val="18"/>
                <w:szCs w:val="18"/>
              </w:rPr>
              <w:t xml:space="preserve"> </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1520385135"/>
              <w:placeholder>
                <w:docPart w:val="0325E847917A441F934F6304078C178A"/>
              </w:placeholder>
            </w:sdtPr>
            <w:sdtEndPr/>
            <w:sdtContent>
              <w:p w14:paraId="7699F6BC" w14:textId="07B3B14D"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5114BA93" w14:textId="77777777"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7FF65812" w14:textId="5602C3C0" w:rsidR="006C62BD" w:rsidRPr="00846DD2" w:rsidRDefault="006C62BD" w:rsidP="00B058DB">
            <w:pPr>
              <w:spacing w:before="60" w:after="60" w:line="240" w:lineRule="auto"/>
              <w:jc w:val="left"/>
              <w:rPr>
                <w:rFonts w:ascii="Raleway Light" w:eastAsia="Calibri" w:hAnsi="Raleway Light" w:cs="Calibri"/>
                <w:sz w:val="18"/>
                <w:szCs w:val="18"/>
              </w:rPr>
            </w:pPr>
            <w:r w:rsidRPr="00EC1C11">
              <w:rPr>
                <w:rFonts w:ascii="Arial" w:eastAsia="Calibri" w:hAnsi="Arial" w:cs="Arial"/>
                <w:color w:val="000000" w:themeColor="text1"/>
              </w:rPr>
              <w:t>Fairness through awareness</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3159E90F" w14:textId="77777777" w:rsidR="00846DD2" w:rsidRPr="00EC1C11" w:rsidRDefault="006E16E0" w:rsidP="00B058DB">
            <w:pPr>
              <w:spacing w:before="60" w:after="60" w:line="240" w:lineRule="auto"/>
              <w:jc w:val="left"/>
              <w:rPr>
                <w:rFonts w:ascii="Arial" w:eastAsia="Calibri" w:hAnsi="Arial" w:cs="Arial"/>
              </w:rPr>
            </w:pPr>
            <w:r w:rsidRPr="00EC1C11">
              <w:rPr>
                <w:rFonts w:ascii="Arial" w:eastAsia="Calibri" w:hAnsi="Arial" w:cs="Arial"/>
              </w:rPr>
              <w:t xml:space="preserve">This metric evaluates fairness based on the principle that similar individuals should receive similar outcomes. Similarity </w:t>
            </w:r>
            <w:proofErr w:type="gramStart"/>
            <w:r w:rsidRPr="00EC1C11">
              <w:rPr>
                <w:rFonts w:ascii="Arial" w:eastAsia="Calibri" w:hAnsi="Arial" w:cs="Arial"/>
              </w:rPr>
              <w:t>is defined</w:t>
            </w:r>
            <w:proofErr w:type="gramEnd"/>
            <w:r w:rsidRPr="00EC1C11">
              <w:rPr>
                <w:rFonts w:ascii="Arial" w:eastAsia="Calibri" w:hAnsi="Arial" w:cs="Arial"/>
              </w:rPr>
              <w:t xml:space="preserve"> using a distance metric</w:t>
            </w:r>
            <w:r w:rsidR="00846DD2" w:rsidRPr="00EC1C11">
              <w:rPr>
                <w:rFonts w:ascii="Arial" w:eastAsia="Calibri" w:hAnsi="Arial" w:cs="Arial"/>
              </w:rPr>
              <w:t>. Th</w:t>
            </w:r>
            <w:r w:rsidRPr="00EC1C11">
              <w:rPr>
                <w:rFonts w:ascii="Arial" w:eastAsia="Calibri" w:hAnsi="Arial" w:cs="Arial"/>
              </w:rPr>
              <w:t xml:space="preserve">e distance between the outcomes for two individuals should not exceed the distance between the individuals themselves. </w:t>
            </w:r>
          </w:p>
          <w:p w14:paraId="289DA499" w14:textId="271AE429" w:rsidR="007A7922" w:rsidRPr="00846DD2" w:rsidRDefault="00846DD2" w:rsidP="00B058DB">
            <w:pPr>
              <w:spacing w:before="60" w:after="60" w:line="240" w:lineRule="auto"/>
              <w:jc w:val="left"/>
              <w:rPr>
                <w:rFonts w:ascii="Raleway Light" w:eastAsia="Calibri" w:hAnsi="Raleway Light" w:cs="Calibri"/>
                <w:sz w:val="18"/>
                <w:szCs w:val="18"/>
              </w:rPr>
            </w:pPr>
            <w:r w:rsidRPr="00EC1C11">
              <w:rPr>
                <w:rFonts w:ascii="Arial" w:eastAsia="Calibri" w:hAnsi="Arial" w:cs="Arial"/>
                <w:i/>
              </w:rPr>
              <w:t>E</w:t>
            </w:r>
            <w:r w:rsidR="006E16E0" w:rsidRPr="00EC1C11">
              <w:rPr>
                <w:rFonts w:ascii="Arial" w:eastAsia="Calibri" w:hAnsi="Arial" w:cs="Arial"/>
                <w:i/>
              </w:rPr>
              <w:t>xample</w:t>
            </w:r>
            <w:r w:rsidRPr="00EC1C11">
              <w:rPr>
                <w:rFonts w:ascii="Arial" w:eastAsia="Calibri" w:hAnsi="Arial" w:cs="Arial"/>
              </w:rPr>
              <w:t xml:space="preserve">: </w:t>
            </w:r>
            <w:r w:rsidR="006E16E0" w:rsidRPr="00EC1C11">
              <w:rPr>
                <w:rFonts w:ascii="Arial" w:eastAsia="Calibri" w:hAnsi="Arial" w:cs="Arial"/>
              </w:rPr>
              <w:t>two farmers with similar farming experience, credit score, and farm size should have similar chances of getting a loan, regardless of their gender or other protected attributes.</w:t>
            </w:r>
            <w:r w:rsidR="006E16E0" w:rsidRPr="00846DD2">
              <w:rPr>
                <w:rFonts w:ascii="Raleway Light" w:eastAsia="Calibri" w:hAnsi="Raleway Light" w:cs="Calibri"/>
                <w:sz w:val="18"/>
                <w:szCs w:val="18"/>
              </w:rPr>
              <w:t> </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125674308"/>
              <w:placeholder>
                <w:docPart w:val="11A6004779784567A30C67CAE64C7C72"/>
              </w:placeholder>
            </w:sdtPr>
            <w:sdtEndPr/>
            <w:sdtContent>
              <w:p w14:paraId="42C05760" w14:textId="5E07155A"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bl>
    <w:p w14:paraId="5E6D9275" w14:textId="47DCF772" w:rsidR="00275A6C" w:rsidRDefault="00275A6C" w:rsidP="00E27412">
      <w:pPr>
        <w:rPr>
          <w:rFonts w:ascii="Raleway Light" w:hAnsi="Raleway Light"/>
          <w:sz w:val="18"/>
          <w:szCs w:val="18"/>
        </w:rPr>
      </w:pPr>
    </w:p>
    <w:tbl>
      <w:tblPr>
        <w:tblStyle w:val="Tabellenraster"/>
        <w:tblW w:w="0" w:type="auto"/>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ook w:val="04A0" w:firstRow="1" w:lastRow="0" w:firstColumn="1" w:lastColumn="0" w:noHBand="0" w:noVBand="1"/>
      </w:tblPr>
      <w:tblGrid>
        <w:gridCol w:w="9016"/>
      </w:tblGrid>
      <w:tr w:rsidR="00637BF6" w14:paraId="13BEBC66" w14:textId="77777777" w:rsidTr="009E15AF">
        <w:tc>
          <w:tcPr>
            <w:tcW w:w="9016" w:type="dxa"/>
            <w:shd w:val="clear" w:color="auto" w:fill="F2F2F2"/>
          </w:tcPr>
          <w:p w14:paraId="1B67E67B" w14:textId="58F5822D" w:rsidR="00637BF6" w:rsidRPr="000969E6" w:rsidRDefault="00637BF6" w:rsidP="00637BF6">
            <w:pPr>
              <w:spacing w:before="160"/>
              <w:rPr>
                <w:rFonts w:ascii="Arial" w:eastAsia="Raleway" w:hAnsi="Arial" w:cs="Times New Roman"/>
                <w:b/>
                <w:color w:val="009BC2"/>
                <w:sz w:val="24"/>
                <w:szCs w:val="24"/>
                <w:lang w:val="en-GB" w:eastAsia="en-US"/>
              </w:rPr>
            </w:pPr>
            <w:r w:rsidRPr="000969E6">
              <w:rPr>
                <w:rFonts w:ascii="Arial" w:eastAsia="Raleway" w:hAnsi="Arial" w:cs="Times New Roman"/>
                <w:b/>
                <w:noProof/>
                <w:color w:val="009BC2"/>
                <w:sz w:val="24"/>
                <w:szCs w:val="24"/>
                <w:lang w:val="en-GB" w:eastAsia="en-US"/>
              </w:rPr>
              <w:drawing>
                <wp:anchor distT="0" distB="0" distL="114300" distR="114300" simplePos="0" relativeHeight="251658244" behindDoc="1" locked="0" layoutInCell="1" allowOverlap="1" wp14:anchorId="5D8FD794" wp14:editId="0D7FFA2B">
                  <wp:simplePos x="0" y="0"/>
                  <wp:positionH relativeFrom="column">
                    <wp:posOffset>-25400</wp:posOffset>
                  </wp:positionH>
                  <wp:positionV relativeFrom="paragraph">
                    <wp:posOffset>0</wp:posOffset>
                  </wp:positionV>
                  <wp:extent cx="239123" cy="310515"/>
                  <wp:effectExtent l="0" t="0" r="8890" b="0"/>
                  <wp:wrapTight wrapText="bothSides">
                    <wp:wrapPolygon edited="0">
                      <wp:start x="6894" y="0"/>
                      <wp:lineTo x="0" y="1325"/>
                      <wp:lineTo x="0" y="9276"/>
                      <wp:lineTo x="6894" y="19877"/>
                      <wp:lineTo x="13787" y="19877"/>
                      <wp:lineTo x="20681" y="9276"/>
                      <wp:lineTo x="20681" y="2650"/>
                      <wp:lineTo x="13787" y="0"/>
                      <wp:lineTo x="6894" y="0"/>
                    </wp:wrapPolygon>
                  </wp:wrapTight>
                  <wp:docPr id="6" name="Grafik 6" descr="A light bulb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820377" name="Picture 383820377" descr="A light bulb with a black background&#10;&#10;Description automatically generated"/>
                          <pic:cNvPicPr/>
                        </pic:nvPicPr>
                        <pic:blipFill>
                          <a:blip r:embed="rId43" cstate="print">
                            <a:extLst>
                              <a:ext uri="{28A0092B-C50C-407E-A947-70E740481C1C}">
                                <a14:useLocalDpi xmlns:a14="http://schemas.microsoft.com/office/drawing/2010/main" val="0"/>
                              </a:ext>
                            </a:extLst>
                          </a:blip>
                          <a:srcRect l="20512" t="10897" r="21153" b="13461"/>
                          <a:stretch>
                            <a:fillRect/>
                          </a:stretch>
                        </pic:blipFill>
                        <pic:spPr>
                          <a:xfrm>
                            <a:off x="0" y="0"/>
                            <a:ext cx="239123" cy="310515"/>
                          </a:xfrm>
                          <a:prstGeom prst="rect">
                            <a:avLst/>
                          </a:prstGeom>
                        </pic:spPr>
                      </pic:pic>
                    </a:graphicData>
                  </a:graphic>
                  <wp14:sizeRelH relativeFrom="page">
                    <wp14:pctWidth>0</wp14:pctWidth>
                  </wp14:sizeRelH>
                  <wp14:sizeRelV relativeFrom="page">
                    <wp14:pctHeight>0</wp14:pctHeight>
                  </wp14:sizeRelV>
                </wp:anchor>
              </w:drawing>
            </w:r>
            <w:r w:rsidRPr="000969E6">
              <w:rPr>
                <w:rFonts w:ascii="Arial" w:eastAsia="Raleway" w:hAnsi="Arial" w:cs="Times New Roman"/>
                <w:b/>
                <w:color w:val="009BC2"/>
                <w:sz w:val="24"/>
                <w:szCs w:val="24"/>
                <w:lang w:val="en-GB" w:eastAsia="en-US"/>
              </w:rPr>
              <w:t>Practical scenario</w:t>
            </w:r>
          </w:p>
          <w:p w14:paraId="7C01BF24" w14:textId="7B2BDC56" w:rsidR="00637BF6" w:rsidRPr="000969E6" w:rsidRDefault="00637BF6" w:rsidP="00542DED">
            <w:pPr>
              <w:rPr>
                <w:rFonts w:ascii="Arial" w:eastAsia="Raleway" w:hAnsi="Arial" w:cs="Arial"/>
                <w:sz w:val="24"/>
                <w:szCs w:val="24"/>
              </w:rPr>
            </w:pPr>
            <w:r w:rsidRPr="000969E6">
              <w:rPr>
                <w:rFonts w:ascii="Arial" w:eastAsia="Raleway" w:hAnsi="Arial" w:cs="Arial"/>
                <w:sz w:val="24"/>
                <w:szCs w:val="24"/>
              </w:rPr>
              <w:t xml:space="preserve">Imagine an algorithm that classifies suitable sites to install solar mini-grids in rural areas. Among others, this classification is based on socio-economic variables, interconnection with other rural areas, productivity, or population growth. As this algorithm might influence decisions on which areas might </w:t>
            </w:r>
            <w:proofErr w:type="gramStart"/>
            <w:r w:rsidRPr="000969E6">
              <w:rPr>
                <w:rFonts w:ascii="Arial" w:eastAsia="Raleway" w:hAnsi="Arial" w:cs="Arial"/>
                <w:sz w:val="24"/>
                <w:szCs w:val="24"/>
              </w:rPr>
              <w:t>get further electrified</w:t>
            </w:r>
            <w:proofErr w:type="gramEnd"/>
            <w:r w:rsidRPr="000969E6">
              <w:rPr>
                <w:rFonts w:ascii="Arial" w:eastAsia="Raleway" w:hAnsi="Arial" w:cs="Arial"/>
                <w:sz w:val="24"/>
                <w:szCs w:val="24"/>
              </w:rPr>
              <w:t xml:space="preserve">, it has a direct impact on people’s lives. Thus, it is crucial to mitigate </w:t>
            </w:r>
            <w:proofErr w:type="gramStart"/>
            <w:r w:rsidRPr="000969E6">
              <w:rPr>
                <w:rFonts w:ascii="Arial" w:eastAsia="Raleway" w:hAnsi="Arial" w:cs="Arial"/>
                <w:sz w:val="24"/>
                <w:szCs w:val="24"/>
              </w:rPr>
              <w:t>possible biases</w:t>
            </w:r>
            <w:proofErr w:type="gramEnd"/>
            <w:r w:rsidRPr="000969E6">
              <w:rPr>
                <w:rFonts w:ascii="Arial" w:eastAsia="Raleway" w:hAnsi="Arial" w:cs="Arial"/>
                <w:sz w:val="24"/>
                <w:szCs w:val="24"/>
              </w:rPr>
              <w:t xml:space="preserve"> or preferences for certain regions or social conditions.</w:t>
            </w:r>
          </w:p>
          <w:p w14:paraId="6A0ECCB3" w14:textId="122816FC" w:rsidR="00637BF6" w:rsidRPr="000969E6" w:rsidRDefault="00637BF6" w:rsidP="00542DED">
            <w:pPr>
              <w:rPr>
                <w:rFonts w:ascii="Arial" w:eastAsia="Raleway" w:hAnsi="Arial" w:cs="Arial"/>
                <w:sz w:val="24"/>
                <w:szCs w:val="24"/>
              </w:rPr>
            </w:pPr>
            <w:r w:rsidRPr="000969E6">
              <w:rPr>
                <w:rFonts w:ascii="Arial" w:eastAsia="Raleway" w:hAnsi="Arial" w:cs="Arial"/>
                <w:sz w:val="24"/>
                <w:szCs w:val="24"/>
              </w:rPr>
              <w:t xml:space="preserve">For this use case, fairness metrics based on “predicted and actual outcomes” might be of particular interest. They help to spot whether the AI model’s predictions </w:t>
            </w:r>
            <w:proofErr w:type="gramStart"/>
            <w:r w:rsidRPr="000969E6">
              <w:rPr>
                <w:rFonts w:ascii="Arial" w:eastAsia="Raleway" w:hAnsi="Arial" w:cs="Arial"/>
                <w:sz w:val="24"/>
                <w:szCs w:val="24"/>
              </w:rPr>
              <w:t>are evenly distributed</w:t>
            </w:r>
            <w:proofErr w:type="gramEnd"/>
            <w:r w:rsidRPr="000969E6">
              <w:rPr>
                <w:rFonts w:ascii="Arial" w:eastAsia="Raleway" w:hAnsi="Arial" w:cs="Arial"/>
                <w:sz w:val="24"/>
                <w:szCs w:val="24"/>
              </w:rPr>
              <w:t xml:space="preserve"> among different regions. This would allow us to compare whether those differences in predictions are in line with the project goal (e.g., in the case of specific development policies) or not (e.g., if the project’s objective is equal electrification). </w:t>
            </w:r>
          </w:p>
          <w:p w14:paraId="0E24DCFA" w14:textId="77777777" w:rsidR="0013090F" w:rsidRPr="000969E6" w:rsidRDefault="00637BF6" w:rsidP="00542DED">
            <w:pPr>
              <w:rPr>
                <w:rFonts w:ascii="Arial" w:eastAsia="Raleway" w:hAnsi="Arial" w:cs="Arial"/>
                <w:sz w:val="24"/>
                <w:szCs w:val="24"/>
              </w:rPr>
            </w:pPr>
            <w:r w:rsidRPr="000969E6">
              <w:rPr>
                <w:rFonts w:ascii="Arial" w:eastAsia="Raleway" w:hAnsi="Arial" w:cs="Arial"/>
                <w:sz w:val="24"/>
                <w:szCs w:val="24"/>
              </w:rPr>
              <w:t>The third group of metrics “actual outcome</w:t>
            </w:r>
            <w:r w:rsidR="00A34213" w:rsidRPr="000969E6">
              <w:rPr>
                <w:rFonts w:ascii="Arial" w:eastAsia="Raleway" w:hAnsi="Arial" w:cs="Arial"/>
                <w:sz w:val="24"/>
                <w:szCs w:val="24"/>
              </w:rPr>
              <w:t>s</w:t>
            </w:r>
            <w:r w:rsidRPr="000969E6">
              <w:rPr>
                <w:rFonts w:ascii="Arial" w:eastAsia="Raleway" w:hAnsi="Arial" w:cs="Arial"/>
                <w:sz w:val="24"/>
                <w:szCs w:val="24"/>
              </w:rPr>
              <w:t xml:space="preserve">” might </w:t>
            </w:r>
            <w:r w:rsidR="00A34213" w:rsidRPr="000969E6">
              <w:rPr>
                <w:rFonts w:ascii="Arial" w:eastAsia="Raleway" w:hAnsi="Arial" w:cs="Arial"/>
                <w:sz w:val="24"/>
                <w:szCs w:val="24"/>
              </w:rPr>
              <w:t xml:space="preserve">be </w:t>
            </w:r>
            <w:r w:rsidRPr="000969E6">
              <w:rPr>
                <w:rFonts w:ascii="Arial" w:eastAsia="Raleway" w:hAnsi="Arial" w:cs="Arial"/>
                <w:sz w:val="24"/>
                <w:szCs w:val="24"/>
              </w:rPr>
              <w:t xml:space="preserve">particularly </w:t>
            </w:r>
            <w:r w:rsidR="00A34213" w:rsidRPr="000969E6">
              <w:rPr>
                <w:rFonts w:ascii="Arial" w:eastAsia="Raleway" w:hAnsi="Arial" w:cs="Arial"/>
                <w:sz w:val="24"/>
                <w:szCs w:val="24"/>
              </w:rPr>
              <w:t xml:space="preserve">useful </w:t>
            </w:r>
            <w:r w:rsidRPr="000969E6">
              <w:rPr>
                <w:rFonts w:ascii="Arial" w:eastAsia="Raleway" w:hAnsi="Arial" w:cs="Arial"/>
                <w:sz w:val="24"/>
                <w:szCs w:val="24"/>
              </w:rPr>
              <w:t xml:space="preserve">if we </w:t>
            </w:r>
            <w:r w:rsidR="00A34213" w:rsidRPr="000969E6">
              <w:rPr>
                <w:rFonts w:ascii="Arial" w:eastAsia="Raleway" w:hAnsi="Arial" w:cs="Arial"/>
                <w:sz w:val="24"/>
                <w:szCs w:val="24"/>
              </w:rPr>
              <w:t xml:space="preserve">know </w:t>
            </w:r>
            <w:r w:rsidRPr="000969E6">
              <w:rPr>
                <w:rFonts w:ascii="Arial" w:eastAsia="Raleway" w:hAnsi="Arial" w:cs="Arial"/>
                <w:sz w:val="24"/>
                <w:szCs w:val="24"/>
              </w:rPr>
              <w:t xml:space="preserve">of different success rates for electrification strategies in certain regions. </w:t>
            </w:r>
            <w:proofErr w:type="gramStart"/>
            <w:r w:rsidRPr="000969E6">
              <w:rPr>
                <w:rFonts w:ascii="Arial" w:eastAsia="Raleway" w:hAnsi="Arial" w:cs="Arial"/>
                <w:sz w:val="24"/>
                <w:szCs w:val="24"/>
              </w:rPr>
              <w:t>Let’s</w:t>
            </w:r>
            <w:proofErr w:type="gramEnd"/>
            <w:r w:rsidRPr="000969E6">
              <w:rPr>
                <w:rFonts w:ascii="Arial" w:eastAsia="Raleway" w:hAnsi="Arial" w:cs="Arial"/>
                <w:sz w:val="24"/>
                <w:szCs w:val="24"/>
              </w:rPr>
              <w:t xml:space="preserve"> say our AI model predicts a 70% chance of a successful solar mini-grid installation in Region A and a 60% chance in Region B. However, due to the better infrastructure, the actual success rate in Region A is 80%. In contrast, due to the challenging conditions in Region B, the actual success rate is only 50%. </w:t>
            </w:r>
          </w:p>
          <w:p w14:paraId="467864C5" w14:textId="3706778B" w:rsidR="00637BF6" w:rsidRPr="00637BF6" w:rsidRDefault="00637BF6" w:rsidP="001958EA">
            <w:pPr>
              <w:spacing w:after="60"/>
              <w:rPr>
                <w:rFonts w:ascii="Raleway Light" w:eastAsia="Raleway" w:hAnsi="Raleway Light" w:cs="Raleway"/>
                <w:iCs/>
              </w:rPr>
            </w:pPr>
            <w:r w:rsidRPr="000969E6">
              <w:rPr>
                <w:rFonts w:ascii="Arial" w:eastAsia="Raleway" w:hAnsi="Arial" w:cs="Arial"/>
                <w:sz w:val="24"/>
                <w:szCs w:val="24"/>
              </w:rPr>
              <w:t>In this case, the metric would highlight that the model’s predictions do not accurately reflect the unique conditions in each region. The model overestimates the success rate in Region B and underestimates it in Region A.</w:t>
            </w:r>
          </w:p>
        </w:tc>
      </w:tr>
    </w:tbl>
    <w:p w14:paraId="097891B9" w14:textId="08848715" w:rsidR="0036599D" w:rsidRPr="00EE3754" w:rsidRDefault="50ABB72A" w:rsidP="0036599D">
      <w:pPr>
        <w:pStyle w:val="berschrift2"/>
        <w:keepNext/>
        <w:keepLines/>
        <w:spacing w:before="400" w:line="240" w:lineRule="auto"/>
        <w:jc w:val="left"/>
        <w:rPr>
          <w:rFonts w:ascii="Arial" w:eastAsiaTheme="majorEastAsia" w:hAnsi="Arial" w:cstheme="majorBidi"/>
          <w:bCs/>
          <w:color w:val="auto"/>
          <w:szCs w:val="26"/>
          <w:lang w:val="en-US" w:eastAsia="en-US"/>
        </w:rPr>
      </w:pPr>
      <w:bookmarkStart w:id="55" w:name="_Toc168996462"/>
      <w:r w:rsidRPr="00EE3754">
        <w:rPr>
          <w:rFonts w:ascii="Arial" w:eastAsiaTheme="majorEastAsia" w:hAnsi="Arial" w:cstheme="majorBidi"/>
          <w:color w:val="auto"/>
          <w:szCs w:val="26"/>
          <w:lang w:val="en-US" w:eastAsia="en-US"/>
        </w:rPr>
        <w:lastRenderedPageBreak/>
        <w:t xml:space="preserve">Step </w:t>
      </w:r>
      <w:r w:rsidR="00843CDE">
        <w:rPr>
          <w:rFonts w:ascii="Arial" w:eastAsiaTheme="majorEastAsia" w:hAnsi="Arial" w:cstheme="majorBidi"/>
          <w:color w:val="auto"/>
          <w:szCs w:val="26"/>
          <w:lang w:val="en-US" w:eastAsia="en-US"/>
        </w:rPr>
        <w:t>7</w:t>
      </w:r>
      <w:r w:rsidRPr="00EE3754">
        <w:rPr>
          <w:rFonts w:ascii="Arial" w:eastAsiaTheme="majorEastAsia" w:hAnsi="Arial" w:cstheme="majorBidi"/>
          <w:color w:val="auto"/>
          <w:szCs w:val="26"/>
          <w:lang w:val="en-US" w:eastAsia="en-US"/>
        </w:rPr>
        <w:t xml:space="preserve">: </w:t>
      </w:r>
      <w:r w:rsidR="0036599D" w:rsidRPr="00EE3754">
        <w:rPr>
          <w:rFonts w:ascii="Arial" w:eastAsiaTheme="majorEastAsia" w:hAnsi="Arial" w:cstheme="majorBidi"/>
          <w:bCs/>
          <w:color w:val="auto"/>
          <w:szCs w:val="26"/>
          <w:lang w:val="en-US" w:eastAsia="en-US"/>
        </w:rPr>
        <w:t>Reassess</w:t>
      </w:r>
      <w:bookmarkEnd w:id="55"/>
    </w:p>
    <w:p w14:paraId="717B163C" w14:textId="2A07849A" w:rsidR="0036599D" w:rsidRDefault="0036599D" w:rsidP="0036599D">
      <w:pPr>
        <w:spacing w:after="0"/>
        <w:ind w:left="-20" w:right="-20"/>
        <w:rPr>
          <w:rFonts w:ascii="Arial" w:eastAsia="Raleway" w:hAnsi="Arial" w:cs="Arial"/>
          <w:sz w:val="24"/>
          <w:szCs w:val="24"/>
          <w:lang w:val="en-GB"/>
        </w:rPr>
      </w:pPr>
      <w:r w:rsidRPr="00D73C6F">
        <w:rPr>
          <w:rFonts w:ascii="Arial" w:eastAsia="Raleway" w:hAnsi="Arial" w:cs="Arial"/>
          <w:sz w:val="24"/>
          <w:szCs w:val="24"/>
        </w:rPr>
        <w:t xml:space="preserve">As has </w:t>
      </w:r>
      <w:proofErr w:type="gramStart"/>
      <w:r w:rsidRPr="00D73C6F">
        <w:rPr>
          <w:rFonts w:ascii="Arial" w:eastAsia="Raleway" w:hAnsi="Arial" w:cs="Arial"/>
          <w:sz w:val="24"/>
          <w:szCs w:val="24"/>
        </w:rPr>
        <w:t>been emphasized</w:t>
      </w:r>
      <w:proofErr w:type="gramEnd"/>
      <w:r w:rsidRPr="00D73C6F">
        <w:rPr>
          <w:rFonts w:ascii="Arial" w:eastAsia="Raleway" w:hAnsi="Arial" w:cs="Arial"/>
          <w:sz w:val="24"/>
          <w:szCs w:val="24"/>
        </w:rPr>
        <w:t xml:space="preserve"> throughout this guide, mitigating biases and harm is an ongoing, non-linear, and iterative process. </w:t>
      </w:r>
      <w:r w:rsidR="00B441BD">
        <w:rPr>
          <w:rFonts w:ascii="Arial" w:eastAsia="Raleway" w:hAnsi="Arial" w:cs="Arial"/>
          <w:sz w:val="24"/>
          <w:szCs w:val="24"/>
        </w:rPr>
        <w:t xml:space="preserve">For examples, insights from your fairness metrics might </w:t>
      </w:r>
      <w:r w:rsidR="00837965">
        <w:rPr>
          <w:rFonts w:ascii="Arial" w:eastAsia="Raleway" w:hAnsi="Arial" w:cs="Arial"/>
          <w:sz w:val="24"/>
          <w:szCs w:val="24"/>
        </w:rPr>
        <w:t xml:space="preserve">prompt you to collect additional data or have implications for how you conducted the previous steps of the Quantitative Guide so far. </w:t>
      </w:r>
    </w:p>
    <w:p w14:paraId="1A10E633" w14:textId="77777777" w:rsidR="0036599D" w:rsidRPr="00D73C6F" w:rsidRDefault="0036599D" w:rsidP="0036599D">
      <w:pPr>
        <w:spacing w:after="0"/>
        <w:ind w:left="-20" w:right="-20"/>
        <w:rPr>
          <w:rFonts w:ascii="Arial" w:eastAsia="Raleway" w:hAnsi="Arial" w:cs="Arial"/>
          <w:sz w:val="24"/>
          <w:szCs w:val="24"/>
          <w:lang w:val="en-GB"/>
        </w:rPr>
      </w:pPr>
    </w:p>
    <w:p w14:paraId="155BE34F" w14:textId="4F5BB697" w:rsidR="0036599D" w:rsidRPr="00EE3754" w:rsidRDefault="0036599D" w:rsidP="0036599D">
      <w:pPr>
        <w:spacing w:after="0"/>
        <w:ind w:left="-20" w:right="-20"/>
        <w:rPr>
          <w:rFonts w:ascii="Arial" w:eastAsia="Raleway" w:hAnsi="Arial" w:cs="Arial"/>
          <w:sz w:val="24"/>
          <w:szCs w:val="24"/>
        </w:rPr>
      </w:pPr>
      <w:r w:rsidRPr="00D73C6F">
        <w:rPr>
          <w:rFonts w:ascii="Arial" w:eastAsia="Raleway" w:hAnsi="Arial" w:cs="Arial"/>
          <w:sz w:val="24"/>
          <w:szCs w:val="24"/>
        </w:rPr>
        <w:t xml:space="preserve">Remember, concluding </w:t>
      </w:r>
      <w:r w:rsidR="00837965">
        <w:rPr>
          <w:rFonts w:ascii="Arial" w:eastAsia="Raleway" w:hAnsi="Arial" w:cs="Arial"/>
          <w:sz w:val="24"/>
          <w:szCs w:val="24"/>
        </w:rPr>
        <w:t xml:space="preserve">these steps </w:t>
      </w:r>
      <w:r w:rsidR="00FE7536">
        <w:rPr>
          <w:rFonts w:ascii="Arial" w:eastAsia="Raleway" w:hAnsi="Arial" w:cs="Arial"/>
          <w:sz w:val="24"/>
          <w:szCs w:val="24"/>
        </w:rPr>
        <w:t xml:space="preserve">and the in-processing chapter </w:t>
      </w:r>
      <w:r w:rsidR="00837965">
        <w:rPr>
          <w:rFonts w:ascii="Arial" w:eastAsia="Raleway" w:hAnsi="Arial" w:cs="Arial"/>
          <w:sz w:val="24"/>
          <w:szCs w:val="24"/>
        </w:rPr>
        <w:t xml:space="preserve">does not mean </w:t>
      </w:r>
      <w:r w:rsidR="009F77E5">
        <w:rPr>
          <w:rFonts w:ascii="Arial" w:eastAsia="Raleway" w:hAnsi="Arial" w:cs="Arial"/>
          <w:sz w:val="24"/>
          <w:szCs w:val="24"/>
        </w:rPr>
        <w:t xml:space="preserve">that </w:t>
      </w:r>
      <w:r w:rsidRPr="00D73C6F">
        <w:rPr>
          <w:rFonts w:ascii="Arial" w:eastAsia="Raleway" w:hAnsi="Arial" w:cs="Arial"/>
          <w:sz w:val="24"/>
          <w:szCs w:val="24"/>
        </w:rPr>
        <w:t xml:space="preserve">your AI </w:t>
      </w:r>
      <w:r w:rsidR="00FE7536">
        <w:rPr>
          <w:rFonts w:ascii="Arial" w:eastAsia="Raleway" w:hAnsi="Arial" w:cs="Arial"/>
          <w:sz w:val="24"/>
          <w:szCs w:val="24"/>
        </w:rPr>
        <w:t xml:space="preserve">model </w:t>
      </w:r>
      <w:r w:rsidRPr="00D73C6F">
        <w:rPr>
          <w:rFonts w:ascii="Arial" w:eastAsia="Raleway" w:hAnsi="Arial" w:cs="Arial"/>
          <w:sz w:val="24"/>
          <w:szCs w:val="24"/>
        </w:rPr>
        <w:t xml:space="preserve">is free of </w:t>
      </w:r>
      <w:r w:rsidR="00FE7536">
        <w:rPr>
          <w:rFonts w:ascii="Arial" w:eastAsia="Raleway" w:hAnsi="Arial" w:cs="Arial"/>
          <w:sz w:val="24"/>
          <w:szCs w:val="24"/>
        </w:rPr>
        <w:t xml:space="preserve">ethical </w:t>
      </w:r>
      <w:r w:rsidRPr="00D73C6F">
        <w:rPr>
          <w:rFonts w:ascii="Arial" w:eastAsia="Raleway" w:hAnsi="Arial" w:cs="Arial"/>
          <w:sz w:val="24"/>
          <w:szCs w:val="24"/>
        </w:rPr>
        <w:t xml:space="preserve">harm. Mitigation is a constant journey, and this guide </w:t>
      </w:r>
      <w:proofErr w:type="gramStart"/>
      <w:r w:rsidRPr="00D73C6F">
        <w:rPr>
          <w:rFonts w:ascii="Arial" w:eastAsia="Raleway" w:hAnsi="Arial" w:cs="Arial"/>
          <w:sz w:val="24"/>
          <w:szCs w:val="24"/>
        </w:rPr>
        <w:t>is designed</w:t>
      </w:r>
      <w:proofErr w:type="gramEnd"/>
      <w:r w:rsidRPr="00D73C6F">
        <w:rPr>
          <w:rFonts w:ascii="Arial" w:eastAsia="Raleway" w:hAnsi="Arial" w:cs="Arial"/>
          <w:sz w:val="24"/>
          <w:szCs w:val="24"/>
        </w:rPr>
        <w:t xml:space="preserve"> to guide you along the way, highlighting areas where mitigation</w:t>
      </w:r>
      <w:r w:rsidR="00FE7536">
        <w:rPr>
          <w:rFonts w:ascii="Arial" w:eastAsia="Raleway" w:hAnsi="Arial" w:cs="Arial"/>
          <w:sz w:val="24"/>
          <w:szCs w:val="24"/>
        </w:rPr>
        <w:t xml:space="preserve"> and further assessment</w:t>
      </w:r>
      <w:r w:rsidRPr="00D73C6F">
        <w:rPr>
          <w:rFonts w:ascii="Arial" w:eastAsia="Raleway" w:hAnsi="Arial" w:cs="Arial"/>
          <w:sz w:val="24"/>
          <w:szCs w:val="24"/>
        </w:rPr>
        <w:t xml:space="preserve"> can be relevant.</w:t>
      </w:r>
    </w:p>
    <w:p w14:paraId="5BFAB22B" w14:textId="58264BB1" w:rsidR="00A33718" w:rsidRPr="0036599D" w:rsidRDefault="50ABB72A" w:rsidP="0036599D">
      <w:pPr>
        <w:pStyle w:val="berschrift2"/>
        <w:keepNext/>
        <w:keepLines/>
        <w:spacing w:before="400" w:line="240" w:lineRule="auto"/>
        <w:jc w:val="left"/>
        <w:rPr>
          <w:rFonts w:ascii="Arial" w:eastAsiaTheme="majorEastAsia" w:hAnsi="Arial" w:cstheme="majorBidi"/>
          <w:color w:val="auto"/>
          <w:szCs w:val="26"/>
          <w:lang w:val="en-US" w:eastAsia="en-US"/>
        </w:rPr>
      </w:pPr>
      <w:bookmarkStart w:id="56" w:name="_Toc168996463"/>
      <w:r w:rsidRPr="0036599D">
        <w:rPr>
          <w:rFonts w:ascii="Arial" w:eastAsiaTheme="majorEastAsia" w:hAnsi="Arial" w:cstheme="majorBidi"/>
          <w:bCs/>
          <w:color w:val="auto"/>
          <w:szCs w:val="26"/>
          <w:lang w:val="en-US" w:eastAsia="en-US"/>
        </w:rPr>
        <w:t xml:space="preserve">Step </w:t>
      </w:r>
      <w:r w:rsidR="0036599D">
        <w:rPr>
          <w:rFonts w:ascii="Arial" w:eastAsiaTheme="majorEastAsia" w:hAnsi="Arial" w:cstheme="majorBidi"/>
          <w:bCs/>
          <w:color w:val="auto"/>
          <w:szCs w:val="26"/>
          <w:lang w:val="en-US" w:eastAsia="en-US"/>
        </w:rPr>
        <w:t>8</w:t>
      </w:r>
      <w:r w:rsidRPr="0036599D">
        <w:rPr>
          <w:rFonts w:ascii="Arial" w:eastAsiaTheme="majorEastAsia" w:hAnsi="Arial" w:cstheme="majorBidi"/>
          <w:bCs/>
          <w:color w:val="auto"/>
          <w:szCs w:val="26"/>
          <w:lang w:val="en-US" w:eastAsia="en-US"/>
        </w:rPr>
        <w:t xml:space="preserve">: </w:t>
      </w:r>
      <w:r w:rsidRPr="0036599D">
        <w:rPr>
          <w:rFonts w:ascii="Arial" w:eastAsiaTheme="majorEastAsia" w:hAnsi="Arial" w:cstheme="majorBidi"/>
          <w:color w:val="auto"/>
          <w:szCs w:val="26"/>
          <w:lang w:val="en-US" w:eastAsia="en-US"/>
        </w:rPr>
        <w:t xml:space="preserve">Detect </w:t>
      </w:r>
      <w:proofErr w:type="gramStart"/>
      <w:r w:rsidRPr="0036599D">
        <w:rPr>
          <w:rFonts w:ascii="Arial" w:eastAsiaTheme="majorEastAsia" w:hAnsi="Arial" w:cstheme="majorBidi"/>
          <w:color w:val="auto"/>
          <w:szCs w:val="26"/>
          <w:lang w:val="en-US" w:eastAsia="en-US"/>
        </w:rPr>
        <w:t>biases</w:t>
      </w:r>
      <w:bookmarkEnd w:id="56"/>
      <w:proofErr w:type="gramEnd"/>
    </w:p>
    <w:p w14:paraId="47AB89EE" w14:textId="45888562" w:rsidR="0071787E" w:rsidRDefault="00A91F92" w:rsidP="00100E26">
      <w:pPr>
        <w:spacing w:after="0"/>
        <w:rPr>
          <w:rFonts w:ascii="Arial" w:hAnsi="Arial" w:cs="Arial"/>
          <w:sz w:val="24"/>
          <w:szCs w:val="24"/>
        </w:rPr>
      </w:pPr>
      <w:r w:rsidRPr="00E245DF">
        <w:rPr>
          <w:rFonts w:ascii="Arial" w:hAnsi="Arial" w:cs="Arial"/>
          <w:sz w:val="24"/>
          <w:szCs w:val="24"/>
        </w:rPr>
        <w:t xml:space="preserve">Below you will find common biases within the in-processing stage and exemplary strategies for testing and mitigating them. You can </w:t>
      </w:r>
      <w:proofErr w:type="spellStart"/>
      <w:r w:rsidRPr="00E245DF">
        <w:rPr>
          <w:rFonts w:ascii="Arial" w:hAnsi="Arial" w:cs="Arial"/>
          <w:sz w:val="24"/>
          <w:szCs w:val="24"/>
        </w:rPr>
        <w:t>analyse</w:t>
      </w:r>
      <w:proofErr w:type="spellEnd"/>
      <w:r w:rsidRPr="00E245DF">
        <w:rPr>
          <w:rFonts w:ascii="Arial" w:hAnsi="Arial" w:cs="Arial"/>
          <w:sz w:val="24"/>
          <w:szCs w:val="24"/>
        </w:rPr>
        <w:t xml:space="preserve"> which biases you perceive as relevant for your AI use case. </w:t>
      </w:r>
    </w:p>
    <w:p w14:paraId="2666180F" w14:textId="77777777" w:rsidR="00100E26" w:rsidRPr="00E245DF" w:rsidRDefault="00100E26" w:rsidP="00100E26">
      <w:pPr>
        <w:spacing w:after="0"/>
        <w:rPr>
          <w:rFonts w:ascii="Arial" w:hAnsi="Arial" w:cs="Arial"/>
          <w:sz w:val="24"/>
          <w:szCs w:val="24"/>
        </w:rPr>
      </w:pPr>
    </w:p>
    <w:tbl>
      <w:tblPr>
        <w:tblStyle w:val="Tabellenraster"/>
        <w:tblW w:w="10632"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0"/>
        <w:gridCol w:w="2268"/>
        <w:gridCol w:w="2268"/>
        <w:gridCol w:w="2268"/>
        <w:gridCol w:w="2268"/>
      </w:tblGrid>
      <w:tr w:rsidR="0071787E" w:rsidRPr="009A6CDC" w14:paraId="3626D5DF" w14:textId="1F185F1F" w:rsidTr="00340186">
        <w:trPr>
          <w:trHeight w:val="300"/>
        </w:trPr>
        <w:tc>
          <w:tcPr>
            <w:tcW w:w="1560" w:type="dxa"/>
            <w:shd w:val="clear" w:color="auto" w:fill="C00000"/>
            <w:tcMar>
              <w:top w:w="90" w:type="dxa"/>
              <w:left w:w="90" w:type="dxa"/>
              <w:bottom w:w="90" w:type="dxa"/>
              <w:right w:w="90" w:type="dxa"/>
            </w:tcMar>
            <w:vAlign w:val="center"/>
          </w:tcPr>
          <w:p w14:paraId="401D679E" w14:textId="63D34832" w:rsidR="0071787E" w:rsidRPr="00E245DF" w:rsidRDefault="0071787E" w:rsidP="003A221B">
            <w:pPr>
              <w:widowControl w:val="0"/>
              <w:spacing w:before="60" w:after="60" w:line="240" w:lineRule="auto"/>
              <w:jc w:val="center"/>
              <w:rPr>
                <w:rFonts w:ascii="Arial" w:eastAsia="Raleway" w:hAnsi="Arial" w:cs="Arial"/>
                <w:color w:val="FFFFFF" w:themeColor="background1"/>
              </w:rPr>
            </w:pPr>
            <w:r w:rsidRPr="00E245DF">
              <w:rPr>
                <w:rFonts w:ascii="Arial" w:eastAsia="Raleway" w:hAnsi="Arial" w:cs="Arial"/>
                <w:b/>
                <w:color w:val="FFFFFF" w:themeColor="background1"/>
              </w:rPr>
              <w:t>Bias Type</w:t>
            </w:r>
          </w:p>
        </w:tc>
        <w:tc>
          <w:tcPr>
            <w:tcW w:w="2268" w:type="dxa"/>
            <w:shd w:val="clear" w:color="auto" w:fill="C00000"/>
            <w:tcMar>
              <w:top w:w="90" w:type="dxa"/>
              <w:left w:w="90" w:type="dxa"/>
              <w:bottom w:w="90" w:type="dxa"/>
              <w:right w:w="90" w:type="dxa"/>
            </w:tcMar>
            <w:vAlign w:val="center"/>
          </w:tcPr>
          <w:p w14:paraId="431CEEF1" w14:textId="77777777" w:rsidR="0071787E" w:rsidRPr="009A6CDC" w:rsidRDefault="0071787E" w:rsidP="003A221B">
            <w:pPr>
              <w:widowControl w:val="0"/>
              <w:spacing w:before="60" w:after="60" w:line="240" w:lineRule="auto"/>
              <w:jc w:val="center"/>
              <w:rPr>
                <w:rFonts w:ascii="Raleway Light" w:eastAsia="Raleway" w:hAnsi="Raleway Light" w:cs="Raleway"/>
                <w:color w:val="000000" w:themeColor="text1"/>
                <w:sz w:val="18"/>
                <w:szCs w:val="18"/>
              </w:rPr>
            </w:pPr>
            <w:r w:rsidRPr="00E245DF">
              <w:rPr>
                <w:rFonts w:ascii="Arial" w:eastAsia="Raleway" w:hAnsi="Arial" w:cs="Arial"/>
                <w:b/>
                <w:color w:val="FFFFFF" w:themeColor="background1"/>
              </w:rPr>
              <w:t>Definition</w:t>
            </w:r>
          </w:p>
        </w:tc>
        <w:tc>
          <w:tcPr>
            <w:tcW w:w="2268" w:type="dxa"/>
            <w:shd w:val="clear" w:color="auto" w:fill="C00000"/>
            <w:tcMar>
              <w:top w:w="90" w:type="dxa"/>
              <w:left w:w="90" w:type="dxa"/>
              <w:bottom w:w="90" w:type="dxa"/>
              <w:right w:w="90" w:type="dxa"/>
            </w:tcMar>
            <w:vAlign w:val="center"/>
          </w:tcPr>
          <w:p w14:paraId="5ECE9494" w14:textId="0491CD69" w:rsidR="0071787E" w:rsidRPr="009A6CDC" w:rsidRDefault="0071787E" w:rsidP="003A221B">
            <w:pPr>
              <w:widowControl w:val="0"/>
              <w:spacing w:before="60" w:after="60" w:line="240" w:lineRule="auto"/>
              <w:jc w:val="center"/>
              <w:rPr>
                <w:rFonts w:ascii="Raleway Light" w:eastAsia="Raleway" w:hAnsi="Raleway Light" w:cs="Raleway"/>
                <w:color w:val="000000" w:themeColor="text1"/>
                <w:sz w:val="18"/>
                <w:szCs w:val="18"/>
              </w:rPr>
            </w:pPr>
            <w:r w:rsidRPr="00E245DF">
              <w:rPr>
                <w:rFonts w:ascii="Arial" w:eastAsia="Raleway" w:hAnsi="Arial" w:cs="Arial"/>
                <w:b/>
                <w:color w:val="FFFFFF" w:themeColor="background1"/>
              </w:rPr>
              <w:t>Exemplary testing</w:t>
            </w:r>
          </w:p>
        </w:tc>
        <w:tc>
          <w:tcPr>
            <w:tcW w:w="2268" w:type="dxa"/>
            <w:shd w:val="clear" w:color="auto" w:fill="C00000"/>
            <w:vAlign w:val="center"/>
          </w:tcPr>
          <w:p w14:paraId="19E15085" w14:textId="5D7D8E23" w:rsidR="0071787E" w:rsidRPr="00E245DF" w:rsidRDefault="0071787E" w:rsidP="003A221B">
            <w:pPr>
              <w:widowControl w:val="0"/>
              <w:spacing w:before="60" w:after="60" w:line="240" w:lineRule="auto"/>
              <w:jc w:val="center"/>
              <w:rPr>
                <w:rFonts w:ascii="Arial" w:eastAsia="Raleway" w:hAnsi="Arial" w:cs="Arial"/>
                <w:b/>
                <w:color w:val="000000" w:themeColor="text1"/>
              </w:rPr>
            </w:pPr>
            <w:r w:rsidRPr="00E245DF">
              <w:rPr>
                <w:rFonts w:ascii="Arial" w:eastAsia="Raleway" w:hAnsi="Arial" w:cs="Arial"/>
                <w:b/>
                <w:color w:val="FFFFFF" w:themeColor="background1"/>
              </w:rPr>
              <w:t xml:space="preserve">Relevant for your use case? </w:t>
            </w:r>
            <w:r w:rsidRPr="00E245DF">
              <w:rPr>
                <w:rFonts w:ascii="Arial" w:eastAsia="Raleway" w:hAnsi="Arial" w:cs="Arial"/>
                <w:color w:val="FFFFFF" w:themeColor="background1"/>
              </w:rPr>
              <w:t>Please explain your answer</w:t>
            </w:r>
          </w:p>
        </w:tc>
        <w:tc>
          <w:tcPr>
            <w:tcW w:w="2268" w:type="dxa"/>
            <w:shd w:val="clear" w:color="auto" w:fill="C00000"/>
          </w:tcPr>
          <w:p w14:paraId="252F7ED2" w14:textId="77777777" w:rsidR="0071787E" w:rsidRPr="00E245DF" w:rsidRDefault="0071787E" w:rsidP="003A221B">
            <w:pPr>
              <w:spacing w:before="60" w:after="60" w:line="240" w:lineRule="auto"/>
              <w:jc w:val="center"/>
              <w:rPr>
                <w:rFonts w:ascii="Arial" w:hAnsi="Arial" w:cs="Arial"/>
                <w:b/>
                <w:color w:val="FFFFFF" w:themeColor="background1"/>
              </w:rPr>
            </w:pPr>
            <w:r w:rsidRPr="00E245DF">
              <w:rPr>
                <w:rFonts w:ascii="Arial" w:hAnsi="Arial" w:cs="Arial"/>
                <w:b/>
                <w:color w:val="FFFFFF" w:themeColor="background1"/>
              </w:rPr>
              <w:t>If relevant for your use case: How will you mitigate this bias?</w:t>
            </w:r>
          </w:p>
          <w:p w14:paraId="0505F584" w14:textId="2A211728" w:rsidR="0071787E" w:rsidRPr="009A6CDC" w:rsidRDefault="0071787E" w:rsidP="003A221B">
            <w:pPr>
              <w:widowControl w:val="0"/>
              <w:spacing w:before="60" w:after="60" w:line="240" w:lineRule="auto"/>
              <w:jc w:val="center"/>
              <w:rPr>
                <w:rFonts w:ascii="Raleway Light" w:eastAsia="Raleway" w:hAnsi="Raleway Light" w:cs="Raleway"/>
                <w:b/>
                <w:bCs/>
                <w:color w:val="000000" w:themeColor="text1"/>
                <w:sz w:val="18"/>
                <w:szCs w:val="18"/>
              </w:rPr>
            </w:pPr>
            <w:r w:rsidRPr="00E245DF">
              <w:rPr>
                <w:rFonts w:ascii="Arial" w:hAnsi="Arial" w:cs="Arial"/>
                <w:color w:val="FFFFFF" w:themeColor="background1"/>
              </w:rPr>
              <w:t>(Ideally filled out with your assessor</w:t>
            </w:r>
            <w:r w:rsidRPr="00E245DF">
              <w:rPr>
                <w:rStyle w:val="Funotenzeichen"/>
                <w:rFonts w:ascii="Arial" w:eastAsia="Raleway" w:hAnsi="Arial" w:cs="Arial"/>
                <w:color w:val="FFFFFF" w:themeColor="background1"/>
              </w:rPr>
              <w:footnoteReference w:id="18"/>
            </w:r>
            <w:r w:rsidRPr="00E245DF">
              <w:rPr>
                <w:rFonts w:ascii="Arial" w:hAnsi="Arial" w:cs="Arial"/>
                <w:color w:val="FFFFFF" w:themeColor="background1"/>
              </w:rPr>
              <w:t>)</w:t>
            </w:r>
          </w:p>
        </w:tc>
      </w:tr>
      <w:tr w:rsidR="0071787E" w:rsidRPr="009A6CDC" w14:paraId="1F825A83" w14:textId="6A48F40A" w:rsidTr="00340186">
        <w:trPr>
          <w:trHeight w:val="2293"/>
        </w:trPr>
        <w:tc>
          <w:tcPr>
            <w:tcW w:w="1560" w:type="dxa"/>
            <w:tcMar>
              <w:top w:w="90" w:type="dxa"/>
              <w:left w:w="90" w:type="dxa"/>
              <w:bottom w:w="90" w:type="dxa"/>
              <w:right w:w="90" w:type="dxa"/>
            </w:tcMar>
          </w:tcPr>
          <w:p w14:paraId="0AE79944" w14:textId="53B33EB5" w:rsidR="0071787E" w:rsidRPr="009F4EF3" w:rsidRDefault="0071787E" w:rsidP="00B058DB">
            <w:pPr>
              <w:widowControl w:val="0"/>
              <w:spacing w:before="60" w:after="60" w:line="240" w:lineRule="auto"/>
              <w:jc w:val="left"/>
              <w:rPr>
                <w:rFonts w:ascii="Arial" w:eastAsia="Raleway" w:hAnsi="Arial" w:cs="Arial"/>
                <w:color w:val="000000" w:themeColor="text1"/>
              </w:rPr>
            </w:pPr>
            <w:r w:rsidRPr="009F4EF3">
              <w:rPr>
                <w:rFonts w:ascii="Arial" w:eastAsia="Raleway" w:hAnsi="Arial" w:cs="Arial"/>
                <w:b/>
                <w:color w:val="000000" w:themeColor="text1"/>
              </w:rPr>
              <w:t>Over- and underfitting</w:t>
            </w:r>
          </w:p>
        </w:tc>
        <w:tc>
          <w:tcPr>
            <w:tcW w:w="2268" w:type="dxa"/>
            <w:tcMar>
              <w:top w:w="90" w:type="dxa"/>
              <w:left w:w="90" w:type="dxa"/>
              <w:bottom w:w="90" w:type="dxa"/>
              <w:right w:w="90" w:type="dxa"/>
            </w:tcMar>
          </w:tcPr>
          <w:p w14:paraId="38DB3C77" w14:textId="3BE96A00" w:rsidR="0071787E" w:rsidRPr="009F4EF3" w:rsidRDefault="0071787E" w:rsidP="00B058DB">
            <w:pPr>
              <w:widowControl w:val="0"/>
              <w:spacing w:before="60" w:after="60" w:line="240" w:lineRule="auto"/>
              <w:jc w:val="left"/>
              <w:rPr>
                <w:rFonts w:ascii="Arial" w:eastAsia="Raleway" w:hAnsi="Arial" w:cs="Arial"/>
                <w:color w:val="000000" w:themeColor="text1"/>
              </w:rPr>
            </w:pPr>
            <w:r w:rsidRPr="009F4EF3">
              <w:rPr>
                <w:rFonts w:ascii="Arial" w:eastAsia="Raleway" w:hAnsi="Arial" w:cs="Arial"/>
                <w:b/>
                <w:color w:val="000000" w:themeColor="text1"/>
              </w:rPr>
              <w:t>Overfitting</w:t>
            </w:r>
            <w:r w:rsidRPr="009F4EF3">
              <w:rPr>
                <w:rFonts w:ascii="Arial" w:eastAsia="Raleway" w:hAnsi="Arial" w:cs="Arial"/>
                <w:color w:val="000000" w:themeColor="text1"/>
              </w:rPr>
              <w:t xml:space="preserve"> (or high variance): occurs when an AI model is excessively complex. It </w:t>
            </w:r>
            <w:r w:rsidRPr="009F4EF3">
              <w:rPr>
                <w:rFonts w:ascii="Arial" w:eastAsia="Raleway" w:hAnsi="Arial" w:cs="Arial"/>
                <w:b/>
                <w:color w:val="000000" w:themeColor="text1"/>
              </w:rPr>
              <w:t>fits the training data too well</w:t>
            </w:r>
            <w:r w:rsidRPr="009F4EF3">
              <w:rPr>
                <w:rFonts w:ascii="Arial" w:eastAsia="Raleway" w:hAnsi="Arial" w:cs="Arial"/>
                <w:color w:val="000000" w:themeColor="text1"/>
              </w:rPr>
              <w:t xml:space="preserve"> but performs poorly on new data. </w:t>
            </w:r>
          </w:p>
          <w:p w14:paraId="46DF26DE" w14:textId="4DAB76A6" w:rsidR="0071787E" w:rsidRPr="00AA7C6A" w:rsidRDefault="0071787E" w:rsidP="00B058DB">
            <w:pPr>
              <w:widowControl w:val="0"/>
              <w:spacing w:before="60" w:after="60" w:line="240" w:lineRule="auto"/>
              <w:jc w:val="left"/>
              <w:rPr>
                <w:rFonts w:ascii="Raleway Light" w:eastAsia="Raleway" w:hAnsi="Raleway Light" w:cs="Raleway"/>
                <w:color w:val="000000" w:themeColor="text1"/>
                <w:sz w:val="18"/>
                <w:szCs w:val="18"/>
              </w:rPr>
            </w:pPr>
            <w:r w:rsidRPr="009F4EF3">
              <w:rPr>
                <w:rFonts w:ascii="Arial" w:eastAsia="Raleway" w:hAnsi="Arial" w:cs="Arial"/>
                <w:b/>
                <w:color w:val="000000" w:themeColor="text1"/>
              </w:rPr>
              <w:t>Underfitting</w:t>
            </w:r>
            <w:r w:rsidRPr="009F4EF3">
              <w:rPr>
                <w:rFonts w:ascii="Arial" w:eastAsia="Raleway" w:hAnsi="Arial" w:cs="Arial"/>
                <w:color w:val="000000" w:themeColor="text1"/>
              </w:rPr>
              <w:t xml:space="preserve"> (or high bias): occurs when an AI model is </w:t>
            </w:r>
            <w:r w:rsidRPr="009F4EF3">
              <w:rPr>
                <w:rFonts w:ascii="Arial" w:eastAsia="Raleway" w:hAnsi="Arial" w:cs="Arial"/>
                <w:b/>
                <w:color w:val="000000" w:themeColor="text1"/>
              </w:rPr>
              <w:t>overly simplistic</w:t>
            </w:r>
            <w:r w:rsidRPr="009F4EF3">
              <w:rPr>
                <w:rFonts w:ascii="Arial" w:eastAsia="Raleway" w:hAnsi="Arial" w:cs="Arial"/>
                <w:color w:val="000000" w:themeColor="text1"/>
              </w:rPr>
              <w:t>. It can neither model the training data nor generalize to new data.</w:t>
            </w:r>
          </w:p>
        </w:tc>
        <w:tc>
          <w:tcPr>
            <w:tcW w:w="2268" w:type="dxa"/>
            <w:tcMar>
              <w:top w:w="90" w:type="dxa"/>
              <w:left w:w="90" w:type="dxa"/>
              <w:bottom w:w="90" w:type="dxa"/>
              <w:right w:w="90" w:type="dxa"/>
            </w:tcMar>
          </w:tcPr>
          <w:p w14:paraId="7DE15633" w14:textId="77777777" w:rsidR="0071787E" w:rsidRPr="009F4EF3" w:rsidRDefault="0071787E" w:rsidP="00B058DB">
            <w:pPr>
              <w:pStyle w:val="Listenabsatz"/>
              <w:numPr>
                <w:ilvl w:val="0"/>
                <w:numId w:val="30"/>
              </w:numPr>
              <w:spacing w:before="60" w:after="60" w:line="240" w:lineRule="auto"/>
              <w:ind w:left="241" w:hanging="241"/>
              <w:jc w:val="left"/>
              <w:rPr>
                <w:rFonts w:ascii="Arial" w:eastAsia="Raleway" w:hAnsi="Arial" w:cs="Arial"/>
              </w:rPr>
            </w:pPr>
            <w:r w:rsidRPr="009F4EF3">
              <w:rPr>
                <w:rFonts w:ascii="Arial" w:eastAsia="Raleway" w:hAnsi="Arial" w:cs="Arial"/>
              </w:rPr>
              <w:t>Introduce penalties for complex models to prevent overfitting.</w:t>
            </w:r>
          </w:p>
          <w:p w14:paraId="48B4DE29" w14:textId="77777777" w:rsidR="0071787E" w:rsidRPr="009F4EF3" w:rsidRDefault="0071787E" w:rsidP="00B058DB">
            <w:pPr>
              <w:pStyle w:val="Listenabsatz"/>
              <w:numPr>
                <w:ilvl w:val="0"/>
                <w:numId w:val="30"/>
              </w:numPr>
              <w:spacing w:before="60" w:after="60" w:line="240" w:lineRule="auto"/>
              <w:ind w:left="241" w:hanging="241"/>
              <w:jc w:val="left"/>
              <w:rPr>
                <w:rFonts w:ascii="Arial" w:eastAsia="Raleway" w:hAnsi="Arial" w:cs="Arial"/>
              </w:rPr>
            </w:pPr>
            <w:r w:rsidRPr="009F4EF3">
              <w:rPr>
                <w:rFonts w:ascii="Arial" w:eastAsia="Raleway" w:hAnsi="Arial" w:cs="Arial"/>
              </w:rPr>
              <w:t>Obtain more diverse data or reduce reliance on insufficient data.</w:t>
            </w:r>
          </w:p>
          <w:p w14:paraId="5DBB99A5" w14:textId="77777777" w:rsidR="0071787E" w:rsidRPr="009F4EF3" w:rsidRDefault="0071787E" w:rsidP="00B058DB">
            <w:pPr>
              <w:pStyle w:val="Listenabsatz"/>
              <w:numPr>
                <w:ilvl w:val="0"/>
                <w:numId w:val="30"/>
              </w:numPr>
              <w:spacing w:before="60" w:after="60" w:line="240" w:lineRule="auto"/>
              <w:ind w:left="241" w:hanging="241"/>
              <w:jc w:val="left"/>
              <w:rPr>
                <w:rFonts w:ascii="Arial" w:eastAsia="Raleway" w:hAnsi="Arial" w:cs="Arial"/>
              </w:rPr>
            </w:pPr>
            <w:r w:rsidRPr="009F4EF3">
              <w:rPr>
                <w:rFonts w:ascii="Arial" w:eastAsia="Raleway" w:hAnsi="Arial" w:cs="Arial"/>
              </w:rPr>
              <w:t>Adjust model complexity based on data patterns.</w:t>
            </w:r>
          </w:p>
          <w:p w14:paraId="0FB4A09D" w14:textId="0102251D" w:rsidR="0071787E" w:rsidRPr="0090022A" w:rsidRDefault="0071787E" w:rsidP="00B058DB">
            <w:pPr>
              <w:pStyle w:val="Listenabsatz"/>
              <w:numPr>
                <w:ilvl w:val="0"/>
                <w:numId w:val="30"/>
              </w:numPr>
              <w:spacing w:before="60" w:after="60" w:line="240" w:lineRule="auto"/>
              <w:ind w:left="241" w:hanging="241"/>
              <w:jc w:val="left"/>
              <w:rPr>
                <w:rFonts w:ascii="Raleway Light" w:eastAsia="Raleway" w:hAnsi="Raleway Light" w:cs="Raleway"/>
                <w:sz w:val="18"/>
                <w:szCs w:val="18"/>
              </w:rPr>
            </w:pPr>
            <w:r w:rsidRPr="009F4EF3">
              <w:rPr>
                <w:rFonts w:ascii="Arial" w:eastAsia="Raleway" w:hAnsi="Arial" w:cs="Arial"/>
              </w:rPr>
              <w:t>Optimize model constraints during training to balance bias and variance.</w:t>
            </w:r>
          </w:p>
        </w:tc>
        <w:tc>
          <w:tcPr>
            <w:tcW w:w="2268" w:type="dxa"/>
          </w:tcPr>
          <w:sdt>
            <w:sdtPr>
              <w:rPr>
                <w:rFonts w:eastAsia="Raleway"/>
                <w:lang w:val="en-GB"/>
              </w:rPr>
              <w:id w:val="2014950423"/>
              <w:placeholder>
                <w:docPart w:val="F490A7E5DF6E44A6856C779C1672E402"/>
              </w:placeholder>
            </w:sdtPr>
            <w:sdtEndPr/>
            <w:sdtContent>
              <w:p w14:paraId="2A9B2B1F" w14:textId="71127F59"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677308825"/>
              <w:placeholder>
                <w:docPart w:val="A04134A71EF34950973D3A684AFF5742"/>
              </w:placeholder>
            </w:sdtPr>
            <w:sdtEndPr/>
            <w:sdtContent>
              <w:p w14:paraId="0BC725F0" w14:textId="51488FB2"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71787E" w:rsidRPr="009A6CDC" w14:paraId="66100726" w14:textId="12CAE489" w:rsidTr="00340186">
        <w:trPr>
          <w:trHeight w:val="993"/>
        </w:trPr>
        <w:tc>
          <w:tcPr>
            <w:tcW w:w="1560" w:type="dxa"/>
            <w:tcMar>
              <w:top w:w="90" w:type="dxa"/>
              <w:left w:w="90" w:type="dxa"/>
              <w:bottom w:w="90" w:type="dxa"/>
              <w:right w:w="90" w:type="dxa"/>
            </w:tcMar>
          </w:tcPr>
          <w:p w14:paraId="66D72542" w14:textId="45F39AD7" w:rsidR="0071787E" w:rsidRPr="00AA7C6A" w:rsidRDefault="0071787E" w:rsidP="00B058DB">
            <w:pPr>
              <w:widowControl w:val="0"/>
              <w:spacing w:before="60" w:after="60" w:line="240" w:lineRule="auto"/>
              <w:jc w:val="left"/>
              <w:rPr>
                <w:rFonts w:ascii="Raleway Light" w:eastAsia="Raleway" w:hAnsi="Raleway Light" w:cs="Raleway"/>
                <w:color w:val="000000" w:themeColor="text1"/>
                <w:sz w:val="18"/>
                <w:szCs w:val="18"/>
              </w:rPr>
            </w:pPr>
            <w:r w:rsidRPr="009F4EF3">
              <w:rPr>
                <w:rFonts w:ascii="Arial" w:eastAsia="Raleway" w:hAnsi="Arial" w:cs="Arial"/>
                <w:b/>
                <w:color w:val="000000" w:themeColor="text1"/>
              </w:rPr>
              <w:t>Measurement bias</w:t>
            </w:r>
          </w:p>
        </w:tc>
        <w:tc>
          <w:tcPr>
            <w:tcW w:w="2268" w:type="dxa"/>
            <w:tcMar>
              <w:top w:w="90" w:type="dxa"/>
              <w:left w:w="90" w:type="dxa"/>
              <w:bottom w:w="90" w:type="dxa"/>
              <w:right w:w="90" w:type="dxa"/>
            </w:tcMar>
          </w:tcPr>
          <w:p w14:paraId="66BD54BA" w14:textId="2D881075" w:rsidR="0071787E" w:rsidRPr="009E41BB" w:rsidRDefault="0071787E" w:rsidP="00B058DB">
            <w:pPr>
              <w:widowControl w:val="0"/>
              <w:spacing w:before="60" w:after="60" w:line="240" w:lineRule="auto"/>
              <w:jc w:val="left"/>
              <w:rPr>
                <w:rFonts w:ascii="Arial" w:eastAsia="Raleway" w:hAnsi="Arial" w:cs="Arial"/>
                <w:color w:val="000000" w:themeColor="text1"/>
              </w:rPr>
            </w:pPr>
            <w:r w:rsidRPr="009E41BB">
              <w:rPr>
                <w:rFonts w:ascii="Arial" w:eastAsia="Raleway" w:hAnsi="Arial" w:cs="Arial"/>
                <w:color w:val="000000" w:themeColor="text1"/>
              </w:rPr>
              <w:t xml:space="preserve">Arises from a </w:t>
            </w:r>
            <w:r w:rsidRPr="009E41BB">
              <w:rPr>
                <w:rFonts w:ascii="Arial" w:eastAsia="Raleway" w:hAnsi="Arial" w:cs="Arial"/>
                <w:b/>
                <w:color w:val="000000" w:themeColor="text1"/>
              </w:rPr>
              <w:t xml:space="preserve">mismatch between training </w:t>
            </w:r>
            <w:r w:rsidRPr="009E41BB">
              <w:rPr>
                <w:rFonts w:ascii="Arial" w:eastAsia="Raleway" w:hAnsi="Arial" w:cs="Arial"/>
                <w:color w:val="000000" w:themeColor="text1"/>
              </w:rPr>
              <w:t xml:space="preserve">data types/tools </w:t>
            </w:r>
            <w:r w:rsidRPr="009E41BB">
              <w:rPr>
                <w:rFonts w:ascii="Arial" w:eastAsia="Raleway" w:hAnsi="Arial" w:cs="Arial"/>
                <w:b/>
                <w:color w:val="000000" w:themeColor="text1"/>
              </w:rPr>
              <w:t>and</w:t>
            </w:r>
            <w:r w:rsidRPr="009E41BB">
              <w:rPr>
                <w:rFonts w:ascii="Arial" w:eastAsia="Raleway" w:hAnsi="Arial" w:cs="Arial"/>
                <w:color w:val="000000" w:themeColor="text1"/>
              </w:rPr>
              <w:t xml:space="preserve"> actual </w:t>
            </w:r>
            <w:r w:rsidRPr="009E41BB">
              <w:rPr>
                <w:rFonts w:ascii="Arial" w:eastAsia="Raleway" w:hAnsi="Arial" w:cs="Arial"/>
                <w:b/>
                <w:color w:val="000000" w:themeColor="text1"/>
              </w:rPr>
              <w:t>target data</w:t>
            </w:r>
            <w:r w:rsidRPr="009E41BB">
              <w:rPr>
                <w:rFonts w:ascii="Arial" w:eastAsia="Raleway" w:hAnsi="Arial" w:cs="Arial"/>
                <w:color w:val="000000" w:themeColor="text1"/>
              </w:rPr>
              <w:t>.</w:t>
            </w:r>
            <w:r w:rsidRPr="009E41BB">
              <w:rPr>
                <w:rFonts w:ascii="Arial" w:hAnsi="Arial" w:cs="Arial"/>
              </w:rPr>
              <w:br/>
            </w:r>
            <w:r w:rsidRPr="009E41BB">
              <w:rPr>
                <w:rFonts w:ascii="Arial" w:hAnsi="Arial" w:cs="Arial"/>
              </w:rPr>
              <w:br/>
            </w:r>
            <w:r w:rsidRPr="009E41BB">
              <w:rPr>
                <w:rFonts w:ascii="Arial" w:hAnsi="Arial" w:cs="Arial"/>
              </w:rPr>
              <w:br/>
            </w:r>
          </w:p>
        </w:tc>
        <w:tc>
          <w:tcPr>
            <w:tcW w:w="2268" w:type="dxa"/>
            <w:tcMar>
              <w:top w:w="90" w:type="dxa"/>
              <w:left w:w="90" w:type="dxa"/>
              <w:bottom w:w="90" w:type="dxa"/>
              <w:right w:w="90" w:type="dxa"/>
            </w:tcMar>
          </w:tcPr>
          <w:p w14:paraId="725FF543" w14:textId="77777777" w:rsidR="0071787E" w:rsidRPr="009E41BB" w:rsidRDefault="0071787E" w:rsidP="00B058DB">
            <w:pPr>
              <w:pStyle w:val="Listenabsatz"/>
              <w:numPr>
                <w:ilvl w:val="0"/>
                <w:numId w:val="30"/>
              </w:numPr>
              <w:spacing w:before="60" w:after="60" w:line="240" w:lineRule="auto"/>
              <w:ind w:left="241" w:hanging="241"/>
              <w:jc w:val="left"/>
              <w:rPr>
                <w:rFonts w:ascii="Arial" w:eastAsia="Raleway" w:hAnsi="Arial" w:cs="Arial"/>
              </w:rPr>
            </w:pPr>
            <w:r w:rsidRPr="009E41BB">
              <w:rPr>
                <w:rFonts w:ascii="Arial" w:eastAsia="Raleway" w:hAnsi="Arial" w:cs="Arial"/>
              </w:rPr>
              <w:t>Ensure that testing conditions align with real-world scenarios, including the resolution of measurement tools.</w:t>
            </w:r>
          </w:p>
          <w:p w14:paraId="6650F908" w14:textId="77777777" w:rsidR="0071787E" w:rsidRPr="009E41BB" w:rsidRDefault="0071787E" w:rsidP="00B058DB">
            <w:pPr>
              <w:pStyle w:val="Listenabsatz"/>
              <w:numPr>
                <w:ilvl w:val="0"/>
                <w:numId w:val="30"/>
              </w:numPr>
              <w:spacing w:before="60" w:after="60" w:line="240" w:lineRule="auto"/>
              <w:ind w:left="241" w:hanging="241"/>
              <w:jc w:val="left"/>
              <w:rPr>
                <w:rFonts w:ascii="Arial" w:eastAsia="Raleway" w:hAnsi="Arial" w:cs="Arial"/>
              </w:rPr>
            </w:pPr>
            <w:r w:rsidRPr="009E41BB">
              <w:rPr>
                <w:rFonts w:ascii="Arial" w:eastAsia="Raleway" w:hAnsi="Arial" w:cs="Arial"/>
              </w:rPr>
              <w:t xml:space="preserve">Capture data more frequently to account for </w:t>
            </w:r>
            <w:r w:rsidRPr="009E41BB">
              <w:rPr>
                <w:rFonts w:ascii="Arial" w:eastAsia="Raleway" w:hAnsi="Arial" w:cs="Arial"/>
              </w:rPr>
              <w:lastRenderedPageBreak/>
              <w:t>variations. Avoid relying on infrequent measurements.</w:t>
            </w:r>
          </w:p>
          <w:p w14:paraId="13274F0B" w14:textId="4B6EA51C" w:rsidR="0071787E" w:rsidRPr="0090022A" w:rsidRDefault="0071787E" w:rsidP="00B058DB">
            <w:pPr>
              <w:pStyle w:val="Listenabsatz"/>
              <w:numPr>
                <w:ilvl w:val="0"/>
                <w:numId w:val="30"/>
              </w:numPr>
              <w:spacing w:before="60" w:after="60" w:line="240" w:lineRule="auto"/>
              <w:ind w:left="241" w:hanging="241"/>
              <w:jc w:val="left"/>
              <w:rPr>
                <w:rFonts w:ascii="Raleway Light" w:eastAsia="Raleway" w:hAnsi="Raleway Light" w:cs="Raleway"/>
                <w:sz w:val="18"/>
                <w:szCs w:val="18"/>
              </w:rPr>
            </w:pPr>
            <w:r w:rsidRPr="009E41BB">
              <w:rPr>
                <w:rFonts w:ascii="Arial" w:eastAsia="Raleway" w:hAnsi="Arial" w:cs="Arial"/>
              </w:rPr>
              <w:t>Test in lab and real settings before launch.</w:t>
            </w:r>
          </w:p>
        </w:tc>
        <w:tc>
          <w:tcPr>
            <w:tcW w:w="2268" w:type="dxa"/>
          </w:tcPr>
          <w:sdt>
            <w:sdtPr>
              <w:rPr>
                <w:rFonts w:eastAsia="Raleway"/>
                <w:lang w:val="en-GB"/>
              </w:rPr>
              <w:id w:val="216634225"/>
              <w:placeholder>
                <w:docPart w:val="B665FB4208204056912ED6191D0E75EE"/>
              </w:placeholder>
            </w:sdtPr>
            <w:sdtEndPr/>
            <w:sdtContent>
              <w:p w14:paraId="20CE1DA3" w14:textId="25F33463"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1157457040"/>
              <w:placeholder>
                <w:docPart w:val="5AD765E54966457989ED603DAB004CB7"/>
              </w:placeholder>
            </w:sdtPr>
            <w:sdtEndPr/>
            <w:sdtContent>
              <w:p w14:paraId="0CAE189D" w14:textId="544CC92B"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71787E" w:rsidRPr="009A6CDC" w14:paraId="71A24518" w14:textId="32ACE92D" w:rsidTr="00340186">
        <w:trPr>
          <w:trHeight w:val="300"/>
        </w:trPr>
        <w:tc>
          <w:tcPr>
            <w:tcW w:w="1560" w:type="dxa"/>
            <w:tcMar>
              <w:top w:w="90" w:type="dxa"/>
              <w:left w:w="90" w:type="dxa"/>
              <w:bottom w:w="90" w:type="dxa"/>
              <w:right w:w="90" w:type="dxa"/>
            </w:tcMar>
          </w:tcPr>
          <w:p w14:paraId="0FEF38D0" w14:textId="57EC36FD" w:rsidR="0071787E" w:rsidRPr="00AA7C6A" w:rsidRDefault="0071787E" w:rsidP="00B058DB">
            <w:pPr>
              <w:widowControl w:val="0"/>
              <w:spacing w:before="60" w:after="60" w:line="240" w:lineRule="auto"/>
              <w:jc w:val="left"/>
              <w:rPr>
                <w:rFonts w:ascii="Raleway Light" w:eastAsia="Raleway" w:hAnsi="Raleway Light" w:cs="Raleway"/>
                <w:color w:val="000000" w:themeColor="text1"/>
                <w:sz w:val="18"/>
                <w:szCs w:val="18"/>
              </w:rPr>
            </w:pPr>
            <w:r w:rsidRPr="009F4EF3">
              <w:rPr>
                <w:rFonts w:ascii="Arial" w:eastAsia="Raleway" w:hAnsi="Arial" w:cs="Arial"/>
                <w:b/>
                <w:color w:val="000000" w:themeColor="text1"/>
              </w:rPr>
              <w:t>Hot hand / Gambler's fallacy</w:t>
            </w:r>
          </w:p>
        </w:tc>
        <w:tc>
          <w:tcPr>
            <w:tcW w:w="2268" w:type="dxa"/>
            <w:tcMar>
              <w:top w:w="90" w:type="dxa"/>
              <w:left w:w="90" w:type="dxa"/>
              <w:bottom w:w="90" w:type="dxa"/>
              <w:right w:w="90" w:type="dxa"/>
            </w:tcMar>
          </w:tcPr>
          <w:p w14:paraId="67634EA3" w14:textId="78BD376C" w:rsidR="0071787E" w:rsidRPr="009E41BB" w:rsidRDefault="0071787E" w:rsidP="00B058DB">
            <w:pPr>
              <w:widowControl w:val="0"/>
              <w:spacing w:before="60" w:after="60" w:line="240" w:lineRule="auto"/>
              <w:jc w:val="left"/>
              <w:rPr>
                <w:rFonts w:ascii="Arial" w:eastAsia="Raleway" w:hAnsi="Arial" w:cs="Arial"/>
                <w:color w:val="000000" w:themeColor="text1"/>
              </w:rPr>
            </w:pPr>
            <w:r w:rsidRPr="009E41BB">
              <w:rPr>
                <w:rFonts w:ascii="Arial" w:eastAsia="Raleway" w:hAnsi="Arial" w:cs="Arial"/>
                <w:color w:val="000000" w:themeColor="text1"/>
              </w:rPr>
              <w:t xml:space="preserve">Arises when assuming a model will continue to perform well based solely on past success, </w:t>
            </w:r>
            <w:r w:rsidRPr="009E41BB">
              <w:rPr>
                <w:rFonts w:ascii="Arial" w:eastAsia="Raleway" w:hAnsi="Arial" w:cs="Arial"/>
                <w:b/>
                <w:color w:val="000000" w:themeColor="text1"/>
              </w:rPr>
              <w:t>without proper re-evaluation or testing</w:t>
            </w:r>
            <w:r w:rsidRPr="009E41BB">
              <w:rPr>
                <w:rFonts w:ascii="Arial" w:eastAsia="Raleway" w:hAnsi="Arial" w:cs="Arial"/>
                <w:color w:val="000000" w:themeColor="text1"/>
              </w:rPr>
              <w:t>.</w:t>
            </w:r>
          </w:p>
        </w:tc>
        <w:tc>
          <w:tcPr>
            <w:tcW w:w="2268" w:type="dxa"/>
            <w:tcMar>
              <w:top w:w="90" w:type="dxa"/>
              <w:left w:w="90" w:type="dxa"/>
              <w:bottom w:w="90" w:type="dxa"/>
              <w:right w:w="90" w:type="dxa"/>
            </w:tcMar>
          </w:tcPr>
          <w:p w14:paraId="7FB6AB3A" w14:textId="77777777" w:rsidR="0071787E" w:rsidRPr="009E41BB" w:rsidRDefault="0071787E" w:rsidP="00B058DB">
            <w:pPr>
              <w:pStyle w:val="Listenabsatz"/>
              <w:numPr>
                <w:ilvl w:val="0"/>
                <w:numId w:val="30"/>
              </w:numPr>
              <w:spacing w:before="60" w:after="60" w:line="240" w:lineRule="auto"/>
              <w:ind w:left="241" w:hanging="241"/>
              <w:jc w:val="left"/>
              <w:rPr>
                <w:rFonts w:ascii="Arial" w:eastAsia="Raleway" w:hAnsi="Arial" w:cs="Arial"/>
              </w:rPr>
            </w:pPr>
            <w:r w:rsidRPr="009E41BB">
              <w:rPr>
                <w:rFonts w:ascii="Arial" w:eastAsia="Raleway" w:hAnsi="Arial" w:cs="Arial"/>
              </w:rPr>
              <w:t xml:space="preserve">Reassess ground truth, </w:t>
            </w:r>
            <w:proofErr w:type="gramStart"/>
            <w:r w:rsidRPr="009E41BB">
              <w:rPr>
                <w:rFonts w:ascii="Arial" w:eastAsia="Raleway" w:hAnsi="Arial" w:cs="Arial"/>
              </w:rPr>
              <w:t>variables</w:t>
            </w:r>
            <w:proofErr w:type="gramEnd"/>
            <w:r w:rsidRPr="009E41BB">
              <w:rPr>
                <w:rFonts w:ascii="Arial" w:eastAsia="Raleway" w:hAnsi="Arial" w:cs="Arial"/>
              </w:rPr>
              <w:t xml:space="preserve"> and measurements before launch of major system updates.</w:t>
            </w:r>
          </w:p>
          <w:p w14:paraId="4241CEAB" w14:textId="1DD3DC1D" w:rsidR="0071787E" w:rsidRPr="00AA7C6A" w:rsidRDefault="0071787E" w:rsidP="00B058DB">
            <w:pPr>
              <w:pStyle w:val="Listenabsatz"/>
              <w:numPr>
                <w:ilvl w:val="0"/>
                <w:numId w:val="30"/>
              </w:numPr>
              <w:spacing w:before="60" w:after="60" w:line="240" w:lineRule="auto"/>
              <w:ind w:left="241" w:hanging="241"/>
              <w:jc w:val="left"/>
              <w:rPr>
                <w:rFonts w:ascii="Raleway Light" w:eastAsia="Raleway" w:hAnsi="Raleway Light" w:cs="Raleway"/>
                <w:sz w:val="18"/>
                <w:szCs w:val="18"/>
              </w:rPr>
            </w:pPr>
            <w:r w:rsidRPr="009E41BB">
              <w:rPr>
                <w:rFonts w:ascii="Arial" w:eastAsia="Raleway" w:hAnsi="Arial" w:cs="Arial"/>
              </w:rPr>
              <w:t>Check for recent event/dynamics that may impact model performance and impacts</w:t>
            </w:r>
            <w:proofErr w:type="gramStart"/>
            <w:r w:rsidRPr="009E41BB">
              <w:rPr>
                <w:rFonts w:ascii="Arial" w:eastAsia="Raleway" w:hAnsi="Arial" w:cs="Arial"/>
              </w:rPr>
              <w:t>.</w:t>
            </w:r>
            <w:r w:rsidRPr="0090022A">
              <w:rPr>
                <w:rFonts w:ascii="Raleway Light" w:eastAsia="Raleway" w:hAnsi="Raleway Light" w:cs="Raleway"/>
                <w:sz w:val="18"/>
                <w:szCs w:val="18"/>
              </w:rPr>
              <w:t xml:space="preserve">  </w:t>
            </w:r>
            <w:proofErr w:type="gramEnd"/>
          </w:p>
        </w:tc>
        <w:tc>
          <w:tcPr>
            <w:tcW w:w="2268" w:type="dxa"/>
          </w:tcPr>
          <w:sdt>
            <w:sdtPr>
              <w:rPr>
                <w:rFonts w:eastAsia="Raleway"/>
                <w:lang w:val="en-GB"/>
              </w:rPr>
              <w:id w:val="2135134562"/>
              <w:placeholder>
                <w:docPart w:val="55C79ECE8C16497DB49D9680793891A9"/>
              </w:placeholder>
            </w:sdtPr>
            <w:sdtEndPr/>
            <w:sdtContent>
              <w:p w14:paraId="0D08E14D" w14:textId="20D0DFE3"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1075519195"/>
              <w:placeholder>
                <w:docPart w:val="FC447EB388F34C59A7D325956AD2E3EC"/>
              </w:placeholder>
            </w:sdtPr>
            <w:sdtEndPr/>
            <w:sdtContent>
              <w:p w14:paraId="2E7A4342" w14:textId="49246FFB"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71787E" w:rsidRPr="009A6CDC" w14:paraId="46DB96EB" w14:textId="78134DF5" w:rsidTr="00340186">
        <w:trPr>
          <w:trHeight w:val="300"/>
        </w:trPr>
        <w:tc>
          <w:tcPr>
            <w:tcW w:w="1560" w:type="dxa"/>
            <w:tcMar>
              <w:top w:w="90" w:type="dxa"/>
              <w:left w:w="90" w:type="dxa"/>
              <w:bottom w:w="90" w:type="dxa"/>
              <w:right w:w="90" w:type="dxa"/>
            </w:tcMar>
          </w:tcPr>
          <w:p w14:paraId="0B14C546" w14:textId="56DD2158" w:rsidR="0071787E" w:rsidRPr="00AA7C6A" w:rsidRDefault="0071787E" w:rsidP="00B058DB">
            <w:pPr>
              <w:widowControl w:val="0"/>
              <w:spacing w:before="60" w:after="60" w:line="240" w:lineRule="auto"/>
              <w:jc w:val="left"/>
              <w:rPr>
                <w:rFonts w:ascii="Raleway Light" w:eastAsia="Raleway" w:hAnsi="Raleway Light" w:cs="Raleway"/>
                <w:b/>
                <w:bCs/>
                <w:color w:val="000000" w:themeColor="text1"/>
                <w:sz w:val="18"/>
                <w:szCs w:val="18"/>
              </w:rPr>
            </w:pPr>
            <w:r w:rsidRPr="009F4EF3">
              <w:rPr>
                <w:rFonts w:ascii="Arial" w:eastAsia="Raleway" w:hAnsi="Arial" w:cs="Arial"/>
                <w:b/>
                <w:color w:val="000000" w:themeColor="text1"/>
              </w:rPr>
              <w:t>Aggregation bias</w:t>
            </w:r>
          </w:p>
        </w:tc>
        <w:tc>
          <w:tcPr>
            <w:tcW w:w="2268" w:type="dxa"/>
            <w:tcMar>
              <w:top w:w="90" w:type="dxa"/>
              <w:left w:w="90" w:type="dxa"/>
              <w:bottom w:w="90" w:type="dxa"/>
              <w:right w:w="90" w:type="dxa"/>
            </w:tcMar>
          </w:tcPr>
          <w:p w14:paraId="36E0B6BE" w14:textId="7C551052" w:rsidR="0071787E" w:rsidRPr="009E41BB" w:rsidRDefault="0071787E" w:rsidP="00B058DB">
            <w:pPr>
              <w:widowControl w:val="0"/>
              <w:spacing w:before="60" w:after="60" w:line="240" w:lineRule="auto"/>
              <w:jc w:val="left"/>
              <w:rPr>
                <w:rFonts w:ascii="Arial" w:eastAsia="Raleway" w:hAnsi="Arial" w:cs="Arial"/>
                <w:color w:val="000000" w:themeColor="text1"/>
              </w:rPr>
            </w:pPr>
            <w:r w:rsidRPr="009E41BB">
              <w:rPr>
                <w:rFonts w:ascii="Arial" w:eastAsia="Raleway" w:hAnsi="Arial" w:cs="Arial"/>
                <w:color w:val="000000" w:themeColor="text1"/>
              </w:rPr>
              <w:t xml:space="preserve">Occurs when a model is </w:t>
            </w:r>
            <w:r w:rsidRPr="009E41BB">
              <w:rPr>
                <w:rFonts w:ascii="Arial" w:eastAsia="Raleway" w:hAnsi="Arial" w:cs="Arial"/>
                <w:b/>
                <w:color w:val="000000" w:themeColor="text1"/>
              </w:rPr>
              <w:t xml:space="preserve">suboptimal or biased toward a specific </w:t>
            </w:r>
            <w:r w:rsidRPr="009E41BB">
              <w:rPr>
                <w:rFonts w:ascii="Arial" w:eastAsia="Raleway" w:hAnsi="Arial" w:cs="Arial"/>
                <w:color w:val="000000" w:themeColor="text1"/>
              </w:rPr>
              <w:t>(</w:t>
            </w:r>
            <w:proofErr w:type="gramStart"/>
            <w:r w:rsidRPr="009E41BB">
              <w:rPr>
                <w:rFonts w:ascii="Arial" w:eastAsia="Raleway" w:hAnsi="Arial" w:cs="Arial"/>
                <w:color w:val="000000" w:themeColor="text1"/>
              </w:rPr>
              <w:t>e.g.</w:t>
            </w:r>
            <w:proofErr w:type="gramEnd"/>
            <w:r w:rsidRPr="009E41BB">
              <w:rPr>
                <w:rFonts w:ascii="Arial" w:eastAsia="Raleway" w:hAnsi="Arial" w:cs="Arial"/>
                <w:color w:val="000000" w:themeColor="text1"/>
              </w:rPr>
              <w:t xml:space="preserve"> dominant) </w:t>
            </w:r>
            <w:r w:rsidRPr="009E41BB">
              <w:rPr>
                <w:rFonts w:ascii="Arial" w:eastAsia="Raleway" w:hAnsi="Arial" w:cs="Arial"/>
                <w:b/>
                <w:color w:val="000000" w:themeColor="text1"/>
              </w:rPr>
              <w:t xml:space="preserve">subgroup </w:t>
            </w:r>
            <w:r w:rsidRPr="009E41BB">
              <w:rPr>
                <w:rFonts w:ascii="Arial" w:eastAsia="Raleway" w:hAnsi="Arial" w:cs="Arial"/>
                <w:color w:val="000000" w:themeColor="text1"/>
              </w:rPr>
              <w:t xml:space="preserve">in the data. This leads to incorrect conclusions about the group more generally. </w:t>
            </w:r>
            <w:r w:rsidRPr="009E41BB">
              <w:rPr>
                <w:rFonts w:ascii="Arial" w:hAnsi="Arial" w:cs="Arial"/>
              </w:rPr>
              <w:br/>
            </w:r>
          </w:p>
        </w:tc>
        <w:tc>
          <w:tcPr>
            <w:tcW w:w="2268" w:type="dxa"/>
            <w:tcMar>
              <w:top w:w="90" w:type="dxa"/>
              <w:left w:w="90" w:type="dxa"/>
              <w:bottom w:w="90" w:type="dxa"/>
              <w:right w:w="90" w:type="dxa"/>
            </w:tcMar>
          </w:tcPr>
          <w:p w14:paraId="5E44D7F1" w14:textId="77777777" w:rsidR="0071787E" w:rsidRPr="009E41BB" w:rsidRDefault="0071787E" w:rsidP="00B058DB">
            <w:pPr>
              <w:pStyle w:val="Listenabsatz"/>
              <w:numPr>
                <w:ilvl w:val="0"/>
                <w:numId w:val="30"/>
              </w:numPr>
              <w:spacing w:before="60" w:after="60" w:line="240" w:lineRule="auto"/>
              <w:ind w:left="241" w:hanging="241"/>
              <w:jc w:val="left"/>
              <w:rPr>
                <w:rFonts w:ascii="Arial" w:eastAsia="Raleway" w:hAnsi="Arial" w:cs="Arial"/>
              </w:rPr>
            </w:pPr>
            <w:r w:rsidRPr="009E41BB">
              <w:rPr>
                <w:rFonts w:ascii="Arial" w:eastAsia="Raleway" w:hAnsi="Arial" w:cs="Arial"/>
              </w:rPr>
              <w:t xml:space="preserve">Check for differential performance across groups. </w:t>
            </w:r>
          </w:p>
          <w:p w14:paraId="121D2C2B" w14:textId="77777777" w:rsidR="0071787E" w:rsidRPr="009E41BB" w:rsidRDefault="0071787E" w:rsidP="00B058DB">
            <w:pPr>
              <w:pStyle w:val="Listenabsatz"/>
              <w:numPr>
                <w:ilvl w:val="0"/>
                <w:numId w:val="30"/>
              </w:numPr>
              <w:spacing w:before="60" w:after="60" w:line="240" w:lineRule="auto"/>
              <w:ind w:left="241" w:hanging="241"/>
              <w:jc w:val="left"/>
              <w:rPr>
                <w:rFonts w:ascii="Arial" w:eastAsia="Raleway" w:hAnsi="Arial" w:cs="Arial"/>
              </w:rPr>
            </w:pPr>
            <w:r w:rsidRPr="009E41BB">
              <w:rPr>
                <w:rFonts w:ascii="Arial" w:eastAsia="Raleway" w:hAnsi="Arial" w:cs="Arial"/>
              </w:rPr>
              <w:t>Calculate results/rates for each protected group identified in pre-processing.</w:t>
            </w:r>
          </w:p>
          <w:p w14:paraId="04342B84" w14:textId="77777777" w:rsidR="0071787E" w:rsidRPr="009E41BB" w:rsidRDefault="0071787E" w:rsidP="00B058DB">
            <w:pPr>
              <w:pStyle w:val="Listenabsatz"/>
              <w:numPr>
                <w:ilvl w:val="0"/>
                <w:numId w:val="30"/>
              </w:numPr>
              <w:spacing w:before="60" w:after="60" w:line="240" w:lineRule="auto"/>
              <w:ind w:left="241" w:hanging="241"/>
              <w:jc w:val="left"/>
              <w:rPr>
                <w:rFonts w:ascii="Arial" w:eastAsia="Raleway" w:hAnsi="Arial" w:cs="Arial"/>
              </w:rPr>
            </w:pPr>
            <w:r w:rsidRPr="009E41BB">
              <w:rPr>
                <w:rFonts w:ascii="Arial" w:eastAsia="Raleway" w:hAnsi="Arial" w:cs="Arial"/>
              </w:rPr>
              <w:t xml:space="preserve">Calculate and document impact ratio per group (results for protected vs results for most salient group) and individuals (results for individuals of a protected group vs. results for individuals in the most salient group). </w:t>
            </w:r>
          </w:p>
          <w:p w14:paraId="65CF6638" w14:textId="60761BC7" w:rsidR="0071787E" w:rsidRPr="00AA7C6A" w:rsidRDefault="0071787E" w:rsidP="00B058DB">
            <w:pPr>
              <w:pStyle w:val="Listenabsatz"/>
              <w:numPr>
                <w:ilvl w:val="0"/>
                <w:numId w:val="30"/>
              </w:numPr>
              <w:spacing w:before="60" w:after="60" w:line="240" w:lineRule="auto"/>
              <w:ind w:left="241" w:hanging="241"/>
              <w:jc w:val="left"/>
              <w:rPr>
                <w:rFonts w:ascii="Raleway Light" w:eastAsia="Raleway" w:hAnsi="Raleway Light" w:cs="Raleway"/>
                <w:color w:val="000000" w:themeColor="text1"/>
                <w:sz w:val="18"/>
                <w:szCs w:val="18"/>
              </w:rPr>
            </w:pPr>
            <w:r w:rsidRPr="009E41BB">
              <w:rPr>
                <w:rFonts w:ascii="Arial" w:eastAsia="Raleway" w:hAnsi="Arial" w:cs="Arial"/>
              </w:rPr>
              <w:t>Define/validate fairness definitions and metrics.</w:t>
            </w:r>
          </w:p>
        </w:tc>
        <w:tc>
          <w:tcPr>
            <w:tcW w:w="2268" w:type="dxa"/>
          </w:tcPr>
          <w:sdt>
            <w:sdtPr>
              <w:rPr>
                <w:rFonts w:eastAsia="Raleway"/>
                <w:lang w:val="en-GB"/>
              </w:rPr>
              <w:id w:val="-983008185"/>
              <w:placeholder>
                <w:docPart w:val="D37FD35257544CD39CC6D256AFAEBF7C"/>
              </w:placeholder>
            </w:sdtPr>
            <w:sdtEndPr/>
            <w:sdtContent>
              <w:p w14:paraId="60917252" w14:textId="43922AA7"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387225497"/>
              <w:placeholder>
                <w:docPart w:val="6137185354C14942B562FE93269F166A"/>
              </w:placeholder>
            </w:sdtPr>
            <w:sdtEndPr/>
            <w:sdtContent>
              <w:p w14:paraId="17A2B7C7" w14:textId="254DBC92"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bl>
    <w:p w14:paraId="04C4E0F5" w14:textId="7B1489FE" w:rsidR="00390636" w:rsidRPr="009A6CDC" w:rsidRDefault="00390636">
      <w:pPr>
        <w:rPr>
          <w:rFonts w:ascii="Raleway Light" w:eastAsia="Raleway" w:hAnsi="Raleway Light" w:cs="Raleway"/>
          <w:color w:val="0E101A"/>
        </w:rPr>
      </w:pPr>
      <w:r w:rsidRPr="009A6CDC">
        <w:rPr>
          <w:rFonts w:ascii="Raleway Light" w:eastAsia="Raleway" w:hAnsi="Raleway Light" w:cs="Raleway"/>
          <w:color w:val="0E101A"/>
        </w:rPr>
        <w:br w:type="page"/>
      </w:r>
    </w:p>
    <w:p w14:paraId="51FBE00C" w14:textId="539D4102" w:rsidR="00657ABC" w:rsidRPr="00D64744" w:rsidRDefault="773DF974" w:rsidP="00D64744">
      <w:pPr>
        <w:pStyle w:val="berschrift1"/>
        <w:keepNext/>
        <w:keepLines/>
        <w:numPr>
          <w:ilvl w:val="0"/>
          <w:numId w:val="19"/>
        </w:numPr>
        <w:pBdr>
          <w:bottom w:val="single" w:sz="24" w:space="1" w:color="C00000"/>
        </w:pBdr>
        <w:spacing w:before="0" w:after="300" w:line="240" w:lineRule="auto"/>
        <w:ind w:left="714" w:hanging="357"/>
        <w:rPr>
          <w:rFonts w:ascii="Arial" w:eastAsia="Raleway" w:hAnsi="Arial" w:cs="Arial"/>
          <w:smallCaps w:val="0"/>
          <w:spacing w:val="0"/>
          <w:sz w:val="28"/>
          <w:szCs w:val="28"/>
          <w:lang w:eastAsia="en-US"/>
        </w:rPr>
      </w:pPr>
      <w:bookmarkStart w:id="57" w:name="_6._Quantitative_Assessment"/>
      <w:r w:rsidRPr="00D64744">
        <w:rPr>
          <w:rFonts w:ascii="Arial" w:eastAsia="Raleway" w:hAnsi="Arial" w:cs="Arial"/>
          <w:bCs/>
          <w:smallCaps w:val="0"/>
          <w:spacing w:val="0"/>
          <w:sz w:val="28"/>
          <w:szCs w:val="28"/>
          <w:lang w:eastAsia="en-US"/>
        </w:rPr>
        <w:lastRenderedPageBreak/>
        <w:t xml:space="preserve"> </w:t>
      </w:r>
      <w:bookmarkStart w:id="58" w:name="_Toc168996464"/>
      <w:r w:rsidR="009E41BB" w:rsidRPr="00D64744">
        <w:rPr>
          <w:rFonts w:ascii="Arial" w:eastAsia="Raleway" w:hAnsi="Arial" w:cs="Arial"/>
          <w:bCs/>
          <w:smallCaps w:val="0"/>
          <w:spacing w:val="0"/>
          <w:sz w:val="28"/>
          <w:szCs w:val="28"/>
          <w:lang w:eastAsia="en-US"/>
        </w:rPr>
        <w:t xml:space="preserve">QUANTITATIVE ASSESSMENT IN </w:t>
      </w:r>
      <w:r w:rsidR="00CA0AB2" w:rsidRPr="00D64744">
        <w:rPr>
          <w:rFonts w:ascii="Arial" w:eastAsia="Raleway" w:hAnsi="Arial" w:cs="Arial"/>
          <w:bCs/>
          <w:smallCaps w:val="0"/>
          <w:spacing w:val="0"/>
          <w:sz w:val="28"/>
          <w:szCs w:val="28"/>
          <w:lang w:eastAsia="en-US"/>
        </w:rPr>
        <w:t>POST</w:t>
      </w:r>
      <w:r w:rsidR="009E41BB" w:rsidRPr="00D64744">
        <w:rPr>
          <w:rFonts w:ascii="Arial" w:eastAsia="Raleway" w:hAnsi="Arial" w:cs="Arial"/>
          <w:bCs/>
          <w:smallCaps w:val="0"/>
          <w:spacing w:val="0"/>
          <w:sz w:val="28"/>
          <w:szCs w:val="28"/>
          <w:lang w:eastAsia="en-US"/>
        </w:rPr>
        <w:t>-PROCESSING</w:t>
      </w:r>
      <w:bookmarkEnd w:id="57"/>
      <w:bookmarkEnd w:id="58"/>
    </w:p>
    <w:p w14:paraId="77460529" w14:textId="624E0947" w:rsidR="002A6620" w:rsidRDefault="00795E23" w:rsidP="002A6620">
      <w:pPr>
        <w:spacing w:after="0"/>
        <w:rPr>
          <w:rFonts w:ascii="Arial" w:eastAsia="Raleway" w:hAnsi="Arial" w:cs="Arial"/>
          <w:color w:val="0E101A"/>
          <w:sz w:val="24"/>
          <w:szCs w:val="24"/>
        </w:rPr>
      </w:pPr>
      <w:r w:rsidRPr="00FC472C">
        <w:rPr>
          <w:rFonts w:ascii="Arial" w:eastAsia="Raleway" w:hAnsi="Arial" w:cs="Arial"/>
          <w:color w:val="0E101A"/>
          <w:sz w:val="24"/>
          <w:szCs w:val="24"/>
        </w:rPr>
        <w:t xml:space="preserve">The post-processing stage consists of ensuring that the AI model works as intended in the real world. Several </w:t>
      </w:r>
      <w:r w:rsidRPr="00FC472C">
        <w:rPr>
          <w:rFonts w:ascii="Arial" w:eastAsia="Raleway" w:hAnsi="Arial" w:cs="Arial"/>
          <w:b/>
          <w:bCs/>
          <w:color w:val="0E101A"/>
          <w:sz w:val="24"/>
          <w:szCs w:val="24"/>
        </w:rPr>
        <w:t xml:space="preserve">factors need to be reconsidered when the algorithm runs </w:t>
      </w:r>
      <w:r w:rsidRPr="00FC472C">
        <w:rPr>
          <w:rFonts w:ascii="Arial" w:eastAsia="Raleway" w:hAnsi="Arial" w:cs="Arial"/>
          <w:color w:val="0E101A"/>
          <w:sz w:val="24"/>
          <w:szCs w:val="24"/>
        </w:rPr>
        <w:t xml:space="preserve">on production data, </w:t>
      </w:r>
      <w:proofErr w:type="gramStart"/>
      <w:r w:rsidRPr="00FC472C">
        <w:rPr>
          <w:rFonts w:ascii="Arial" w:eastAsia="Raleway" w:hAnsi="Arial" w:cs="Arial"/>
          <w:color w:val="0E101A"/>
          <w:sz w:val="24"/>
          <w:szCs w:val="24"/>
        </w:rPr>
        <w:t>software</w:t>
      </w:r>
      <w:proofErr w:type="gramEnd"/>
      <w:r w:rsidRPr="00FC472C">
        <w:rPr>
          <w:rFonts w:ascii="Arial" w:eastAsia="Raleway" w:hAnsi="Arial" w:cs="Arial"/>
          <w:color w:val="0E101A"/>
          <w:sz w:val="24"/>
          <w:szCs w:val="24"/>
        </w:rPr>
        <w:t xml:space="preserve"> and hardware: Once deployed, algorithms may perform very differently on data subgroups. Also, previously identified correlations between input and output may change </w:t>
      </w:r>
      <w:r w:rsidR="00015756">
        <w:rPr>
          <w:rFonts w:ascii="Arial" w:eastAsia="Raleway" w:hAnsi="Arial" w:cs="Arial"/>
          <w:color w:val="0E101A"/>
          <w:sz w:val="24"/>
          <w:szCs w:val="24"/>
        </w:rPr>
        <w:t>when implementing AI system in their actual deployment context</w:t>
      </w:r>
      <w:r w:rsidRPr="00FC472C">
        <w:rPr>
          <w:rFonts w:ascii="Arial" w:eastAsia="Raleway" w:hAnsi="Arial" w:cs="Arial"/>
          <w:color w:val="0E101A"/>
          <w:sz w:val="24"/>
          <w:szCs w:val="24"/>
        </w:rPr>
        <w:t>.</w:t>
      </w:r>
      <w:r w:rsidR="4274FE5B" w:rsidRPr="00FC472C">
        <w:rPr>
          <w:rFonts w:ascii="Arial" w:eastAsia="Raleway" w:hAnsi="Arial" w:cs="Arial"/>
          <w:color w:val="0E101A"/>
          <w:sz w:val="24"/>
          <w:szCs w:val="24"/>
        </w:rPr>
        <w:t xml:space="preserve"> </w:t>
      </w:r>
    </w:p>
    <w:p w14:paraId="26CF0AC0" w14:textId="77777777" w:rsidR="00015756" w:rsidRDefault="00015756" w:rsidP="002A6620">
      <w:pPr>
        <w:spacing w:after="0"/>
        <w:rPr>
          <w:rFonts w:ascii="Arial" w:eastAsia="Raleway" w:hAnsi="Arial" w:cs="Arial"/>
          <w:color w:val="0E101A"/>
          <w:sz w:val="24"/>
          <w:szCs w:val="24"/>
        </w:rPr>
      </w:pPr>
    </w:p>
    <w:p w14:paraId="504C6608" w14:textId="25623F32" w:rsidR="4274FE5B" w:rsidRDefault="00015756" w:rsidP="002A6620">
      <w:pPr>
        <w:spacing w:after="0"/>
        <w:rPr>
          <w:rFonts w:ascii="Arial" w:eastAsia="Raleway" w:hAnsi="Arial" w:cs="Arial"/>
          <w:color w:val="0E101A"/>
          <w:sz w:val="24"/>
          <w:szCs w:val="24"/>
        </w:rPr>
      </w:pPr>
      <w:r>
        <w:rPr>
          <w:rFonts w:ascii="Arial" w:eastAsia="Raleway" w:hAnsi="Arial" w:cs="Arial"/>
          <w:color w:val="0E101A"/>
          <w:sz w:val="24"/>
          <w:szCs w:val="24"/>
        </w:rPr>
        <w:t>Thus, c</w:t>
      </w:r>
      <w:r w:rsidR="4274FE5B" w:rsidRPr="00FC472C">
        <w:rPr>
          <w:rFonts w:ascii="Arial" w:eastAsia="Raleway" w:hAnsi="Arial" w:cs="Arial"/>
          <w:color w:val="0E101A"/>
          <w:sz w:val="24"/>
          <w:szCs w:val="24"/>
        </w:rPr>
        <w:t xml:space="preserve">ontinuous monitoring and evaluation </w:t>
      </w:r>
      <w:r>
        <w:rPr>
          <w:rFonts w:ascii="Arial" w:eastAsia="Raleway" w:hAnsi="Arial" w:cs="Arial"/>
          <w:color w:val="0E101A"/>
          <w:sz w:val="24"/>
          <w:szCs w:val="24"/>
        </w:rPr>
        <w:t xml:space="preserve">are required </w:t>
      </w:r>
      <w:r w:rsidR="4274FE5B" w:rsidRPr="00FC472C">
        <w:rPr>
          <w:rFonts w:ascii="Arial" w:eastAsia="Raleway" w:hAnsi="Arial" w:cs="Arial"/>
          <w:color w:val="0E101A"/>
          <w:sz w:val="24"/>
          <w:szCs w:val="24"/>
        </w:rPr>
        <w:t>when</w:t>
      </w:r>
      <w:r w:rsidR="7A72F646" w:rsidRPr="00FC472C">
        <w:rPr>
          <w:rFonts w:ascii="Arial" w:eastAsia="Raleway" w:hAnsi="Arial" w:cs="Arial"/>
          <w:color w:val="0E101A"/>
          <w:sz w:val="24"/>
          <w:szCs w:val="24"/>
        </w:rPr>
        <w:t xml:space="preserve"> and after</w:t>
      </w:r>
      <w:r w:rsidR="4274FE5B" w:rsidRPr="00FC472C">
        <w:rPr>
          <w:rFonts w:ascii="Arial" w:eastAsia="Raleway" w:hAnsi="Arial" w:cs="Arial"/>
          <w:color w:val="0E101A"/>
          <w:sz w:val="24"/>
          <w:szCs w:val="24"/>
        </w:rPr>
        <w:t xml:space="preserve"> implementing the AI system in the real world, also called ‘</w:t>
      </w:r>
      <w:proofErr w:type="spellStart"/>
      <w:r w:rsidR="4274FE5B" w:rsidRPr="00FC472C">
        <w:rPr>
          <w:rFonts w:ascii="Arial" w:eastAsia="Raleway" w:hAnsi="Arial" w:cs="Arial"/>
          <w:color w:val="0E101A"/>
          <w:sz w:val="24"/>
          <w:szCs w:val="24"/>
        </w:rPr>
        <w:t>algorithmovigilance</w:t>
      </w:r>
      <w:proofErr w:type="spellEnd"/>
      <w:proofErr w:type="gramStart"/>
      <w:r w:rsidR="4274FE5B" w:rsidRPr="00FC472C">
        <w:rPr>
          <w:rFonts w:ascii="Arial" w:eastAsia="Raleway" w:hAnsi="Arial" w:cs="Arial"/>
          <w:color w:val="0E101A"/>
          <w:sz w:val="24"/>
          <w:szCs w:val="24"/>
        </w:rPr>
        <w:t>’</w:t>
      </w:r>
      <w:r w:rsidR="006D476C">
        <w:rPr>
          <w:rFonts w:ascii="Arial" w:eastAsia="Raleway" w:hAnsi="Arial" w:cs="Arial"/>
          <w:color w:val="0E101A"/>
          <w:sz w:val="24"/>
          <w:szCs w:val="24"/>
        </w:rPr>
        <w:t>.</w:t>
      </w:r>
      <w:proofErr w:type="gramEnd"/>
      <w:r w:rsidR="006D476C">
        <w:rPr>
          <w:rFonts w:ascii="Arial" w:eastAsia="Raleway" w:hAnsi="Arial" w:cs="Arial"/>
          <w:color w:val="0E101A"/>
          <w:sz w:val="24"/>
          <w:szCs w:val="24"/>
        </w:rPr>
        <w:t xml:space="preserve"> </w:t>
      </w:r>
      <w:r w:rsidR="00676686">
        <w:rPr>
          <w:rFonts w:ascii="Arial" w:eastAsia="Raleway" w:hAnsi="Arial" w:cs="Arial"/>
          <w:color w:val="0E101A"/>
          <w:sz w:val="24"/>
          <w:szCs w:val="24"/>
        </w:rPr>
        <w:t xml:space="preserve">This allows </w:t>
      </w:r>
      <w:r w:rsidR="32ABDD79">
        <w:rPr>
          <w:rFonts w:ascii="Arial" w:eastAsia="Raleway" w:hAnsi="Arial" w:cs="Arial"/>
          <w:color w:val="0E101A"/>
          <w:sz w:val="24"/>
          <w:szCs w:val="24"/>
        </w:rPr>
        <w:t xml:space="preserve">to </w:t>
      </w:r>
      <w:r w:rsidR="00ED2D23">
        <w:rPr>
          <w:rFonts w:ascii="Arial" w:eastAsia="Raleway" w:hAnsi="Arial" w:cs="Arial"/>
          <w:color w:val="0E101A"/>
          <w:sz w:val="24"/>
          <w:szCs w:val="24"/>
        </w:rPr>
        <w:t>assess</w:t>
      </w:r>
      <w:r w:rsidR="72A0A106">
        <w:rPr>
          <w:rFonts w:ascii="Arial" w:eastAsia="Raleway" w:hAnsi="Arial" w:cs="Arial"/>
          <w:color w:val="0E101A"/>
          <w:sz w:val="24"/>
          <w:szCs w:val="24"/>
        </w:rPr>
        <w:t xml:space="preserve"> </w:t>
      </w:r>
      <w:proofErr w:type="spellStart"/>
      <w:r w:rsidR="72A0A106" w:rsidRPr="00FC472C">
        <w:rPr>
          <w:rFonts w:ascii="Arial" w:eastAsia="Raleway" w:hAnsi="Arial" w:cs="Arial"/>
          <w:color w:val="0E101A"/>
          <w:sz w:val="24"/>
          <w:szCs w:val="24"/>
        </w:rPr>
        <w:t>generalisability</w:t>
      </w:r>
      <w:proofErr w:type="spellEnd"/>
      <w:r w:rsidR="72A0A106" w:rsidRPr="00FC472C">
        <w:rPr>
          <w:rFonts w:ascii="Arial" w:eastAsia="Raleway" w:hAnsi="Arial" w:cs="Arial"/>
          <w:color w:val="0E101A"/>
          <w:sz w:val="24"/>
          <w:szCs w:val="24"/>
        </w:rPr>
        <w:t xml:space="preserve"> of the model, </w:t>
      </w:r>
      <w:r w:rsidR="7220AC98" w:rsidRPr="00FC472C">
        <w:rPr>
          <w:rFonts w:ascii="Arial" w:eastAsia="Raleway" w:hAnsi="Arial" w:cs="Arial"/>
          <w:color w:val="0E101A"/>
          <w:sz w:val="24"/>
          <w:szCs w:val="24"/>
        </w:rPr>
        <w:t>detect</w:t>
      </w:r>
      <w:r w:rsidR="72A0A106" w:rsidRPr="00FC472C">
        <w:rPr>
          <w:rFonts w:ascii="Arial" w:eastAsia="Raleway" w:hAnsi="Arial" w:cs="Arial"/>
          <w:color w:val="0E101A"/>
          <w:sz w:val="24"/>
          <w:szCs w:val="24"/>
        </w:rPr>
        <w:t xml:space="preserve"> </w:t>
      </w:r>
      <w:r w:rsidR="00ED2D23" w:rsidRPr="00FC472C">
        <w:rPr>
          <w:rFonts w:ascii="Arial" w:eastAsia="Raleway" w:hAnsi="Arial" w:cs="Arial"/>
          <w:color w:val="0E101A"/>
          <w:sz w:val="24"/>
          <w:szCs w:val="24"/>
        </w:rPr>
        <w:t>data shift</w:t>
      </w:r>
      <w:r w:rsidR="00ED2D23">
        <w:rPr>
          <w:rFonts w:ascii="Arial" w:eastAsia="Raleway" w:hAnsi="Arial" w:cs="Arial"/>
          <w:color w:val="0E101A"/>
          <w:sz w:val="24"/>
          <w:szCs w:val="24"/>
        </w:rPr>
        <w:t>s</w:t>
      </w:r>
      <w:r w:rsidR="72A0A106" w:rsidRPr="00FC472C">
        <w:rPr>
          <w:rFonts w:ascii="Arial" w:eastAsia="Raleway" w:hAnsi="Arial" w:cs="Arial"/>
          <w:color w:val="0E101A"/>
          <w:sz w:val="24"/>
          <w:szCs w:val="24"/>
        </w:rPr>
        <w:t xml:space="preserve"> over time (when data </w:t>
      </w:r>
      <w:proofErr w:type="gramStart"/>
      <w:r w:rsidR="72A0A106" w:rsidRPr="00FC472C">
        <w:rPr>
          <w:rFonts w:ascii="Arial" w:eastAsia="Raleway" w:hAnsi="Arial" w:cs="Arial"/>
          <w:color w:val="0E101A"/>
          <w:sz w:val="24"/>
          <w:szCs w:val="24"/>
        </w:rPr>
        <w:t>is feed</w:t>
      </w:r>
      <w:proofErr w:type="gramEnd"/>
      <w:r w:rsidR="72A0A106" w:rsidRPr="00FC472C">
        <w:rPr>
          <w:rFonts w:ascii="Arial" w:eastAsia="Raleway" w:hAnsi="Arial" w:cs="Arial"/>
          <w:color w:val="0E101A"/>
          <w:sz w:val="24"/>
          <w:szCs w:val="24"/>
        </w:rPr>
        <w:t xml:space="preserve"> into the model real-time/continuously</w:t>
      </w:r>
      <w:r w:rsidR="0CF46BA0" w:rsidRPr="00FC472C">
        <w:rPr>
          <w:rFonts w:ascii="Arial" w:eastAsia="Raleway" w:hAnsi="Arial" w:cs="Arial"/>
          <w:color w:val="0E101A"/>
          <w:sz w:val="24"/>
          <w:szCs w:val="24"/>
        </w:rPr>
        <w:t xml:space="preserve">) </w:t>
      </w:r>
      <w:r w:rsidR="00ED2D23">
        <w:rPr>
          <w:rFonts w:ascii="Arial" w:eastAsia="Raleway" w:hAnsi="Arial" w:cs="Arial"/>
          <w:color w:val="0E101A"/>
          <w:sz w:val="24"/>
          <w:szCs w:val="24"/>
        </w:rPr>
        <w:t>or</w:t>
      </w:r>
      <w:r w:rsidR="0CF46BA0" w:rsidRPr="00FC472C">
        <w:rPr>
          <w:rFonts w:ascii="Arial" w:eastAsia="Raleway" w:hAnsi="Arial" w:cs="Arial"/>
          <w:color w:val="0E101A"/>
          <w:sz w:val="24"/>
          <w:szCs w:val="24"/>
        </w:rPr>
        <w:t xml:space="preserve"> other harmful effects.</w:t>
      </w:r>
    </w:p>
    <w:p w14:paraId="57905878" w14:textId="77777777" w:rsidR="002A6620" w:rsidRPr="00FC472C" w:rsidRDefault="002A6620" w:rsidP="002A6620">
      <w:pPr>
        <w:spacing w:after="0"/>
        <w:rPr>
          <w:rFonts w:ascii="Arial" w:eastAsia="Raleway" w:hAnsi="Arial" w:cs="Arial"/>
          <w:color w:val="0E101A"/>
          <w:sz w:val="24"/>
          <w:szCs w:val="24"/>
        </w:rPr>
      </w:pPr>
    </w:p>
    <w:p w14:paraId="11EFF478" w14:textId="29DABD95" w:rsidR="00CF3257" w:rsidRPr="00FC472C" w:rsidRDefault="00442828" w:rsidP="002A6620">
      <w:pPr>
        <w:spacing w:after="0"/>
        <w:rPr>
          <w:rFonts w:ascii="Arial" w:eastAsia="Raleway" w:hAnsi="Arial" w:cs="Arial"/>
          <w:sz w:val="24"/>
          <w:szCs w:val="24"/>
          <w:lang w:val="en-GB"/>
        </w:rPr>
      </w:pPr>
      <w:r w:rsidRPr="00FC472C">
        <w:rPr>
          <w:rFonts w:ascii="Arial" w:eastAsia="Raleway" w:hAnsi="Arial" w:cs="Arial"/>
          <w:color w:val="0E101A"/>
          <w:sz w:val="24"/>
          <w:szCs w:val="24"/>
          <w:lang w:val="en-GB"/>
        </w:rPr>
        <w:t>T</w:t>
      </w:r>
      <w:r w:rsidR="137473B4" w:rsidRPr="00FC472C">
        <w:rPr>
          <w:rFonts w:ascii="Arial" w:eastAsia="Raleway" w:hAnsi="Arial" w:cs="Arial"/>
          <w:sz w:val="24"/>
          <w:szCs w:val="24"/>
          <w:lang w:val="en-GB"/>
        </w:rPr>
        <w:t>he main questions to answer during this stage are:</w:t>
      </w:r>
    </w:p>
    <w:tbl>
      <w:tblPr>
        <w:tblW w:w="9072" w:type="dxa"/>
        <w:tblInd w:w="-10" w:type="dxa"/>
        <w:shd w:val="clear" w:color="auto" w:fill="F2F2F2"/>
        <w:tblLayout w:type="fixed"/>
        <w:tblCellMar>
          <w:top w:w="100" w:type="dxa"/>
          <w:left w:w="100" w:type="dxa"/>
          <w:bottom w:w="100" w:type="dxa"/>
          <w:right w:w="100" w:type="dxa"/>
        </w:tblCellMar>
        <w:tblLook w:val="04A0" w:firstRow="1" w:lastRow="0" w:firstColumn="1" w:lastColumn="0" w:noHBand="0" w:noVBand="1"/>
      </w:tblPr>
      <w:tblGrid>
        <w:gridCol w:w="9072"/>
      </w:tblGrid>
      <w:tr w:rsidR="009B5889" w:rsidRPr="009A6CDC" w14:paraId="3B31A18D" w14:textId="77777777" w:rsidTr="00FC472C">
        <w:tc>
          <w:tcPr>
            <w:tcW w:w="9072" w:type="dxa"/>
            <w:shd w:val="clear" w:color="auto" w:fill="F2F2F2"/>
          </w:tcPr>
          <w:p w14:paraId="7D1AEA5A" w14:textId="05CCD420" w:rsidR="00390636" w:rsidRPr="00772AF9" w:rsidRDefault="137473B4" w:rsidP="00D86BB2">
            <w:pPr>
              <w:pStyle w:val="Listenabsatz"/>
              <w:numPr>
                <w:ilvl w:val="0"/>
                <w:numId w:val="13"/>
              </w:numPr>
              <w:spacing w:after="0"/>
              <w:ind w:left="714" w:hanging="357"/>
              <w:rPr>
                <w:rFonts w:ascii="Arial" w:hAnsi="Arial" w:cs="Arial"/>
                <w:sz w:val="24"/>
                <w:szCs w:val="24"/>
                <w:lang w:val="en-GB"/>
              </w:rPr>
            </w:pPr>
            <w:r w:rsidRPr="00772AF9">
              <w:rPr>
                <w:rFonts w:ascii="Arial" w:hAnsi="Arial" w:cs="Arial"/>
                <w:sz w:val="24"/>
                <w:szCs w:val="24"/>
                <w:lang w:val="en-GB"/>
              </w:rPr>
              <w:t xml:space="preserve">Is the AI system </w:t>
            </w:r>
            <w:r w:rsidRPr="00772AF9">
              <w:rPr>
                <w:rFonts w:ascii="Arial" w:hAnsi="Arial" w:cs="Arial"/>
                <w:b/>
                <w:sz w:val="24"/>
                <w:szCs w:val="24"/>
                <w:lang w:val="en-GB"/>
              </w:rPr>
              <w:t>tested on multiple databases</w:t>
            </w:r>
            <w:r w:rsidRPr="00772AF9">
              <w:rPr>
                <w:rFonts w:ascii="Arial" w:hAnsi="Arial" w:cs="Arial"/>
                <w:sz w:val="24"/>
                <w:szCs w:val="24"/>
                <w:lang w:val="en-GB"/>
              </w:rPr>
              <w:t xml:space="preserve"> </w:t>
            </w:r>
            <w:r w:rsidRPr="00772AF9">
              <w:rPr>
                <w:rFonts w:ascii="Arial" w:hAnsi="Arial" w:cs="Arial"/>
                <w:b/>
                <w:sz w:val="24"/>
                <w:szCs w:val="24"/>
                <w:lang w:val="en-GB"/>
              </w:rPr>
              <w:t>or subjected to adjustments</w:t>
            </w:r>
            <w:r w:rsidRPr="00772AF9">
              <w:rPr>
                <w:rFonts w:ascii="Arial" w:hAnsi="Arial" w:cs="Arial"/>
                <w:sz w:val="24"/>
                <w:szCs w:val="24"/>
                <w:lang w:val="en-GB"/>
              </w:rPr>
              <w:t xml:space="preserve"> to ensure it does not overly rely on a single benchmark? </w:t>
            </w:r>
          </w:p>
          <w:p w14:paraId="724D78A0" w14:textId="0A1FBE3E" w:rsidR="00390636" w:rsidRPr="00772AF9" w:rsidRDefault="137473B4" w:rsidP="00D86BB2">
            <w:pPr>
              <w:pStyle w:val="Listenabsatz"/>
              <w:numPr>
                <w:ilvl w:val="0"/>
                <w:numId w:val="13"/>
              </w:numPr>
              <w:spacing w:after="0"/>
              <w:ind w:left="714" w:hanging="357"/>
              <w:rPr>
                <w:rFonts w:ascii="Arial" w:hAnsi="Arial" w:cs="Arial"/>
                <w:sz w:val="24"/>
                <w:szCs w:val="24"/>
                <w:lang w:val="en-GB"/>
              </w:rPr>
            </w:pPr>
            <w:r w:rsidRPr="00772AF9">
              <w:rPr>
                <w:rFonts w:ascii="Arial" w:hAnsi="Arial" w:cs="Arial"/>
                <w:sz w:val="24"/>
                <w:szCs w:val="24"/>
                <w:lang w:val="en-GB"/>
              </w:rPr>
              <w:t xml:space="preserve">Does the AI system's data visualization process consider potential cognitive biases like the </w:t>
            </w:r>
            <w:r w:rsidRPr="00772AF9">
              <w:rPr>
                <w:rFonts w:ascii="Arial" w:hAnsi="Arial" w:cs="Arial"/>
                <w:b/>
                <w:sz w:val="24"/>
                <w:szCs w:val="24"/>
                <w:lang w:val="en-GB"/>
              </w:rPr>
              <w:t>Framing Effect and Availability Bias</w:t>
            </w:r>
            <w:r w:rsidRPr="00772AF9">
              <w:rPr>
                <w:rFonts w:ascii="Arial" w:hAnsi="Arial" w:cs="Arial"/>
                <w:sz w:val="24"/>
                <w:szCs w:val="24"/>
                <w:lang w:val="en-GB"/>
              </w:rPr>
              <w:t xml:space="preserve"> that can influence decision-making? </w:t>
            </w:r>
          </w:p>
          <w:p w14:paraId="4BA07BD2" w14:textId="7EE433A6" w:rsidR="00390636" w:rsidRPr="00772AF9" w:rsidRDefault="137473B4" w:rsidP="00D86BB2">
            <w:pPr>
              <w:pStyle w:val="Listenabsatz"/>
              <w:numPr>
                <w:ilvl w:val="0"/>
                <w:numId w:val="13"/>
              </w:numPr>
              <w:spacing w:after="0"/>
              <w:ind w:left="714" w:hanging="357"/>
              <w:rPr>
                <w:rFonts w:ascii="Arial" w:hAnsi="Arial" w:cs="Arial"/>
                <w:sz w:val="24"/>
                <w:szCs w:val="24"/>
                <w:lang w:val="en-GB"/>
              </w:rPr>
            </w:pPr>
            <w:r w:rsidRPr="00772AF9">
              <w:rPr>
                <w:rFonts w:ascii="Arial" w:hAnsi="Arial" w:cs="Arial"/>
                <w:sz w:val="24"/>
                <w:szCs w:val="24"/>
                <w:lang w:val="en-GB"/>
              </w:rPr>
              <w:t xml:space="preserve">Is there a process to ensure that data visualizations do not disproportionately rely on easily available data, potentially leading to </w:t>
            </w:r>
            <w:r w:rsidRPr="00772AF9">
              <w:rPr>
                <w:rFonts w:ascii="Arial" w:hAnsi="Arial" w:cs="Arial"/>
                <w:b/>
                <w:sz w:val="24"/>
                <w:szCs w:val="24"/>
                <w:lang w:val="en-GB"/>
              </w:rPr>
              <w:t>Availability Bias</w:t>
            </w:r>
            <w:r w:rsidRPr="00772AF9">
              <w:rPr>
                <w:rFonts w:ascii="Arial" w:hAnsi="Arial" w:cs="Arial"/>
                <w:sz w:val="24"/>
                <w:szCs w:val="24"/>
                <w:lang w:val="en-GB"/>
              </w:rPr>
              <w:t xml:space="preserve">? </w:t>
            </w:r>
          </w:p>
          <w:p w14:paraId="31D50D2C" w14:textId="443B7274" w:rsidR="00390636" w:rsidRPr="00772AF9" w:rsidRDefault="137473B4" w:rsidP="00D86BB2">
            <w:pPr>
              <w:pStyle w:val="Listenabsatz"/>
              <w:numPr>
                <w:ilvl w:val="0"/>
                <w:numId w:val="13"/>
              </w:numPr>
              <w:spacing w:after="0"/>
              <w:ind w:left="714" w:hanging="357"/>
              <w:rPr>
                <w:rFonts w:ascii="Arial" w:hAnsi="Arial" w:cs="Arial"/>
                <w:sz w:val="24"/>
                <w:szCs w:val="24"/>
                <w:lang w:val="en-GB"/>
              </w:rPr>
            </w:pPr>
            <w:r w:rsidRPr="00772AF9">
              <w:rPr>
                <w:rFonts w:ascii="Arial" w:hAnsi="Arial" w:cs="Arial"/>
                <w:sz w:val="24"/>
                <w:szCs w:val="24"/>
                <w:lang w:val="en-GB"/>
              </w:rPr>
              <w:t xml:space="preserve">Is the impact of human decision-making tracked and measured to ensure that </w:t>
            </w:r>
            <w:r w:rsidRPr="00772AF9">
              <w:rPr>
                <w:rFonts w:ascii="Arial" w:hAnsi="Arial" w:cs="Arial"/>
                <w:b/>
                <w:sz w:val="24"/>
                <w:szCs w:val="24"/>
                <w:lang w:val="en-GB"/>
              </w:rPr>
              <w:t>human intervention is meaningful</w:t>
            </w:r>
            <w:r w:rsidRPr="00772AF9">
              <w:rPr>
                <w:rFonts w:ascii="Arial" w:hAnsi="Arial" w:cs="Arial"/>
                <w:sz w:val="24"/>
                <w:szCs w:val="24"/>
                <w:lang w:val="en-GB"/>
              </w:rPr>
              <w:t>?</w:t>
            </w:r>
          </w:p>
          <w:p w14:paraId="77816CA3" w14:textId="6CDFD5BE" w:rsidR="00390636" w:rsidRPr="009A6CDC" w:rsidRDefault="137473B4" w:rsidP="001958EA">
            <w:pPr>
              <w:pStyle w:val="Listenabsatz"/>
              <w:numPr>
                <w:ilvl w:val="0"/>
                <w:numId w:val="13"/>
              </w:numPr>
              <w:spacing w:after="60"/>
              <w:rPr>
                <w:rFonts w:ascii="Raleway Light" w:hAnsi="Raleway Light"/>
                <w:lang w:val="en-GB"/>
              </w:rPr>
            </w:pPr>
            <w:r w:rsidRPr="00772AF9">
              <w:rPr>
                <w:rFonts w:ascii="Arial" w:eastAsia="Raleway" w:hAnsi="Arial" w:cs="Arial"/>
                <w:sz w:val="24"/>
                <w:szCs w:val="24"/>
                <w:lang w:val="en-GB"/>
              </w:rPr>
              <w:t xml:space="preserve">Does the AI system actively incorporate feedback and input from marginalized groups/outliers, to address </w:t>
            </w:r>
            <w:r w:rsidRPr="00772AF9">
              <w:rPr>
                <w:rFonts w:ascii="Arial" w:eastAsia="Raleway" w:hAnsi="Arial" w:cs="Arial"/>
                <w:b/>
                <w:sz w:val="24"/>
                <w:szCs w:val="24"/>
                <w:lang w:val="en-GB"/>
              </w:rPr>
              <w:t>potential accessibility bias</w:t>
            </w:r>
            <w:r w:rsidRPr="00772AF9">
              <w:rPr>
                <w:rFonts w:ascii="Arial" w:eastAsia="Raleway" w:hAnsi="Arial" w:cs="Arial"/>
                <w:sz w:val="24"/>
                <w:szCs w:val="24"/>
                <w:lang w:val="en-GB"/>
              </w:rPr>
              <w:t>?</w:t>
            </w:r>
          </w:p>
        </w:tc>
      </w:tr>
    </w:tbl>
    <w:p w14:paraId="7A0F6D1E" w14:textId="77777777" w:rsidR="00390636" w:rsidRPr="009A6CDC" w:rsidRDefault="00390636" w:rsidP="008921A3">
      <w:pPr>
        <w:spacing w:after="0"/>
        <w:rPr>
          <w:rFonts w:ascii="Raleway Light" w:eastAsia="Raleway" w:hAnsi="Raleway Light" w:cs="Raleway"/>
          <w:lang w:val="en-GB"/>
        </w:rPr>
      </w:pPr>
    </w:p>
    <w:p w14:paraId="49283640" w14:textId="0696236A" w:rsidR="00537DDA" w:rsidRPr="00772AF9" w:rsidRDefault="640DB023" w:rsidP="008921A3">
      <w:pPr>
        <w:spacing w:after="0"/>
        <w:rPr>
          <w:rFonts w:ascii="Arial" w:eastAsia="Raleway" w:hAnsi="Arial" w:cs="Arial"/>
          <w:sz w:val="24"/>
          <w:szCs w:val="24"/>
        </w:rPr>
      </w:pPr>
      <w:r w:rsidRPr="00772AF9">
        <w:rPr>
          <w:rFonts w:ascii="Arial" w:eastAsia="Raleway" w:hAnsi="Arial" w:cs="Arial"/>
          <w:sz w:val="24"/>
          <w:szCs w:val="24"/>
        </w:rPr>
        <w:t xml:space="preserve">For the post-processing stage, the following steps </w:t>
      </w:r>
      <w:proofErr w:type="gramStart"/>
      <w:r w:rsidRPr="00772AF9">
        <w:rPr>
          <w:rFonts w:ascii="Arial" w:eastAsia="Raleway" w:hAnsi="Arial" w:cs="Arial"/>
          <w:sz w:val="24"/>
          <w:szCs w:val="24"/>
        </w:rPr>
        <w:t>are recommended</w:t>
      </w:r>
      <w:proofErr w:type="gramEnd"/>
      <w:r w:rsidRPr="00772AF9">
        <w:rPr>
          <w:rFonts w:ascii="Arial" w:eastAsia="Raleway" w:hAnsi="Arial" w:cs="Arial"/>
          <w:sz w:val="24"/>
          <w:szCs w:val="24"/>
        </w:rPr>
        <w:t>:</w:t>
      </w:r>
    </w:p>
    <w:p w14:paraId="4E07A6CD" w14:textId="55534639" w:rsidR="00537DDA" w:rsidRPr="00340186" w:rsidRDefault="00F243E0" w:rsidP="00D86BB2">
      <w:pPr>
        <w:pStyle w:val="Listenabsatz"/>
        <w:numPr>
          <w:ilvl w:val="0"/>
          <w:numId w:val="21"/>
        </w:numPr>
        <w:spacing w:after="0"/>
        <w:rPr>
          <w:rFonts w:ascii="Arial" w:hAnsi="Arial" w:cs="Arial"/>
          <w:sz w:val="24"/>
          <w:szCs w:val="24"/>
        </w:rPr>
      </w:pPr>
      <w:hyperlink w:anchor="_Step_1:_Go_1" w:history="1">
        <w:r w:rsidR="640DB023" w:rsidRPr="00340186">
          <w:rPr>
            <w:rStyle w:val="Hyperlink"/>
            <w:rFonts w:ascii="Arial" w:hAnsi="Arial" w:cs="Arial"/>
            <w:sz w:val="24"/>
            <w:szCs w:val="24"/>
          </w:rPr>
          <w:t xml:space="preserve">Go through the </w:t>
        </w:r>
        <w:r w:rsidR="00657ABC" w:rsidRPr="00340186">
          <w:rPr>
            <w:rStyle w:val="Hyperlink"/>
            <w:rFonts w:ascii="Arial" w:hAnsi="Arial" w:cs="Arial"/>
            <w:bCs/>
            <w:sz w:val="24"/>
            <w:szCs w:val="24"/>
          </w:rPr>
          <w:t>Post</w:t>
        </w:r>
        <w:r w:rsidR="640DB023" w:rsidRPr="00340186">
          <w:rPr>
            <w:rStyle w:val="Hyperlink"/>
            <w:rFonts w:ascii="Arial" w:hAnsi="Arial" w:cs="Arial"/>
            <w:bCs/>
            <w:sz w:val="24"/>
            <w:szCs w:val="24"/>
          </w:rPr>
          <w:t xml:space="preserve">-Processing </w:t>
        </w:r>
        <w:r w:rsidR="00F72859" w:rsidRPr="00340186">
          <w:rPr>
            <w:rStyle w:val="Hyperlink"/>
            <w:rFonts w:ascii="Arial" w:hAnsi="Arial" w:cs="Arial"/>
            <w:bCs/>
            <w:sz w:val="24"/>
            <w:szCs w:val="24"/>
          </w:rPr>
          <w:t>s</w:t>
        </w:r>
        <w:r w:rsidR="640DB023" w:rsidRPr="00340186">
          <w:rPr>
            <w:rStyle w:val="Hyperlink"/>
            <w:rFonts w:ascii="Arial" w:hAnsi="Arial" w:cs="Arial"/>
            <w:bCs/>
            <w:sz w:val="24"/>
            <w:szCs w:val="24"/>
          </w:rPr>
          <w:t xml:space="preserve">tage of the Qualitative </w:t>
        </w:r>
        <w:r w:rsidR="00815240" w:rsidRPr="00340186">
          <w:rPr>
            <w:rStyle w:val="Hyperlink"/>
            <w:rFonts w:ascii="Arial" w:hAnsi="Arial" w:cs="Arial"/>
            <w:bCs/>
            <w:sz w:val="24"/>
            <w:szCs w:val="24"/>
          </w:rPr>
          <w:t>Guide</w:t>
        </w:r>
      </w:hyperlink>
    </w:p>
    <w:p w14:paraId="3DFFB8FA" w14:textId="67A3ABC6" w:rsidR="00537DDA" w:rsidRPr="00340186" w:rsidRDefault="00F243E0" w:rsidP="00D86BB2">
      <w:pPr>
        <w:pStyle w:val="Listenabsatz"/>
        <w:numPr>
          <w:ilvl w:val="0"/>
          <w:numId w:val="21"/>
        </w:numPr>
        <w:spacing w:after="0"/>
        <w:rPr>
          <w:rFonts w:ascii="Arial" w:hAnsi="Arial" w:cs="Arial"/>
          <w:sz w:val="24"/>
          <w:szCs w:val="24"/>
        </w:rPr>
      </w:pPr>
      <w:hyperlink w:anchor="_Step_2:_Update" w:history="1">
        <w:r w:rsidR="00340186">
          <w:rPr>
            <w:rStyle w:val="Hyperlink"/>
            <w:rFonts w:ascii="Arial" w:hAnsi="Arial" w:cs="Arial"/>
            <w:bCs/>
            <w:sz w:val="24"/>
            <w:szCs w:val="24"/>
          </w:rPr>
          <w:t>Update MD and c</w:t>
        </w:r>
        <w:r w:rsidR="640DB023" w:rsidRPr="00340186">
          <w:rPr>
            <w:rStyle w:val="Hyperlink"/>
            <w:rFonts w:ascii="Arial" w:hAnsi="Arial" w:cs="Arial"/>
            <w:bCs/>
            <w:sz w:val="24"/>
            <w:szCs w:val="24"/>
          </w:rPr>
          <w:t xml:space="preserve">omplete sections </w:t>
        </w:r>
        <w:r w:rsidR="640DB023" w:rsidRPr="00340186">
          <w:rPr>
            <w:rStyle w:val="Hyperlink"/>
            <w:rFonts w:ascii="Arial" w:hAnsi="Arial" w:cs="Arial"/>
            <w:sz w:val="24"/>
            <w:szCs w:val="24"/>
          </w:rPr>
          <w:t>for “</w:t>
        </w:r>
        <w:r w:rsidR="00F72859" w:rsidRPr="00340186">
          <w:rPr>
            <w:rStyle w:val="Hyperlink"/>
            <w:rFonts w:ascii="Arial" w:hAnsi="Arial" w:cs="Arial"/>
            <w:sz w:val="24"/>
            <w:szCs w:val="24"/>
          </w:rPr>
          <w:t>Redress measures</w:t>
        </w:r>
        <w:r w:rsidR="640DB023" w:rsidRPr="00340186">
          <w:rPr>
            <w:rStyle w:val="Hyperlink"/>
            <w:rFonts w:ascii="Arial" w:hAnsi="Arial" w:cs="Arial"/>
            <w:sz w:val="24"/>
            <w:szCs w:val="24"/>
          </w:rPr>
          <w:t>”</w:t>
        </w:r>
      </w:hyperlink>
    </w:p>
    <w:p w14:paraId="402A8E92" w14:textId="49184467" w:rsidR="00537DDA" w:rsidRPr="00340186" w:rsidRDefault="00F243E0" w:rsidP="00D86BB2">
      <w:pPr>
        <w:pStyle w:val="Listenabsatz"/>
        <w:numPr>
          <w:ilvl w:val="0"/>
          <w:numId w:val="21"/>
        </w:numPr>
        <w:spacing w:after="0"/>
        <w:rPr>
          <w:rFonts w:ascii="Arial" w:hAnsi="Arial" w:cs="Arial"/>
          <w:sz w:val="24"/>
          <w:szCs w:val="24"/>
          <w:lang w:val="en-GB"/>
        </w:rPr>
      </w:pPr>
      <w:hyperlink w:anchor="_Step_3:_Generate" w:history="1">
        <w:r w:rsidR="640DB023" w:rsidRPr="00340186">
          <w:rPr>
            <w:rStyle w:val="Hyperlink"/>
            <w:rFonts w:ascii="Arial" w:hAnsi="Arial" w:cs="Arial"/>
            <w:bCs/>
            <w:sz w:val="24"/>
            <w:szCs w:val="24"/>
            <w:lang w:val="en-GB"/>
          </w:rPr>
          <w:t>Generate documentation</w:t>
        </w:r>
      </w:hyperlink>
    </w:p>
    <w:p w14:paraId="1869DC5D" w14:textId="0306CEB3" w:rsidR="00537DDA" w:rsidRPr="00340186" w:rsidRDefault="00F243E0" w:rsidP="00D86BB2">
      <w:pPr>
        <w:pStyle w:val="Listenabsatz"/>
        <w:numPr>
          <w:ilvl w:val="0"/>
          <w:numId w:val="21"/>
        </w:numPr>
        <w:spacing w:after="0"/>
        <w:rPr>
          <w:rFonts w:ascii="Arial" w:hAnsi="Arial" w:cs="Arial"/>
          <w:sz w:val="24"/>
          <w:szCs w:val="24"/>
          <w:lang w:val="en-GB"/>
        </w:rPr>
      </w:pPr>
      <w:hyperlink w:anchor="_Step_4:_Monitor" w:history="1">
        <w:r w:rsidR="640DB023" w:rsidRPr="00340186">
          <w:rPr>
            <w:rStyle w:val="Hyperlink"/>
            <w:rFonts w:ascii="Arial" w:hAnsi="Arial" w:cs="Arial"/>
            <w:bCs/>
            <w:sz w:val="24"/>
            <w:szCs w:val="24"/>
            <w:lang w:val="en-GB"/>
          </w:rPr>
          <w:t>Monitor dashboards</w:t>
        </w:r>
      </w:hyperlink>
    </w:p>
    <w:p w14:paraId="6B01DADF" w14:textId="24D2A2E2" w:rsidR="00537DDA" w:rsidRPr="00340186" w:rsidRDefault="00F243E0" w:rsidP="00D86BB2">
      <w:pPr>
        <w:pStyle w:val="Listenabsatz"/>
        <w:numPr>
          <w:ilvl w:val="0"/>
          <w:numId w:val="21"/>
        </w:numPr>
        <w:spacing w:after="0"/>
        <w:rPr>
          <w:rFonts w:ascii="Arial" w:hAnsi="Arial" w:cs="Arial"/>
          <w:sz w:val="24"/>
          <w:szCs w:val="24"/>
          <w:lang w:val="en-GB"/>
        </w:rPr>
      </w:pPr>
      <w:hyperlink w:anchor="_Step_5:_Visualization" w:history="1">
        <w:r w:rsidR="640DB023" w:rsidRPr="00340186">
          <w:rPr>
            <w:rStyle w:val="Hyperlink"/>
            <w:rFonts w:ascii="Arial" w:hAnsi="Arial" w:cs="Arial"/>
            <w:bCs/>
            <w:sz w:val="24"/>
            <w:szCs w:val="24"/>
            <w:lang w:val="en-GB"/>
          </w:rPr>
          <w:t>Visualize dashboards</w:t>
        </w:r>
      </w:hyperlink>
    </w:p>
    <w:p w14:paraId="006CE668" w14:textId="6D034663" w:rsidR="00537DDA" w:rsidRPr="00340186" w:rsidRDefault="00F243E0" w:rsidP="00D86BB2">
      <w:pPr>
        <w:pStyle w:val="Listenabsatz"/>
        <w:numPr>
          <w:ilvl w:val="0"/>
          <w:numId w:val="21"/>
        </w:numPr>
        <w:spacing w:after="0"/>
        <w:rPr>
          <w:rFonts w:ascii="Arial" w:hAnsi="Arial" w:cs="Arial"/>
          <w:sz w:val="24"/>
          <w:szCs w:val="24"/>
          <w:lang w:val="en-GB"/>
        </w:rPr>
      </w:pPr>
      <w:hyperlink w:anchor="_Step_6:_Reassess" w:history="1">
        <w:r w:rsidR="640DB023" w:rsidRPr="00340186">
          <w:rPr>
            <w:rStyle w:val="Hyperlink"/>
            <w:rFonts w:ascii="Arial" w:hAnsi="Arial" w:cs="Arial"/>
            <w:bCs/>
            <w:sz w:val="24"/>
            <w:szCs w:val="24"/>
            <w:lang w:val="en-GB"/>
          </w:rPr>
          <w:t>Re-assess</w:t>
        </w:r>
      </w:hyperlink>
    </w:p>
    <w:p w14:paraId="79F40FF2" w14:textId="64C7CC73" w:rsidR="00537DDA" w:rsidRPr="00A573E4" w:rsidRDefault="00F243E0" w:rsidP="00407A6A">
      <w:pPr>
        <w:pStyle w:val="Listenabsatz"/>
        <w:numPr>
          <w:ilvl w:val="0"/>
          <w:numId w:val="21"/>
        </w:numPr>
        <w:spacing w:after="0"/>
        <w:rPr>
          <w:rFonts w:ascii="Arial" w:hAnsi="Arial" w:cs="Arial"/>
          <w:sz w:val="24"/>
          <w:szCs w:val="24"/>
        </w:rPr>
      </w:pPr>
      <w:hyperlink w:anchor="_Step_7:_Detect_1" w:history="1">
        <w:r w:rsidR="640DB023" w:rsidRPr="00340186">
          <w:rPr>
            <w:rStyle w:val="Hyperlink"/>
            <w:rFonts w:ascii="Arial" w:hAnsi="Arial" w:cs="Arial"/>
            <w:bCs/>
            <w:sz w:val="24"/>
            <w:szCs w:val="24"/>
          </w:rPr>
          <w:t>Detect biases</w:t>
        </w:r>
      </w:hyperlink>
    </w:p>
    <w:p w14:paraId="24FD6245" w14:textId="48EB4CC6" w:rsidR="00537DDA" w:rsidRPr="00A573E4" w:rsidRDefault="640DB023" w:rsidP="00A573E4">
      <w:pPr>
        <w:pStyle w:val="berschrift2"/>
        <w:keepNext/>
        <w:keepLines/>
        <w:spacing w:before="400" w:line="240" w:lineRule="auto"/>
        <w:jc w:val="left"/>
        <w:rPr>
          <w:rFonts w:ascii="Arial" w:eastAsiaTheme="majorEastAsia" w:hAnsi="Arial" w:cstheme="majorBidi"/>
          <w:color w:val="auto"/>
          <w:szCs w:val="26"/>
          <w:lang w:val="en-US" w:eastAsia="en-US"/>
        </w:rPr>
      </w:pPr>
      <w:bookmarkStart w:id="59" w:name="_Toc168996465"/>
      <w:r w:rsidRPr="00A573E4">
        <w:rPr>
          <w:rFonts w:ascii="Arial" w:eastAsiaTheme="majorEastAsia" w:hAnsi="Arial" w:cstheme="majorBidi"/>
          <w:color w:val="auto"/>
          <w:szCs w:val="26"/>
          <w:lang w:val="en-US" w:eastAsia="en-US"/>
        </w:rPr>
        <w:t xml:space="preserve">Step 1: Go through the Post-Processing </w:t>
      </w:r>
      <w:r w:rsidR="00F72859" w:rsidRPr="00A573E4">
        <w:rPr>
          <w:rFonts w:ascii="Arial" w:eastAsiaTheme="majorEastAsia" w:hAnsi="Arial" w:cstheme="majorBidi"/>
          <w:color w:val="auto"/>
          <w:szCs w:val="26"/>
          <w:lang w:val="en-US" w:eastAsia="en-US"/>
        </w:rPr>
        <w:t>s</w:t>
      </w:r>
      <w:r w:rsidRPr="00A573E4">
        <w:rPr>
          <w:rFonts w:ascii="Arial" w:eastAsiaTheme="majorEastAsia" w:hAnsi="Arial" w:cstheme="majorBidi"/>
          <w:color w:val="auto"/>
          <w:szCs w:val="26"/>
          <w:lang w:val="en-US" w:eastAsia="en-US"/>
        </w:rPr>
        <w:t xml:space="preserve">tage of the Qualitative </w:t>
      </w:r>
      <w:r w:rsidR="00665FC7" w:rsidRPr="00A573E4">
        <w:rPr>
          <w:rFonts w:ascii="Arial" w:eastAsiaTheme="majorEastAsia" w:hAnsi="Arial" w:cstheme="majorBidi"/>
          <w:color w:val="auto"/>
          <w:szCs w:val="26"/>
          <w:lang w:val="en-US" w:eastAsia="en-US"/>
        </w:rPr>
        <w:t>Guide</w:t>
      </w:r>
      <w:bookmarkEnd w:id="59"/>
      <w:r w:rsidRPr="00A573E4">
        <w:rPr>
          <w:rFonts w:ascii="Arial" w:eastAsiaTheme="majorEastAsia" w:hAnsi="Arial" w:cstheme="majorBidi"/>
          <w:color w:val="auto"/>
          <w:szCs w:val="26"/>
          <w:lang w:val="en-US" w:eastAsia="en-US"/>
        </w:rPr>
        <w:t xml:space="preserve"> </w:t>
      </w:r>
    </w:p>
    <w:p w14:paraId="6E01B51F" w14:textId="0AE8A285" w:rsidR="002C27BB" w:rsidRDefault="640DB023" w:rsidP="008921A3">
      <w:pPr>
        <w:spacing w:after="0"/>
        <w:rPr>
          <w:rFonts w:ascii="Arial" w:eastAsia="Raleway" w:hAnsi="Arial" w:cs="Arial"/>
          <w:sz w:val="24"/>
          <w:szCs w:val="24"/>
        </w:rPr>
      </w:pPr>
      <w:r w:rsidRPr="00772AF9">
        <w:rPr>
          <w:rFonts w:ascii="Arial" w:eastAsia="Raleway" w:hAnsi="Arial" w:cs="Arial"/>
          <w:sz w:val="24"/>
          <w:szCs w:val="24"/>
        </w:rPr>
        <w:t xml:space="preserve">During the post-processing stage, it </w:t>
      </w:r>
      <w:proofErr w:type="gramStart"/>
      <w:r w:rsidRPr="00772AF9">
        <w:rPr>
          <w:rFonts w:ascii="Arial" w:eastAsia="Raleway" w:hAnsi="Arial" w:cs="Arial"/>
          <w:sz w:val="24"/>
          <w:szCs w:val="24"/>
        </w:rPr>
        <w:t>is strongly recommended</w:t>
      </w:r>
      <w:proofErr w:type="gramEnd"/>
      <w:r w:rsidRPr="00772AF9">
        <w:rPr>
          <w:rFonts w:ascii="Arial" w:eastAsia="Raleway" w:hAnsi="Arial" w:cs="Arial"/>
          <w:sz w:val="24"/>
          <w:szCs w:val="24"/>
        </w:rPr>
        <w:t xml:space="preserve"> to go through the </w:t>
      </w:r>
      <w:r w:rsidRPr="0069496C">
        <w:rPr>
          <w:rFonts w:ascii="Arial" w:eastAsia="Raleway" w:hAnsi="Arial" w:cs="Arial"/>
          <w:sz w:val="24"/>
          <w:szCs w:val="24"/>
        </w:rPr>
        <w:t>Qualitative</w:t>
      </w:r>
      <w:r w:rsidR="00732B77" w:rsidRPr="0069496C">
        <w:rPr>
          <w:rFonts w:ascii="Arial" w:eastAsia="Raleway" w:hAnsi="Arial" w:cs="Arial"/>
          <w:sz w:val="24"/>
          <w:szCs w:val="24"/>
        </w:rPr>
        <w:t xml:space="preserve"> Guide</w:t>
      </w:r>
      <w:r w:rsidR="214A729E" w:rsidRPr="00772AF9">
        <w:rPr>
          <w:rFonts w:ascii="Arial" w:eastAsia="Raleway" w:hAnsi="Arial" w:cs="Arial"/>
          <w:sz w:val="24"/>
          <w:szCs w:val="24"/>
        </w:rPr>
        <w:t xml:space="preserve"> concurrently</w:t>
      </w:r>
      <w:r w:rsidR="0F6E8BEE" w:rsidRPr="00772AF9">
        <w:rPr>
          <w:rFonts w:ascii="Arial" w:eastAsia="Raleway" w:hAnsi="Arial" w:cs="Arial"/>
          <w:sz w:val="24"/>
          <w:szCs w:val="24"/>
        </w:rPr>
        <w:t>.</w:t>
      </w:r>
      <w:r w:rsidRPr="00772AF9">
        <w:rPr>
          <w:rFonts w:ascii="Arial" w:eastAsia="Raleway" w:hAnsi="Arial" w:cs="Arial"/>
          <w:sz w:val="24"/>
          <w:szCs w:val="24"/>
        </w:rPr>
        <w:t xml:space="preserve"> Reflections from both </w:t>
      </w:r>
      <w:r w:rsidR="00B1470B" w:rsidRPr="00772AF9">
        <w:rPr>
          <w:rFonts w:ascii="Arial" w:eastAsia="Raleway" w:hAnsi="Arial" w:cs="Arial"/>
          <w:sz w:val="24"/>
          <w:szCs w:val="24"/>
        </w:rPr>
        <w:t>guides</w:t>
      </w:r>
      <w:r w:rsidRPr="00772AF9">
        <w:rPr>
          <w:rFonts w:ascii="Arial" w:eastAsia="Raleway" w:hAnsi="Arial" w:cs="Arial"/>
          <w:sz w:val="24"/>
          <w:szCs w:val="24"/>
        </w:rPr>
        <w:t xml:space="preserve"> enrich each other in this stage.</w:t>
      </w:r>
      <w:r w:rsidR="00216E8B" w:rsidRPr="00772AF9">
        <w:rPr>
          <w:rFonts w:ascii="Arial" w:eastAsia="Raleway" w:hAnsi="Arial" w:cs="Arial"/>
          <w:sz w:val="24"/>
          <w:szCs w:val="24"/>
        </w:rPr>
        <w:t xml:space="preserve"> </w:t>
      </w:r>
    </w:p>
    <w:p w14:paraId="66E97601" w14:textId="77777777" w:rsidR="00407A6A" w:rsidRPr="00772AF9" w:rsidRDefault="00407A6A" w:rsidP="00407A6A">
      <w:pPr>
        <w:spacing w:after="0"/>
        <w:rPr>
          <w:rFonts w:ascii="Arial" w:eastAsia="Raleway" w:hAnsi="Arial" w:cs="Arial"/>
          <w:sz w:val="24"/>
          <w:szCs w:val="24"/>
        </w:rPr>
      </w:pPr>
    </w:p>
    <w:p w14:paraId="5239D94E" w14:textId="16DD33AF" w:rsidR="00537DDA" w:rsidRPr="00772AF9" w:rsidRDefault="640DB023" w:rsidP="008921A3">
      <w:pPr>
        <w:spacing w:after="0"/>
        <w:rPr>
          <w:rFonts w:ascii="Arial" w:eastAsia="Raleway" w:hAnsi="Arial" w:cs="Arial"/>
          <w:sz w:val="24"/>
          <w:szCs w:val="24"/>
        </w:rPr>
      </w:pPr>
      <w:r w:rsidRPr="00772AF9">
        <w:rPr>
          <w:rFonts w:ascii="Arial" w:eastAsia="Raleway" w:hAnsi="Arial" w:cs="Arial"/>
          <w:sz w:val="24"/>
          <w:szCs w:val="24"/>
        </w:rPr>
        <w:lastRenderedPageBreak/>
        <w:t>F</w:t>
      </w:r>
      <w:r w:rsidR="002C27BB" w:rsidRPr="00772AF9">
        <w:rPr>
          <w:rFonts w:ascii="Arial" w:eastAsia="Raleway" w:hAnsi="Arial" w:cs="Arial"/>
          <w:sz w:val="24"/>
          <w:szCs w:val="24"/>
        </w:rPr>
        <w:t xml:space="preserve">rom the Qualitative </w:t>
      </w:r>
      <w:r w:rsidR="00732B77" w:rsidRPr="00772AF9">
        <w:rPr>
          <w:rFonts w:ascii="Arial" w:eastAsia="Raleway" w:hAnsi="Arial" w:cs="Arial"/>
          <w:sz w:val="24"/>
          <w:szCs w:val="24"/>
        </w:rPr>
        <w:t>Guide</w:t>
      </w:r>
      <w:r w:rsidRPr="00772AF9">
        <w:rPr>
          <w:rFonts w:ascii="Arial" w:eastAsia="Raleway" w:hAnsi="Arial" w:cs="Arial"/>
          <w:sz w:val="24"/>
          <w:szCs w:val="24"/>
        </w:rPr>
        <w:t xml:space="preserve">, it </w:t>
      </w:r>
      <w:proofErr w:type="gramStart"/>
      <w:r w:rsidRPr="00772AF9">
        <w:rPr>
          <w:rFonts w:ascii="Arial" w:eastAsia="Raleway" w:hAnsi="Arial" w:cs="Arial"/>
          <w:sz w:val="24"/>
          <w:szCs w:val="24"/>
        </w:rPr>
        <w:t>is recommended</w:t>
      </w:r>
      <w:proofErr w:type="gramEnd"/>
      <w:r w:rsidRPr="00772AF9">
        <w:rPr>
          <w:rFonts w:ascii="Arial" w:eastAsia="Raleway" w:hAnsi="Arial" w:cs="Arial"/>
          <w:sz w:val="24"/>
          <w:szCs w:val="24"/>
        </w:rPr>
        <w:t xml:space="preserve"> to define the following aspects </w:t>
      </w:r>
      <w:r w:rsidR="00C246B4" w:rsidRPr="00772AF9">
        <w:rPr>
          <w:rFonts w:ascii="Arial" w:eastAsia="Raleway" w:hAnsi="Arial" w:cs="Arial"/>
          <w:sz w:val="24"/>
          <w:szCs w:val="24"/>
        </w:rPr>
        <w:t>of</w:t>
      </w:r>
      <w:r w:rsidRPr="00772AF9">
        <w:rPr>
          <w:rFonts w:ascii="Arial" w:eastAsia="Raleway" w:hAnsi="Arial" w:cs="Arial"/>
          <w:sz w:val="24"/>
          <w:szCs w:val="24"/>
        </w:rPr>
        <w:t xml:space="preserve"> the local context for which you plan to develop an AI system. This will assist you in conducting the quantitative assessment: </w:t>
      </w:r>
    </w:p>
    <w:p w14:paraId="3DDC68DD" w14:textId="63A80FE0" w:rsidR="00537DDA" w:rsidRPr="00772AF9" w:rsidRDefault="640DB023" w:rsidP="00C644D4">
      <w:pPr>
        <w:pStyle w:val="Listenabsatz"/>
        <w:numPr>
          <w:ilvl w:val="0"/>
          <w:numId w:val="3"/>
        </w:numPr>
        <w:spacing w:after="0"/>
        <w:rPr>
          <w:rFonts w:ascii="Arial" w:eastAsia="Raleway" w:hAnsi="Arial" w:cs="Arial"/>
          <w:b/>
          <w:sz w:val="24"/>
          <w:szCs w:val="24"/>
        </w:rPr>
      </w:pPr>
      <w:r w:rsidRPr="00772AF9">
        <w:rPr>
          <w:rFonts w:ascii="Arial" w:eastAsia="Raleway" w:hAnsi="Arial" w:cs="Arial"/>
          <w:sz w:val="24"/>
          <w:szCs w:val="24"/>
        </w:rPr>
        <w:t>regular</w:t>
      </w:r>
      <w:r w:rsidRPr="00772AF9">
        <w:rPr>
          <w:rFonts w:ascii="Arial" w:eastAsia="Raleway" w:hAnsi="Arial" w:cs="Arial"/>
          <w:b/>
          <w:sz w:val="24"/>
          <w:szCs w:val="24"/>
        </w:rPr>
        <w:t xml:space="preserve"> evaluation</w:t>
      </w:r>
      <w:r w:rsidRPr="00772AF9">
        <w:rPr>
          <w:rFonts w:ascii="Arial" w:eastAsia="Raleway" w:hAnsi="Arial" w:cs="Arial"/>
          <w:sz w:val="24"/>
          <w:szCs w:val="24"/>
        </w:rPr>
        <w:t xml:space="preserve"> of the AI system’s </w:t>
      </w:r>
      <w:r w:rsidRPr="00772AF9">
        <w:rPr>
          <w:rFonts w:ascii="Arial" w:eastAsia="Raleway" w:hAnsi="Arial" w:cs="Arial"/>
          <w:b/>
          <w:sz w:val="24"/>
          <w:szCs w:val="24"/>
        </w:rPr>
        <w:t>outcomes and impacts</w:t>
      </w:r>
      <w:r w:rsidR="00A027BF" w:rsidRPr="00772AF9">
        <w:rPr>
          <w:rFonts w:ascii="Arial" w:eastAsia="Raleway" w:hAnsi="Arial" w:cs="Arial"/>
          <w:b/>
          <w:sz w:val="24"/>
          <w:szCs w:val="24"/>
        </w:rPr>
        <w:t>,</w:t>
      </w:r>
    </w:p>
    <w:p w14:paraId="0CD6D179" w14:textId="0349A30C" w:rsidR="00537DDA" w:rsidRPr="00772AF9" w:rsidRDefault="640DB023" w:rsidP="00C644D4">
      <w:pPr>
        <w:pStyle w:val="Listenabsatz"/>
        <w:numPr>
          <w:ilvl w:val="0"/>
          <w:numId w:val="3"/>
        </w:numPr>
        <w:spacing w:after="0"/>
        <w:rPr>
          <w:rFonts w:ascii="Arial" w:eastAsia="Raleway" w:hAnsi="Arial" w:cs="Arial"/>
          <w:b/>
          <w:sz w:val="24"/>
          <w:szCs w:val="24"/>
        </w:rPr>
      </w:pPr>
      <w:r w:rsidRPr="00772AF9">
        <w:rPr>
          <w:rFonts w:ascii="Arial" w:eastAsia="Raleway" w:hAnsi="Arial" w:cs="Arial"/>
          <w:sz w:val="24"/>
          <w:szCs w:val="24"/>
        </w:rPr>
        <w:t xml:space="preserve">regular </w:t>
      </w:r>
      <w:r w:rsidRPr="00772AF9">
        <w:rPr>
          <w:rFonts w:ascii="Arial" w:eastAsia="Raleway" w:hAnsi="Arial" w:cs="Arial"/>
          <w:b/>
          <w:sz w:val="24"/>
          <w:szCs w:val="24"/>
        </w:rPr>
        <w:t>revalidation for performance and fairness</w:t>
      </w:r>
      <w:r w:rsidR="00A027BF" w:rsidRPr="00772AF9">
        <w:rPr>
          <w:rFonts w:ascii="Arial" w:eastAsia="Raleway" w:hAnsi="Arial" w:cs="Arial"/>
          <w:b/>
          <w:sz w:val="24"/>
          <w:szCs w:val="24"/>
        </w:rPr>
        <w:t>,</w:t>
      </w:r>
    </w:p>
    <w:p w14:paraId="32D58FAC" w14:textId="3B00BB2E" w:rsidR="00537DDA" w:rsidRPr="00772AF9" w:rsidRDefault="640DB023" w:rsidP="00C644D4">
      <w:pPr>
        <w:pStyle w:val="Listenabsatz"/>
        <w:numPr>
          <w:ilvl w:val="0"/>
          <w:numId w:val="3"/>
        </w:numPr>
        <w:spacing w:after="0"/>
        <w:rPr>
          <w:rFonts w:ascii="Arial" w:eastAsia="Raleway" w:hAnsi="Arial" w:cs="Arial"/>
          <w:sz w:val="24"/>
          <w:szCs w:val="24"/>
        </w:rPr>
      </w:pPr>
      <w:r w:rsidRPr="00772AF9">
        <w:rPr>
          <w:rFonts w:ascii="Arial" w:eastAsia="Raleway" w:hAnsi="Arial" w:cs="Arial"/>
          <w:sz w:val="24"/>
          <w:szCs w:val="24"/>
        </w:rPr>
        <w:t xml:space="preserve">integrating </w:t>
      </w:r>
      <w:r w:rsidRPr="00772AF9">
        <w:rPr>
          <w:rFonts w:ascii="Arial" w:eastAsia="Raleway" w:hAnsi="Arial" w:cs="Arial"/>
          <w:b/>
          <w:sz w:val="24"/>
          <w:szCs w:val="24"/>
        </w:rPr>
        <w:t xml:space="preserve">feedback from monitoring </w:t>
      </w:r>
      <w:r w:rsidRPr="00772AF9">
        <w:rPr>
          <w:rFonts w:ascii="Arial" w:eastAsia="Raleway" w:hAnsi="Arial" w:cs="Arial"/>
          <w:sz w:val="24"/>
          <w:szCs w:val="24"/>
        </w:rPr>
        <w:t>into re-training and re-validation</w:t>
      </w:r>
      <w:r w:rsidR="00A027BF" w:rsidRPr="00772AF9">
        <w:rPr>
          <w:rFonts w:ascii="Arial" w:eastAsia="Raleway" w:hAnsi="Arial" w:cs="Arial"/>
          <w:sz w:val="24"/>
          <w:szCs w:val="24"/>
        </w:rPr>
        <w:t>,</w:t>
      </w:r>
    </w:p>
    <w:p w14:paraId="0E44CF36" w14:textId="6CDE84B1" w:rsidR="00537DDA" w:rsidRPr="00772AF9" w:rsidRDefault="640DB023" w:rsidP="00C644D4">
      <w:pPr>
        <w:pStyle w:val="Listenabsatz"/>
        <w:numPr>
          <w:ilvl w:val="0"/>
          <w:numId w:val="3"/>
        </w:numPr>
        <w:spacing w:after="0"/>
        <w:rPr>
          <w:rFonts w:ascii="Arial" w:eastAsia="Raleway" w:hAnsi="Arial" w:cs="Arial"/>
          <w:b/>
          <w:sz w:val="24"/>
          <w:szCs w:val="24"/>
        </w:rPr>
      </w:pPr>
      <w:r w:rsidRPr="00772AF9">
        <w:rPr>
          <w:rFonts w:ascii="Arial" w:eastAsia="Raleway" w:hAnsi="Arial" w:cs="Arial"/>
          <w:b/>
          <w:sz w:val="24"/>
          <w:szCs w:val="24"/>
        </w:rPr>
        <w:t xml:space="preserve">transparency </w:t>
      </w:r>
      <w:r w:rsidRPr="00772AF9">
        <w:rPr>
          <w:rFonts w:ascii="Arial" w:eastAsia="Raleway" w:hAnsi="Arial" w:cs="Arial"/>
          <w:sz w:val="24"/>
          <w:szCs w:val="24"/>
        </w:rPr>
        <w:t xml:space="preserve">about </w:t>
      </w:r>
      <w:r w:rsidR="00C246B4" w:rsidRPr="00772AF9">
        <w:rPr>
          <w:rFonts w:ascii="Arial" w:eastAsia="Raleway" w:hAnsi="Arial" w:cs="Arial"/>
          <w:sz w:val="24"/>
          <w:szCs w:val="24"/>
        </w:rPr>
        <w:t xml:space="preserve">the </w:t>
      </w:r>
      <w:r w:rsidRPr="00772AF9">
        <w:rPr>
          <w:rFonts w:ascii="Arial" w:eastAsia="Raleway" w:hAnsi="Arial" w:cs="Arial"/>
          <w:sz w:val="24"/>
          <w:szCs w:val="24"/>
        </w:rPr>
        <w:t>AI system’s</w:t>
      </w:r>
      <w:r w:rsidRPr="00772AF9">
        <w:rPr>
          <w:rFonts w:ascii="Arial" w:eastAsia="Raleway" w:hAnsi="Arial" w:cs="Arial"/>
          <w:b/>
          <w:sz w:val="24"/>
          <w:szCs w:val="24"/>
        </w:rPr>
        <w:t xml:space="preserve"> purpose, use and limitations</w:t>
      </w:r>
      <w:r w:rsidR="00A027BF" w:rsidRPr="00772AF9">
        <w:rPr>
          <w:rFonts w:ascii="Arial" w:eastAsia="Raleway" w:hAnsi="Arial" w:cs="Arial"/>
          <w:b/>
          <w:sz w:val="24"/>
          <w:szCs w:val="24"/>
        </w:rPr>
        <w:t>,</w:t>
      </w:r>
    </w:p>
    <w:p w14:paraId="54978C80" w14:textId="5E369262" w:rsidR="00537DDA" w:rsidRPr="00772AF9" w:rsidRDefault="640DB023" w:rsidP="00C644D4">
      <w:pPr>
        <w:pStyle w:val="Listenabsatz"/>
        <w:numPr>
          <w:ilvl w:val="0"/>
          <w:numId w:val="3"/>
        </w:numPr>
        <w:spacing w:after="0"/>
        <w:rPr>
          <w:rFonts w:ascii="Arial" w:eastAsia="Raleway" w:hAnsi="Arial" w:cs="Arial"/>
          <w:sz w:val="24"/>
          <w:szCs w:val="24"/>
        </w:rPr>
      </w:pPr>
      <w:proofErr w:type="spellStart"/>
      <w:r w:rsidRPr="00772AF9">
        <w:rPr>
          <w:rFonts w:ascii="Arial" w:eastAsia="Raleway" w:hAnsi="Arial" w:cs="Arial"/>
          <w:b/>
          <w:sz w:val="24"/>
          <w:szCs w:val="24"/>
        </w:rPr>
        <w:t>explainability</w:t>
      </w:r>
      <w:proofErr w:type="spellEnd"/>
      <w:r w:rsidRPr="00772AF9">
        <w:rPr>
          <w:rFonts w:ascii="Arial" w:eastAsia="Raleway" w:hAnsi="Arial" w:cs="Arial"/>
          <w:sz w:val="24"/>
          <w:szCs w:val="24"/>
        </w:rPr>
        <w:t xml:space="preserve"> of output</w:t>
      </w:r>
      <w:r w:rsidR="00A027BF" w:rsidRPr="00772AF9">
        <w:rPr>
          <w:rFonts w:ascii="Arial" w:eastAsia="Raleway" w:hAnsi="Arial" w:cs="Arial"/>
          <w:sz w:val="24"/>
          <w:szCs w:val="24"/>
        </w:rPr>
        <w:t>, and</w:t>
      </w:r>
    </w:p>
    <w:p w14:paraId="6F868861" w14:textId="43951BE7" w:rsidR="00537DDA" w:rsidRPr="00A573E4" w:rsidRDefault="640DB023" w:rsidP="00734566">
      <w:pPr>
        <w:pStyle w:val="Listenabsatz"/>
        <w:numPr>
          <w:ilvl w:val="0"/>
          <w:numId w:val="3"/>
        </w:numPr>
        <w:spacing w:after="0"/>
        <w:rPr>
          <w:rFonts w:ascii="Arial" w:eastAsia="Raleway" w:hAnsi="Arial" w:cs="Arial"/>
          <w:b/>
          <w:sz w:val="24"/>
          <w:szCs w:val="24"/>
        </w:rPr>
      </w:pPr>
      <w:r w:rsidRPr="00772AF9">
        <w:rPr>
          <w:rFonts w:ascii="Arial" w:eastAsia="Raleway" w:hAnsi="Arial" w:cs="Arial"/>
          <w:b/>
          <w:sz w:val="24"/>
          <w:szCs w:val="24"/>
        </w:rPr>
        <w:t>human-in-the-loop accountability</w:t>
      </w:r>
      <w:r w:rsidR="00A027BF" w:rsidRPr="00772AF9">
        <w:rPr>
          <w:rFonts w:ascii="Arial" w:eastAsia="Raleway" w:hAnsi="Arial" w:cs="Arial"/>
          <w:b/>
          <w:sz w:val="24"/>
          <w:szCs w:val="24"/>
        </w:rPr>
        <w:t>.</w:t>
      </w:r>
    </w:p>
    <w:p w14:paraId="69760A40" w14:textId="39391CB8" w:rsidR="00537DDA" w:rsidRPr="00A573E4" w:rsidRDefault="640DB023" w:rsidP="00A573E4">
      <w:pPr>
        <w:pStyle w:val="berschrift2"/>
        <w:keepNext/>
        <w:keepLines/>
        <w:spacing w:before="400" w:line="240" w:lineRule="auto"/>
        <w:jc w:val="left"/>
        <w:rPr>
          <w:rFonts w:ascii="Arial" w:eastAsiaTheme="majorEastAsia" w:hAnsi="Arial" w:cstheme="majorBidi"/>
          <w:color w:val="auto"/>
          <w:szCs w:val="26"/>
          <w:lang w:val="en-US" w:eastAsia="en-US"/>
        </w:rPr>
      </w:pPr>
      <w:bookmarkStart w:id="60" w:name="_Toc168996466"/>
      <w:r w:rsidRPr="00A573E4">
        <w:rPr>
          <w:rFonts w:ascii="Arial" w:eastAsiaTheme="majorEastAsia" w:hAnsi="Arial" w:cstheme="majorBidi"/>
          <w:color w:val="auto"/>
          <w:szCs w:val="26"/>
          <w:lang w:val="en-US" w:eastAsia="en-US"/>
        </w:rPr>
        <w:t>Step 2: Update MC and complete “redress</w:t>
      </w:r>
      <w:r w:rsidR="00290FB4" w:rsidRPr="00A573E4">
        <w:rPr>
          <w:rFonts w:ascii="Arial" w:eastAsiaTheme="majorEastAsia" w:hAnsi="Arial" w:cstheme="majorBidi"/>
          <w:color w:val="auto"/>
          <w:szCs w:val="26"/>
          <w:lang w:val="en-US" w:eastAsia="en-US"/>
        </w:rPr>
        <w:t xml:space="preserve"> measures</w:t>
      </w:r>
      <w:r w:rsidRPr="00A573E4">
        <w:rPr>
          <w:rFonts w:ascii="Arial" w:eastAsiaTheme="majorEastAsia" w:hAnsi="Arial" w:cstheme="majorBidi"/>
          <w:color w:val="auto"/>
          <w:szCs w:val="26"/>
          <w:lang w:val="en-US" w:eastAsia="en-US"/>
        </w:rPr>
        <w:t>” section</w:t>
      </w:r>
      <w:bookmarkEnd w:id="60"/>
    </w:p>
    <w:p w14:paraId="0969D070" w14:textId="3B109BD2" w:rsidR="00537DDA" w:rsidRPr="00772AF9" w:rsidRDefault="640DB023" w:rsidP="008921A3">
      <w:pPr>
        <w:spacing w:after="0"/>
        <w:rPr>
          <w:rFonts w:ascii="Arial" w:hAnsi="Arial" w:cs="Arial"/>
          <w:sz w:val="24"/>
          <w:szCs w:val="24"/>
        </w:rPr>
      </w:pPr>
      <w:r w:rsidRPr="00772AF9">
        <w:rPr>
          <w:rFonts w:ascii="Arial" w:eastAsia="Raleway" w:hAnsi="Arial" w:cs="Arial"/>
          <w:sz w:val="24"/>
          <w:szCs w:val="24"/>
        </w:rPr>
        <w:t xml:space="preserve">Update your Model Card where appropriate and particularly fill out the section on “Redress” if you have not yet filled out these details. You can follow this </w:t>
      </w:r>
      <w:hyperlink r:id="rId47" w:anchor="_Step_1:_Fill">
        <w:r w:rsidRPr="00772AF9">
          <w:rPr>
            <w:rStyle w:val="Hyperlink"/>
            <w:rFonts w:ascii="Arial" w:eastAsia="Raleway" w:hAnsi="Arial" w:cs="Arial"/>
            <w:color w:val="0000FF"/>
            <w:sz w:val="24"/>
            <w:szCs w:val="24"/>
          </w:rPr>
          <w:t>internal link to the Model Card</w:t>
        </w:r>
      </w:hyperlink>
      <w:r w:rsidRPr="00772AF9">
        <w:rPr>
          <w:rFonts w:ascii="Arial" w:eastAsia="Raleway" w:hAnsi="Arial" w:cs="Arial"/>
          <w:sz w:val="24"/>
          <w:szCs w:val="24"/>
        </w:rPr>
        <w:t xml:space="preserve">.  </w:t>
      </w:r>
    </w:p>
    <w:p w14:paraId="1ED3ABF0" w14:textId="16256D08" w:rsidR="00537DDA" w:rsidRPr="00A573E4" w:rsidRDefault="640DB023" w:rsidP="00A573E4">
      <w:pPr>
        <w:pStyle w:val="berschrift2"/>
        <w:keepNext/>
        <w:keepLines/>
        <w:spacing w:before="400" w:line="240" w:lineRule="auto"/>
        <w:jc w:val="left"/>
        <w:rPr>
          <w:rFonts w:ascii="Arial" w:eastAsiaTheme="majorEastAsia" w:hAnsi="Arial" w:cstheme="majorBidi"/>
          <w:color w:val="auto"/>
          <w:szCs w:val="26"/>
          <w:lang w:val="en-US" w:eastAsia="en-US"/>
        </w:rPr>
      </w:pPr>
      <w:bookmarkStart w:id="61" w:name="_Toc168996467"/>
      <w:r w:rsidRPr="00A573E4">
        <w:rPr>
          <w:rFonts w:ascii="Arial" w:eastAsiaTheme="majorEastAsia" w:hAnsi="Arial" w:cstheme="majorBidi"/>
          <w:color w:val="auto"/>
          <w:szCs w:val="26"/>
          <w:lang w:val="en-US" w:eastAsia="en-US"/>
        </w:rPr>
        <w:t xml:space="preserve">Step 3: Generate </w:t>
      </w:r>
      <w:proofErr w:type="gramStart"/>
      <w:r w:rsidRPr="00A573E4">
        <w:rPr>
          <w:rFonts w:ascii="Arial" w:eastAsiaTheme="majorEastAsia" w:hAnsi="Arial" w:cstheme="majorBidi"/>
          <w:color w:val="auto"/>
          <w:szCs w:val="26"/>
          <w:lang w:val="en-US" w:eastAsia="en-US"/>
        </w:rPr>
        <w:t>documentation</w:t>
      </w:r>
      <w:bookmarkEnd w:id="61"/>
      <w:proofErr w:type="gramEnd"/>
    </w:p>
    <w:p w14:paraId="640DFE9A" w14:textId="5FA97712" w:rsidR="00537DDA" w:rsidRPr="00772AF9" w:rsidRDefault="640DB023" w:rsidP="008921A3">
      <w:pPr>
        <w:spacing w:after="0"/>
        <w:ind w:left="-20" w:right="-20"/>
        <w:rPr>
          <w:rFonts w:ascii="Arial" w:hAnsi="Arial" w:cs="Arial"/>
          <w:sz w:val="24"/>
          <w:szCs w:val="24"/>
        </w:rPr>
      </w:pPr>
      <w:r w:rsidRPr="00772AF9">
        <w:rPr>
          <w:rFonts w:ascii="Arial" w:eastAsia="Raleway" w:hAnsi="Arial" w:cs="Arial"/>
          <w:sz w:val="24"/>
          <w:szCs w:val="24"/>
        </w:rPr>
        <w:t xml:space="preserve">For the post-processing phase, it </w:t>
      </w:r>
      <w:proofErr w:type="gramStart"/>
      <w:r w:rsidRPr="00772AF9">
        <w:rPr>
          <w:rFonts w:ascii="Arial" w:eastAsia="Raleway" w:hAnsi="Arial" w:cs="Arial"/>
          <w:sz w:val="24"/>
          <w:szCs w:val="24"/>
        </w:rPr>
        <w:t>is recommended</w:t>
      </w:r>
      <w:proofErr w:type="gramEnd"/>
      <w:r w:rsidRPr="00772AF9">
        <w:rPr>
          <w:rFonts w:ascii="Arial" w:eastAsia="Raleway" w:hAnsi="Arial" w:cs="Arial"/>
          <w:sz w:val="24"/>
          <w:szCs w:val="24"/>
        </w:rPr>
        <w:t xml:space="preserve"> to create the following three main documents:</w:t>
      </w:r>
    </w:p>
    <w:p w14:paraId="0A9AB4B7" w14:textId="221F8BB7" w:rsidR="00537DDA" w:rsidRPr="00772AF9" w:rsidRDefault="640DB023" w:rsidP="00C644D4">
      <w:pPr>
        <w:pStyle w:val="Listenabsatz"/>
        <w:numPr>
          <w:ilvl w:val="0"/>
          <w:numId w:val="2"/>
        </w:numPr>
        <w:spacing w:after="0"/>
        <w:rPr>
          <w:rFonts w:ascii="Arial" w:eastAsia="Raleway" w:hAnsi="Arial" w:cs="Arial"/>
          <w:sz w:val="24"/>
          <w:szCs w:val="24"/>
        </w:rPr>
      </w:pPr>
      <w:r w:rsidRPr="00772AF9">
        <w:rPr>
          <w:rFonts w:ascii="Arial" w:eastAsia="Raleway" w:hAnsi="Arial" w:cs="Arial"/>
          <w:sz w:val="24"/>
          <w:szCs w:val="24"/>
        </w:rPr>
        <w:t>training and outcome codebooks,</w:t>
      </w:r>
    </w:p>
    <w:p w14:paraId="25A5474C" w14:textId="7B06B03C" w:rsidR="00537DDA" w:rsidRPr="00772AF9" w:rsidRDefault="640DB023" w:rsidP="00C644D4">
      <w:pPr>
        <w:pStyle w:val="Listenabsatz"/>
        <w:numPr>
          <w:ilvl w:val="0"/>
          <w:numId w:val="2"/>
        </w:numPr>
        <w:spacing w:after="0"/>
        <w:rPr>
          <w:rFonts w:ascii="Arial" w:eastAsia="Raleway" w:hAnsi="Arial" w:cs="Arial"/>
          <w:sz w:val="24"/>
          <w:szCs w:val="24"/>
        </w:rPr>
      </w:pPr>
      <w:r w:rsidRPr="00772AF9">
        <w:rPr>
          <w:rFonts w:ascii="Arial" w:eastAsia="Raleway" w:hAnsi="Arial" w:cs="Arial"/>
          <w:sz w:val="24"/>
          <w:szCs w:val="24"/>
        </w:rPr>
        <w:t>commented coding script(s), and</w:t>
      </w:r>
    </w:p>
    <w:p w14:paraId="6F85E72E" w14:textId="03FDA886" w:rsidR="00537DDA" w:rsidRDefault="00BF6C67" w:rsidP="00407A6A">
      <w:pPr>
        <w:pStyle w:val="Listenabsatz"/>
        <w:numPr>
          <w:ilvl w:val="0"/>
          <w:numId w:val="2"/>
        </w:numPr>
        <w:spacing w:after="0"/>
        <w:rPr>
          <w:rFonts w:ascii="Arial" w:eastAsia="Raleway" w:hAnsi="Arial" w:cs="Arial"/>
          <w:sz w:val="24"/>
          <w:szCs w:val="24"/>
        </w:rPr>
      </w:pPr>
      <w:r w:rsidRPr="00772AF9">
        <w:rPr>
          <w:rFonts w:ascii="Arial" w:eastAsia="Raleway" w:hAnsi="Arial" w:cs="Arial"/>
          <w:sz w:val="24"/>
          <w:szCs w:val="24"/>
        </w:rPr>
        <w:t xml:space="preserve">a compilation of the tables in this </w:t>
      </w:r>
      <w:r w:rsidR="640DB023" w:rsidRPr="00772AF9">
        <w:rPr>
          <w:rFonts w:ascii="Arial" w:eastAsia="Raleway" w:hAnsi="Arial" w:cs="Arial"/>
          <w:sz w:val="24"/>
          <w:szCs w:val="24"/>
        </w:rPr>
        <w:t xml:space="preserve">Quantitative </w:t>
      </w:r>
      <w:r w:rsidR="00732B77" w:rsidRPr="00772AF9">
        <w:rPr>
          <w:rFonts w:ascii="Arial" w:eastAsia="Raleway" w:hAnsi="Arial" w:cs="Arial"/>
          <w:sz w:val="24"/>
          <w:szCs w:val="24"/>
        </w:rPr>
        <w:t>Guide</w:t>
      </w:r>
      <w:r w:rsidRPr="00772AF9">
        <w:rPr>
          <w:rFonts w:ascii="Arial" w:eastAsia="Raleway" w:hAnsi="Arial" w:cs="Arial"/>
          <w:sz w:val="24"/>
          <w:szCs w:val="24"/>
        </w:rPr>
        <w:t>.</w:t>
      </w:r>
    </w:p>
    <w:p w14:paraId="154C2424" w14:textId="77777777" w:rsidR="00407A6A" w:rsidRPr="00407A6A" w:rsidRDefault="00407A6A" w:rsidP="00407A6A">
      <w:pPr>
        <w:pStyle w:val="Listenabsatz"/>
        <w:spacing w:after="0"/>
        <w:rPr>
          <w:rFonts w:ascii="Arial" w:eastAsia="Raleway" w:hAnsi="Arial" w:cs="Arial"/>
          <w:sz w:val="24"/>
          <w:szCs w:val="24"/>
        </w:rPr>
      </w:pPr>
    </w:p>
    <w:p w14:paraId="1F5D784C" w14:textId="25CEBDB7" w:rsidR="008921A3" w:rsidRPr="00772AF9" w:rsidRDefault="640DB023" w:rsidP="00734566">
      <w:pPr>
        <w:spacing w:after="0"/>
        <w:ind w:left="-20" w:right="-20"/>
        <w:rPr>
          <w:rFonts w:ascii="Arial" w:eastAsia="Raleway" w:hAnsi="Arial" w:cs="Arial"/>
          <w:sz w:val="24"/>
          <w:szCs w:val="24"/>
        </w:rPr>
      </w:pPr>
      <w:r w:rsidRPr="00772AF9">
        <w:rPr>
          <w:rFonts w:ascii="Arial" w:eastAsia="Raleway" w:hAnsi="Arial" w:cs="Arial"/>
          <w:sz w:val="24"/>
          <w:szCs w:val="24"/>
        </w:rPr>
        <w:t xml:space="preserve">These documents help others to understand the process of how the algorithm and its decision-making process </w:t>
      </w:r>
      <w:r w:rsidR="00C246B4" w:rsidRPr="00772AF9">
        <w:rPr>
          <w:rFonts w:ascii="Arial" w:eastAsia="Raleway" w:hAnsi="Arial" w:cs="Arial"/>
          <w:sz w:val="24"/>
          <w:szCs w:val="24"/>
        </w:rPr>
        <w:t>have</w:t>
      </w:r>
      <w:r w:rsidRPr="00772AF9">
        <w:rPr>
          <w:rFonts w:ascii="Arial" w:eastAsia="Raleway" w:hAnsi="Arial" w:cs="Arial"/>
          <w:sz w:val="24"/>
          <w:szCs w:val="24"/>
        </w:rPr>
        <w:t xml:space="preserve"> </w:t>
      </w:r>
      <w:proofErr w:type="gramStart"/>
      <w:r w:rsidRPr="00772AF9">
        <w:rPr>
          <w:rFonts w:ascii="Arial" w:eastAsia="Raleway" w:hAnsi="Arial" w:cs="Arial"/>
          <w:sz w:val="24"/>
          <w:szCs w:val="24"/>
        </w:rPr>
        <w:t>been developed</w:t>
      </w:r>
      <w:proofErr w:type="gramEnd"/>
      <w:r w:rsidRPr="00772AF9">
        <w:rPr>
          <w:rFonts w:ascii="Arial" w:eastAsia="Raleway" w:hAnsi="Arial" w:cs="Arial"/>
          <w:sz w:val="24"/>
          <w:szCs w:val="24"/>
        </w:rPr>
        <w:t>.</w:t>
      </w:r>
    </w:p>
    <w:p w14:paraId="27817A1D" w14:textId="7521059A" w:rsidR="00537DDA" w:rsidRPr="00E545A9" w:rsidRDefault="009E029C" w:rsidP="00E545A9">
      <w:pPr>
        <w:pStyle w:val="berschrift3"/>
        <w:keepNext/>
        <w:keepLines/>
        <w:spacing w:before="200" w:after="100"/>
        <w:jc w:val="both"/>
        <w:rPr>
          <w:rFonts w:ascii="Arial" w:eastAsia="Raleway" w:hAnsi="Arial" w:cs="Arial"/>
          <w:smallCaps w:val="0"/>
          <w:spacing w:val="0"/>
          <w:sz w:val="24"/>
          <w:lang w:eastAsia="en-US"/>
        </w:rPr>
      </w:pPr>
      <w:bookmarkStart w:id="62" w:name="_Toc168996468"/>
      <w:r w:rsidRPr="00E545A9">
        <w:rPr>
          <w:rFonts w:ascii="Arial" w:eastAsia="Raleway" w:hAnsi="Arial" w:cs="Arial"/>
          <w:smallCaps w:val="0"/>
          <w:spacing w:val="0"/>
          <w:sz w:val="24"/>
          <w:lang w:eastAsia="en-US"/>
        </w:rPr>
        <w:t>A</w:t>
      </w:r>
      <w:r w:rsidR="640DB023" w:rsidRPr="00E545A9">
        <w:rPr>
          <w:rFonts w:ascii="Arial" w:eastAsia="Raleway" w:hAnsi="Arial" w:cs="Arial"/>
          <w:smallCaps w:val="0"/>
          <w:spacing w:val="0"/>
          <w:sz w:val="24"/>
          <w:lang w:eastAsia="en-US"/>
        </w:rPr>
        <w:t>) Training and outcome codebooks</w:t>
      </w:r>
      <w:bookmarkEnd w:id="62"/>
    </w:p>
    <w:p w14:paraId="55506EDD" w14:textId="5CE81D53" w:rsidR="00537DDA" w:rsidRPr="00772AF9" w:rsidRDefault="640DB023" w:rsidP="008921A3">
      <w:pPr>
        <w:spacing w:after="0"/>
        <w:ind w:left="-20" w:right="-20"/>
        <w:rPr>
          <w:rFonts w:ascii="Arial" w:eastAsia="Raleway" w:hAnsi="Arial" w:cs="Arial"/>
          <w:sz w:val="24"/>
          <w:szCs w:val="24"/>
        </w:rPr>
      </w:pPr>
      <w:r w:rsidRPr="00772AF9">
        <w:rPr>
          <w:rFonts w:ascii="Arial" w:eastAsia="Raleway" w:hAnsi="Arial" w:cs="Arial"/>
          <w:sz w:val="24"/>
          <w:szCs w:val="24"/>
        </w:rPr>
        <w:t xml:space="preserve">Codebooks describe the main characteristics of the used data. These codebooks contribute to the replicability and transparency of the AI system. </w:t>
      </w:r>
    </w:p>
    <w:p w14:paraId="6D379A72" w14:textId="77777777" w:rsidR="004253E7" w:rsidRPr="00772AF9" w:rsidRDefault="004253E7" w:rsidP="008921A3">
      <w:pPr>
        <w:spacing w:after="0"/>
        <w:ind w:left="-20" w:right="-20"/>
        <w:rPr>
          <w:rFonts w:ascii="Arial" w:hAnsi="Arial" w:cs="Arial"/>
          <w:sz w:val="24"/>
          <w:szCs w:val="24"/>
        </w:rPr>
      </w:pPr>
    </w:p>
    <w:p w14:paraId="02E0D90C" w14:textId="71E22F63" w:rsidR="00537DDA" w:rsidRDefault="640DB023" w:rsidP="008921A3">
      <w:pPr>
        <w:spacing w:after="0"/>
        <w:ind w:left="-20" w:right="-20"/>
        <w:rPr>
          <w:rFonts w:ascii="Arial" w:eastAsia="Raleway" w:hAnsi="Arial" w:cs="Arial"/>
          <w:sz w:val="24"/>
          <w:szCs w:val="24"/>
        </w:rPr>
      </w:pPr>
      <w:r w:rsidRPr="00772AF9">
        <w:rPr>
          <w:rFonts w:ascii="Arial" w:eastAsia="Raleway" w:hAnsi="Arial" w:cs="Arial"/>
          <w:sz w:val="24"/>
          <w:szCs w:val="24"/>
        </w:rPr>
        <w:t xml:space="preserve">The following table provides </w:t>
      </w:r>
      <w:r w:rsidR="004253E7" w:rsidRPr="00772AF9">
        <w:rPr>
          <w:rFonts w:ascii="Arial" w:eastAsia="Raleway" w:hAnsi="Arial" w:cs="Arial"/>
          <w:sz w:val="24"/>
          <w:szCs w:val="24"/>
        </w:rPr>
        <w:t xml:space="preserve">you with </w:t>
      </w:r>
      <w:r w:rsidRPr="00772AF9">
        <w:rPr>
          <w:rFonts w:ascii="Arial" w:eastAsia="Raleway" w:hAnsi="Arial" w:cs="Arial"/>
          <w:sz w:val="24"/>
          <w:szCs w:val="24"/>
        </w:rPr>
        <w:t xml:space="preserve">an exemplary schema </w:t>
      </w:r>
      <w:r w:rsidR="004253E7" w:rsidRPr="00772AF9">
        <w:rPr>
          <w:rFonts w:ascii="Arial" w:eastAsia="Raleway" w:hAnsi="Arial" w:cs="Arial"/>
          <w:sz w:val="24"/>
          <w:szCs w:val="24"/>
        </w:rPr>
        <w:t xml:space="preserve">for </w:t>
      </w:r>
      <w:r w:rsidRPr="00772AF9">
        <w:rPr>
          <w:rFonts w:ascii="Arial" w:eastAsia="Raleway" w:hAnsi="Arial" w:cs="Arial"/>
          <w:sz w:val="24"/>
          <w:szCs w:val="24"/>
        </w:rPr>
        <w:t>a codebook.</w:t>
      </w:r>
    </w:p>
    <w:p w14:paraId="63D6C0BB" w14:textId="77777777" w:rsidR="00407A6A" w:rsidRPr="00772AF9" w:rsidRDefault="00407A6A" w:rsidP="00407A6A">
      <w:pPr>
        <w:spacing w:after="0"/>
        <w:ind w:left="-20" w:right="-20"/>
        <w:rPr>
          <w:rFonts w:ascii="Arial" w:hAnsi="Arial" w:cs="Arial"/>
          <w:sz w:val="24"/>
          <w:szCs w:val="24"/>
        </w:rPr>
      </w:pPr>
    </w:p>
    <w:tbl>
      <w:tblPr>
        <w:tblStyle w:val="Tabellenrast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65"/>
        <w:gridCol w:w="1198"/>
        <w:gridCol w:w="1276"/>
        <w:gridCol w:w="992"/>
        <w:gridCol w:w="1276"/>
        <w:gridCol w:w="958"/>
        <w:gridCol w:w="1050"/>
        <w:gridCol w:w="1200"/>
      </w:tblGrid>
      <w:tr w:rsidR="327CFA1B" w:rsidRPr="009A6CDC" w14:paraId="002C6171" w14:textId="77777777" w:rsidTr="00E545A9">
        <w:trPr>
          <w:trHeight w:val="300"/>
        </w:trPr>
        <w:tc>
          <w:tcPr>
            <w:tcW w:w="1065" w:type="dxa"/>
            <w:shd w:val="clear" w:color="auto" w:fill="C00000"/>
            <w:tcMar>
              <w:left w:w="108" w:type="dxa"/>
              <w:right w:w="108" w:type="dxa"/>
            </w:tcMar>
          </w:tcPr>
          <w:p w14:paraId="4A58BE56" w14:textId="70846522" w:rsidR="327CFA1B" w:rsidRPr="002D161A" w:rsidRDefault="327CFA1B" w:rsidP="00E545A9">
            <w:pPr>
              <w:spacing w:before="60" w:after="60" w:line="240" w:lineRule="auto"/>
              <w:jc w:val="left"/>
              <w:rPr>
                <w:rFonts w:ascii="Arial" w:hAnsi="Arial" w:cs="Arial"/>
              </w:rPr>
            </w:pPr>
            <w:r w:rsidRPr="002D161A">
              <w:rPr>
                <w:rFonts w:ascii="Arial" w:eastAsia="Raleway" w:hAnsi="Arial" w:cs="Arial"/>
                <w:color w:val="FFFFFF" w:themeColor="background1"/>
              </w:rPr>
              <w:t>Name of variable in dataset</w:t>
            </w:r>
          </w:p>
        </w:tc>
        <w:tc>
          <w:tcPr>
            <w:tcW w:w="1198" w:type="dxa"/>
            <w:shd w:val="clear" w:color="auto" w:fill="C00000"/>
            <w:tcMar>
              <w:left w:w="108" w:type="dxa"/>
              <w:right w:w="108" w:type="dxa"/>
            </w:tcMar>
          </w:tcPr>
          <w:p w14:paraId="0E76AEBA" w14:textId="31B7617F" w:rsidR="327CFA1B" w:rsidRPr="004253E7" w:rsidRDefault="327CFA1B" w:rsidP="00E545A9">
            <w:pPr>
              <w:spacing w:before="60" w:after="60" w:line="240" w:lineRule="auto"/>
              <w:jc w:val="left"/>
              <w:rPr>
                <w:rFonts w:ascii="Raleway Light" w:hAnsi="Raleway Light"/>
              </w:rPr>
            </w:pPr>
            <w:r w:rsidRPr="002D161A">
              <w:rPr>
                <w:rFonts w:ascii="Arial" w:eastAsia="Raleway" w:hAnsi="Arial" w:cs="Arial"/>
                <w:color w:val="FFFFFF" w:themeColor="background1"/>
              </w:rPr>
              <w:t>Name of variable for public</w:t>
            </w:r>
          </w:p>
        </w:tc>
        <w:tc>
          <w:tcPr>
            <w:tcW w:w="1276" w:type="dxa"/>
            <w:shd w:val="clear" w:color="auto" w:fill="C00000"/>
            <w:tcMar>
              <w:left w:w="108" w:type="dxa"/>
              <w:right w:w="108" w:type="dxa"/>
            </w:tcMar>
          </w:tcPr>
          <w:p w14:paraId="141D83C4" w14:textId="32AC7D04" w:rsidR="327CFA1B" w:rsidRPr="004253E7" w:rsidRDefault="327CFA1B" w:rsidP="00E545A9">
            <w:pPr>
              <w:spacing w:before="60" w:after="60" w:line="240" w:lineRule="auto"/>
              <w:jc w:val="left"/>
              <w:rPr>
                <w:rFonts w:ascii="Raleway Light" w:hAnsi="Raleway Light"/>
              </w:rPr>
            </w:pPr>
            <w:r w:rsidRPr="002D161A">
              <w:rPr>
                <w:rFonts w:ascii="Arial" w:eastAsia="Raleway" w:hAnsi="Arial" w:cs="Arial"/>
                <w:color w:val="FFFFFF" w:themeColor="background1"/>
              </w:rPr>
              <w:t>Description of the variable</w:t>
            </w:r>
          </w:p>
        </w:tc>
        <w:tc>
          <w:tcPr>
            <w:tcW w:w="992" w:type="dxa"/>
            <w:shd w:val="clear" w:color="auto" w:fill="C00000"/>
            <w:tcMar>
              <w:left w:w="108" w:type="dxa"/>
              <w:right w:w="108" w:type="dxa"/>
            </w:tcMar>
          </w:tcPr>
          <w:p w14:paraId="55F7508E" w14:textId="2E1476BE" w:rsidR="327CFA1B" w:rsidRPr="002D161A" w:rsidRDefault="327CFA1B" w:rsidP="00E545A9">
            <w:pPr>
              <w:spacing w:before="60" w:after="60" w:line="240" w:lineRule="auto"/>
              <w:jc w:val="left"/>
              <w:rPr>
                <w:rFonts w:ascii="Arial" w:hAnsi="Arial" w:cs="Arial"/>
              </w:rPr>
            </w:pPr>
            <w:r w:rsidRPr="002D161A">
              <w:rPr>
                <w:rFonts w:ascii="Arial" w:eastAsia="Raleway" w:hAnsi="Arial" w:cs="Arial"/>
              </w:rPr>
              <w:t>Type of variable (</w:t>
            </w:r>
            <w:proofErr w:type="gramStart"/>
            <w:r w:rsidRPr="002D161A">
              <w:rPr>
                <w:rFonts w:ascii="Arial" w:eastAsia="Raleway" w:hAnsi="Arial" w:cs="Arial"/>
              </w:rPr>
              <w:t>e.g.</w:t>
            </w:r>
            <w:proofErr w:type="gramEnd"/>
            <w:r w:rsidRPr="002D161A">
              <w:rPr>
                <w:rFonts w:ascii="Arial" w:eastAsia="Raleway" w:hAnsi="Arial" w:cs="Arial"/>
              </w:rPr>
              <w:t xml:space="preserve"> str, bool, int, list, etc.)</w:t>
            </w:r>
          </w:p>
        </w:tc>
        <w:tc>
          <w:tcPr>
            <w:tcW w:w="1276" w:type="dxa"/>
            <w:shd w:val="clear" w:color="auto" w:fill="C00000"/>
            <w:tcMar>
              <w:left w:w="108" w:type="dxa"/>
              <w:right w:w="108" w:type="dxa"/>
            </w:tcMar>
          </w:tcPr>
          <w:p w14:paraId="56052D8F" w14:textId="02EF5CFD" w:rsidR="327CFA1B" w:rsidRPr="004253E7" w:rsidRDefault="327CFA1B" w:rsidP="00E545A9">
            <w:pPr>
              <w:spacing w:before="60" w:after="60" w:line="240" w:lineRule="auto"/>
              <w:jc w:val="left"/>
              <w:rPr>
                <w:rFonts w:ascii="Raleway Light" w:hAnsi="Raleway Light"/>
              </w:rPr>
            </w:pPr>
            <w:r w:rsidRPr="002D161A">
              <w:rPr>
                <w:rFonts w:ascii="Arial" w:eastAsia="Raleway" w:hAnsi="Arial" w:cs="Arial"/>
                <w:color w:val="FFFFFF" w:themeColor="background1"/>
              </w:rPr>
              <w:t>Unique values in the variable</w:t>
            </w:r>
          </w:p>
        </w:tc>
        <w:tc>
          <w:tcPr>
            <w:tcW w:w="958" w:type="dxa"/>
            <w:shd w:val="clear" w:color="auto" w:fill="C00000"/>
            <w:tcMar>
              <w:left w:w="108" w:type="dxa"/>
              <w:right w:w="108" w:type="dxa"/>
            </w:tcMar>
          </w:tcPr>
          <w:p w14:paraId="15F1ED28" w14:textId="5AE592D8" w:rsidR="327CFA1B" w:rsidRPr="004253E7" w:rsidRDefault="327CFA1B" w:rsidP="00E545A9">
            <w:pPr>
              <w:spacing w:before="60" w:after="60" w:line="240" w:lineRule="auto"/>
              <w:jc w:val="left"/>
              <w:rPr>
                <w:rFonts w:ascii="Raleway Light" w:hAnsi="Raleway Light"/>
              </w:rPr>
            </w:pPr>
            <w:r w:rsidRPr="002D161A">
              <w:rPr>
                <w:rFonts w:ascii="Arial" w:eastAsia="Raleway" w:hAnsi="Arial" w:cs="Arial"/>
                <w:color w:val="FFFFFF" w:themeColor="background1"/>
              </w:rPr>
              <w:t>Units of the variable</w:t>
            </w:r>
          </w:p>
        </w:tc>
        <w:tc>
          <w:tcPr>
            <w:tcW w:w="1050" w:type="dxa"/>
            <w:shd w:val="clear" w:color="auto" w:fill="C00000"/>
            <w:tcMar>
              <w:left w:w="108" w:type="dxa"/>
              <w:right w:w="108" w:type="dxa"/>
            </w:tcMar>
          </w:tcPr>
          <w:p w14:paraId="073C5F2D" w14:textId="378B6D31" w:rsidR="327CFA1B" w:rsidRPr="004253E7" w:rsidRDefault="327CFA1B" w:rsidP="00E545A9">
            <w:pPr>
              <w:spacing w:before="60" w:after="60" w:line="240" w:lineRule="auto"/>
              <w:jc w:val="left"/>
              <w:rPr>
                <w:rFonts w:ascii="Raleway Light" w:hAnsi="Raleway Light"/>
              </w:rPr>
            </w:pPr>
            <w:r w:rsidRPr="002D161A">
              <w:rPr>
                <w:rFonts w:ascii="Arial" w:eastAsia="Raleway" w:hAnsi="Arial" w:cs="Arial"/>
                <w:color w:val="FFFFFF" w:themeColor="background1"/>
              </w:rPr>
              <w:t>Source of the variable</w:t>
            </w:r>
          </w:p>
        </w:tc>
        <w:tc>
          <w:tcPr>
            <w:tcW w:w="1200" w:type="dxa"/>
            <w:shd w:val="clear" w:color="auto" w:fill="C00000"/>
            <w:tcMar>
              <w:left w:w="108" w:type="dxa"/>
              <w:right w:w="108" w:type="dxa"/>
            </w:tcMar>
          </w:tcPr>
          <w:p w14:paraId="0259B62D" w14:textId="57570E72" w:rsidR="327CFA1B" w:rsidRPr="002D161A" w:rsidRDefault="327CFA1B" w:rsidP="00E545A9">
            <w:pPr>
              <w:spacing w:before="60" w:after="60" w:line="240" w:lineRule="auto"/>
              <w:jc w:val="left"/>
              <w:rPr>
                <w:rFonts w:ascii="Arial" w:hAnsi="Arial" w:cs="Arial"/>
              </w:rPr>
            </w:pPr>
            <w:r w:rsidRPr="002D161A">
              <w:rPr>
                <w:rFonts w:ascii="Arial" w:eastAsia="Raleway" w:hAnsi="Arial" w:cs="Arial"/>
              </w:rPr>
              <w:t>Level of observation (</w:t>
            </w:r>
            <w:proofErr w:type="gramStart"/>
            <w:r w:rsidR="0035769A" w:rsidRPr="002D161A">
              <w:rPr>
                <w:rFonts w:ascii="Arial" w:eastAsia="Raleway" w:hAnsi="Arial" w:cs="Arial"/>
              </w:rPr>
              <w:t>e.g.</w:t>
            </w:r>
            <w:proofErr w:type="gramEnd"/>
            <w:r w:rsidR="0035769A" w:rsidRPr="002D161A">
              <w:rPr>
                <w:rFonts w:ascii="Arial" w:eastAsia="Raleway" w:hAnsi="Arial" w:cs="Arial"/>
              </w:rPr>
              <w:t xml:space="preserve"> </w:t>
            </w:r>
            <w:r w:rsidRPr="002D161A">
              <w:rPr>
                <w:rFonts w:ascii="Arial" w:eastAsia="Raleway" w:hAnsi="Arial" w:cs="Arial"/>
              </w:rPr>
              <w:t>person, household, city, state, country, etc.)</w:t>
            </w:r>
          </w:p>
        </w:tc>
      </w:tr>
      <w:tr w:rsidR="327CFA1B" w:rsidRPr="009A6CDC" w14:paraId="7045310D" w14:textId="77777777" w:rsidTr="00E545A9">
        <w:trPr>
          <w:trHeight w:val="300"/>
        </w:trPr>
        <w:tc>
          <w:tcPr>
            <w:tcW w:w="1065" w:type="dxa"/>
            <w:tcMar>
              <w:left w:w="108" w:type="dxa"/>
              <w:right w:w="108" w:type="dxa"/>
            </w:tcMar>
          </w:tcPr>
          <w:p w14:paraId="14293177" w14:textId="3B56A12E" w:rsidR="327CFA1B" w:rsidRPr="002D161A" w:rsidRDefault="327CFA1B" w:rsidP="00E545A9">
            <w:pPr>
              <w:spacing w:before="60" w:after="60" w:line="240" w:lineRule="auto"/>
              <w:rPr>
                <w:rFonts w:ascii="Arial" w:hAnsi="Arial" w:cs="Arial"/>
              </w:rPr>
            </w:pPr>
            <w:r w:rsidRPr="002D161A">
              <w:rPr>
                <w:rFonts w:ascii="Arial" w:eastAsia="Raleway" w:hAnsi="Arial" w:cs="Arial"/>
                <w:i/>
              </w:rPr>
              <w:t>Example:</w:t>
            </w:r>
            <w:r w:rsidRPr="002D161A">
              <w:rPr>
                <w:rFonts w:ascii="Arial" w:hAnsi="Arial" w:cs="Arial"/>
              </w:rPr>
              <w:br/>
            </w:r>
            <w:r w:rsidRPr="002D161A">
              <w:rPr>
                <w:rFonts w:ascii="Arial" w:eastAsia="Raleway" w:hAnsi="Arial" w:cs="Arial"/>
                <w:i/>
              </w:rPr>
              <w:t xml:space="preserve"> pop</w:t>
            </w:r>
          </w:p>
        </w:tc>
        <w:tc>
          <w:tcPr>
            <w:tcW w:w="1198" w:type="dxa"/>
            <w:tcMar>
              <w:left w:w="108" w:type="dxa"/>
              <w:right w:w="108" w:type="dxa"/>
            </w:tcMar>
          </w:tcPr>
          <w:p w14:paraId="208089BD" w14:textId="5B3FC10C" w:rsidR="327CFA1B" w:rsidRPr="002D161A" w:rsidRDefault="327CFA1B" w:rsidP="00E545A9">
            <w:pPr>
              <w:spacing w:before="60" w:after="60" w:line="240" w:lineRule="auto"/>
              <w:rPr>
                <w:rFonts w:ascii="Arial" w:hAnsi="Arial" w:cs="Arial"/>
              </w:rPr>
            </w:pPr>
            <w:r w:rsidRPr="002D161A">
              <w:rPr>
                <w:rFonts w:ascii="Arial" w:eastAsia="Raleway" w:hAnsi="Arial" w:cs="Arial"/>
              </w:rPr>
              <w:t>Total population</w:t>
            </w:r>
          </w:p>
        </w:tc>
        <w:tc>
          <w:tcPr>
            <w:tcW w:w="1276" w:type="dxa"/>
            <w:tcMar>
              <w:left w:w="108" w:type="dxa"/>
              <w:right w:w="108" w:type="dxa"/>
            </w:tcMar>
          </w:tcPr>
          <w:p w14:paraId="36159BCC" w14:textId="51ACFB6F" w:rsidR="327CFA1B" w:rsidRPr="002D161A" w:rsidRDefault="327CFA1B" w:rsidP="00E545A9">
            <w:pPr>
              <w:spacing w:before="60" w:after="60" w:line="240" w:lineRule="auto"/>
              <w:rPr>
                <w:rFonts w:ascii="Arial" w:hAnsi="Arial" w:cs="Arial"/>
              </w:rPr>
            </w:pPr>
            <w:r w:rsidRPr="002D161A">
              <w:rPr>
                <w:rFonts w:ascii="Arial" w:eastAsia="Raleway" w:hAnsi="Arial" w:cs="Arial"/>
              </w:rPr>
              <w:t>Total censual population (2024)</w:t>
            </w:r>
          </w:p>
        </w:tc>
        <w:tc>
          <w:tcPr>
            <w:tcW w:w="992" w:type="dxa"/>
            <w:tcMar>
              <w:left w:w="108" w:type="dxa"/>
              <w:right w:w="108" w:type="dxa"/>
            </w:tcMar>
          </w:tcPr>
          <w:p w14:paraId="28E7D63E" w14:textId="2E3C549D" w:rsidR="327CFA1B" w:rsidRPr="002D161A" w:rsidRDefault="327CFA1B" w:rsidP="00E545A9">
            <w:pPr>
              <w:spacing w:before="60" w:after="60" w:line="240" w:lineRule="auto"/>
              <w:rPr>
                <w:rFonts w:ascii="Arial" w:hAnsi="Arial" w:cs="Arial"/>
              </w:rPr>
            </w:pPr>
            <w:r w:rsidRPr="002D161A">
              <w:rPr>
                <w:rFonts w:ascii="Arial" w:eastAsia="Raleway" w:hAnsi="Arial" w:cs="Arial"/>
              </w:rPr>
              <w:t>Float</w:t>
            </w:r>
          </w:p>
        </w:tc>
        <w:tc>
          <w:tcPr>
            <w:tcW w:w="1276" w:type="dxa"/>
            <w:tcMar>
              <w:left w:w="108" w:type="dxa"/>
              <w:right w:w="108" w:type="dxa"/>
            </w:tcMar>
          </w:tcPr>
          <w:p w14:paraId="2481FABF" w14:textId="7DB4C7FF" w:rsidR="327CFA1B" w:rsidRPr="002D161A" w:rsidRDefault="327CFA1B" w:rsidP="00E545A9">
            <w:pPr>
              <w:spacing w:before="60" w:after="60" w:line="240" w:lineRule="auto"/>
              <w:rPr>
                <w:rFonts w:ascii="Arial" w:hAnsi="Arial" w:cs="Arial"/>
              </w:rPr>
            </w:pPr>
            <w:r w:rsidRPr="002D161A">
              <w:rPr>
                <w:rFonts w:ascii="Arial" w:eastAsia="Raleway" w:hAnsi="Arial" w:cs="Arial"/>
              </w:rPr>
              <w:t>[0,</w:t>
            </w:r>
            <w:r w:rsidR="002F2121" w:rsidRPr="002D161A">
              <w:rPr>
                <w:rFonts w:ascii="Arial" w:eastAsia="Raleway" w:hAnsi="Arial" w:cs="Arial"/>
              </w:rPr>
              <w:t xml:space="preserve"> </w:t>
            </w:r>
            <w:r w:rsidRPr="002D161A">
              <w:rPr>
                <w:rFonts w:ascii="Arial" w:eastAsia="Raleway" w:hAnsi="Arial" w:cs="Arial"/>
              </w:rPr>
              <w:t>…,</w:t>
            </w:r>
            <w:r w:rsidR="002F2121" w:rsidRPr="002D161A">
              <w:rPr>
                <w:rFonts w:ascii="Arial" w:eastAsia="Raleway" w:hAnsi="Arial" w:cs="Arial"/>
              </w:rPr>
              <w:t xml:space="preserve"> </w:t>
            </w:r>
            <w:r w:rsidRPr="002D161A">
              <w:rPr>
                <w:rFonts w:ascii="Arial" w:eastAsia="Raleway" w:hAnsi="Arial" w:cs="Arial"/>
              </w:rPr>
              <w:t>n]</w:t>
            </w:r>
          </w:p>
        </w:tc>
        <w:tc>
          <w:tcPr>
            <w:tcW w:w="958" w:type="dxa"/>
            <w:tcMar>
              <w:left w:w="108" w:type="dxa"/>
              <w:right w:w="108" w:type="dxa"/>
            </w:tcMar>
          </w:tcPr>
          <w:p w14:paraId="6A43BC2B" w14:textId="41C1CCD2" w:rsidR="327CFA1B" w:rsidRPr="002D161A" w:rsidRDefault="327CFA1B" w:rsidP="00E545A9">
            <w:pPr>
              <w:spacing w:before="60" w:after="60" w:line="240" w:lineRule="auto"/>
              <w:rPr>
                <w:rFonts w:ascii="Arial" w:hAnsi="Arial" w:cs="Arial"/>
              </w:rPr>
            </w:pPr>
            <w:r w:rsidRPr="002D161A">
              <w:rPr>
                <w:rFonts w:ascii="Arial" w:eastAsia="Raleway" w:hAnsi="Arial" w:cs="Arial"/>
              </w:rPr>
              <w:t>People</w:t>
            </w:r>
          </w:p>
        </w:tc>
        <w:tc>
          <w:tcPr>
            <w:tcW w:w="1050" w:type="dxa"/>
            <w:tcMar>
              <w:left w:w="108" w:type="dxa"/>
              <w:right w:w="108" w:type="dxa"/>
            </w:tcMar>
          </w:tcPr>
          <w:p w14:paraId="6E01CCB9" w14:textId="2C3B069B" w:rsidR="327CFA1B" w:rsidRPr="002D161A" w:rsidRDefault="327CFA1B" w:rsidP="00E545A9">
            <w:pPr>
              <w:spacing w:before="60" w:after="60" w:line="240" w:lineRule="auto"/>
              <w:rPr>
                <w:rFonts w:ascii="Arial" w:hAnsi="Arial" w:cs="Arial"/>
              </w:rPr>
            </w:pPr>
            <w:r w:rsidRPr="002D161A">
              <w:rPr>
                <w:rFonts w:ascii="Arial" w:eastAsia="Raleway" w:hAnsi="Arial" w:cs="Arial"/>
              </w:rPr>
              <w:t>Census 2024</w:t>
            </w:r>
          </w:p>
        </w:tc>
        <w:tc>
          <w:tcPr>
            <w:tcW w:w="1200" w:type="dxa"/>
            <w:tcMar>
              <w:left w:w="108" w:type="dxa"/>
              <w:right w:w="108" w:type="dxa"/>
            </w:tcMar>
          </w:tcPr>
          <w:p w14:paraId="0FB6D8BC" w14:textId="39DC2FA7" w:rsidR="327CFA1B" w:rsidRPr="002D161A" w:rsidRDefault="327CFA1B" w:rsidP="00E545A9">
            <w:pPr>
              <w:spacing w:before="60" w:after="60" w:line="240" w:lineRule="auto"/>
              <w:rPr>
                <w:rFonts w:ascii="Arial" w:hAnsi="Arial" w:cs="Arial"/>
              </w:rPr>
            </w:pPr>
            <w:r w:rsidRPr="002D161A">
              <w:rPr>
                <w:rFonts w:ascii="Arial" w:eastAsia="Raleway" w:hAnsi="Arial" w:cs="Arial"/>
              </w:rPr>
              <w:t>Provinces</w:t>
            </w:r>
          </w:p>
        </w:tc>
      </w:tr>
    </w:tbl>
    <w:p w14:paraId="4CF067C2" w14:textId="42ED85C9" w:rsidR="00537DDA" w:rsidRDefault="00537DDA" w:rsidP="008921A3">
      <w:pPr>
        <w:spacing w:after="0"/>
        <w:ind w:left="-20" w:right="-20"/>
        <w:rPr>
          <w:rFonts w:ascii="Raleway Light" w:eastAsia="Raleway" w:hAnsi="Raleway Light" w:cs="Raleway"/>
        </w:rPr>
      </w:pPr>
    </w:p>
    <w:tbl>
      <w:tblPr>
        <w:tblStyle w:val="Tabellenraster"/>
        <w:tblW w:w="0" w:type="auto"/>
        <w:tblInd w:w="-2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shd w:val="clear" w:color="auto" w:fill="F2F2F2"/>
        <w:tblLook w:val="04A0" w:firstRow="1" w:lastRow="0" w:firstColumn="1" w:lastColumn="0" w:noHBand="0" w:noVBand="1"/>
      </w:tblPr>
      <w:tblGrid>
        <w:gridCol w:w="9016"/>
      </w:tblGrid>
      <w:tr w:rsidR="00437FAD" w14:paraId="400380CA" w14:textId="77777777" w:rsidTr="009E15AF">
        <w:tc>
          <w:tcPr>
            <w:tcW w:w="9016" w:type="dxa"/>
            <w:shd w:val="clear" w:color="auto" w:fill="F2F2F2"/>
          </w:tcPr>
          <w:p w14:paraId="22FBE2F9" w14:textId="77777777" w:rsidR="00437FAD" w:rsidRPr="009E15AF" w:rsidRDefault="00437FAD" w:rsidP="00437FAD">
            <w:pPr>
              <w:spacing w:before="160"/>
              <w:rPr>
                <w:rFonts w:ascii="Arial" w:eastAsia="Raleway" w:hAnsi="Arial" w:cs="Times New Roman"/>
                <w:b/>
                <w:color w:val="009BC2"/>
                <w:sz w:val="24"/>
                <w:szCs w:val="24"/>
                <w:lang w:val="en-GB" w:eastAsia="en-US"/>
              </w:rPr>
            </w:pPr>
            <w:r w:rsidRPr="009E15AF">
              <w:rPr>
                <w:rFonts w:ascii="Arial" w:eastAsia="Raleway" w:hAnsi="Arial" w:cs="Times New Roman"/>
                <w:b/>
                <w:noProof/>
                <w:color w:val="009BC2"/>
                <w:sz w:val="24"/>
                <w:szCs w:val="24"/>
                <w:lang w:val="en-GB" w:eastAsia="en-US"/>
              </w:rPr>
              <w:lastRenderedPageBreak/>
              <w:drawing>
                <wp:anchor distT="0" distB="0" distL="114300" distR="114300" simplePos="0" relativeHeight="251658245" behindDoc="1" locked="0" layoutInCell="1" allowOverlap="1" wp14:anchorId="473C4E74" wp14:editId="01ACFCDF">
                  <wp:simplePos x="0" y="0"/>
                  <wp:positionH relativeFrom="column">
                    <wp:posOffset>-1905</wp:posOffset>
                  </wp:positionH>
                  <wp:positionV relativeFrom="paragraph">
                    <wp:posOffset>19050</wp:posOffset>
                  </wp:positionV>
                  <wp:extent cx="304800" cy="304800"/>
                  <wp:effectExtent l="0" t="0" r="0" b="0"/>
                  <wp:wrapTight wrapText="bothSides">
                    <wp:wrapPolygon edited="0">
                      <wp:start x="0" y="0"/>
                      <wp:lineTo x="0" y="20250"/>
                      <wp:lineTo x="20250" y="20250"/>
                      <wp:lineTo x="20250" y="0"/>
                      <wp:lineTo x="0" y="0"/>
                    </wp:wrapPolygon>
                  </wp:wrapTight>
                  <wp:docPr id="4" name="Grafik 4" descr="Orange warning icon - Free orange warning ic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range warning icon - Free orange warning icons"/>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E15AF">
              <w:rPr>
                <w:rFonts w:ascii="Arial" w:eastAsia="Raleway" w:hAnsi="Arial" w:cs="Times New Roman"/>
                <w:b/>
                <w:color w:val="009BC2"/>
                <w:sz w:val="24"/>
                <w:szCs w:val="24"/>
                <w:lang w:val="en-GB" w:eastAsia="en-US"/>
              </w:rPr>
              <w:t>Relevant note</w:t>
            </w:r>
          </w:p>
          <w:p w14:paraId="7B7A0861" w14:textId="38495250" w:rsidR="009E547F" w:rsidRPr="009E15AF" w:rsidRDefault="000435D2" w:rsidP="000435D2">
            <w:pPr>
              <w:rPr>
                <w:rFonts w:ascii="Arial" w:eastAsia="Raleway" w:hAnsi="Arial" w:cs="Arial"/>
                <w:sz w:val="24"/>
                <w:szCs w:val="24"/>
                <w:lang w:val="en-GB"/>
              </w:rPr>
            </w:pPr>
            <w:r w:rsidRPr="009E15AF">
              <w:rPr>
                <w:rFonts w:ascii="Arial" w:eastAsia="Raleway" w:hAnsi="Arial" w:cs="Arial"/>
                <w:sz w:val="24"/>
                <w:szCs w:val="24"/>
                <w:lang w:val="en-GB"/>
              </w:rPr>
              <w:t>When creating codebooks, it’s beneficial to include the primary key(s) or unique identifiers used in the dataset</w:t>
            </w:r>
            <w:r w:rsidR="00315106" w:rsidRPr="009E15AF">
              <w:rPr>
                <w:rFonts w:ascii="Arial" w:eastAsia="Raleway" w:hAnsi="Arial" w:cs="Arial"/>
                <w:sz w:val="24"/>
                <w:szCs w:val="24"/>
                <w:lang w:val="en-GB"/>
              </w:rPr>
              <w:t xml:space="preserve"> (</w:t>
            </w:r>
            <w:proofErr w:type="gramStart"/>
            <w:r w:rsidR="00315106" w:rsidRPr="009E15AF">
              <w:rPr>
                <w:rFonts w:ascii="Arial" w:eastAsia="Raleway" w:hAnsi="Arial" w:cs="Arial"/>
                <w:sz w:val="24"/>
                <w:szCs w:val="24"/>
                <w:lang w:val="en-GB"/>
              </w:rPr>
              <w:t>e.g.</w:t>
            </w:r>
            <w:proofErr w:type="gramEnd"/>
            <w:r w:rsidR="00315106" w:rsidRPr="009E15AF">
              <w:rPr>
                <w:rFonts w:ascii="Arial" w:eastAsia="Raleway" w:hAnsi="Arial" w:cs="Arial"/>
                <w:sz w:val="24"/>
                <w:szCs w:val="24"/>
                <w:lang w:val="en-GB"/>
              </w:rPr>
              <w:t xml:space="preserve"> ID for each observation)</w:t>
            </w:r>
            <w:r w:rsidRPr="009E15AF">
              <w:rPr>
                <w:rFonts w:ascii="Arial" w:eastAsia="Raleway" w:hAnsi="Arial" w:cs="Arial"/>
                <w:sz w:val="24"/>
                <w:szCs w:val="24"/>
                <w:lang w:val="en-GB"/>
              </w:rPr>
              <w:t xml:space="preserve">. These keys help uniquely identify each record and are crucial for data management and analysis. </w:t>
            </w:r>
          </w:p>
          <w:p w14:paraId="121EBB48" w14:textId="486D888D" w:rsidR="00437FAD" w:rsidRPr="000435D2" w:rsidRDefault="000435D2" w:rsidP="001958EA">
            <w:pPr>
              <w:spacing w:after="60"/>
              <w:rPr>
                <w:rFonts w:ascii="Raleway Light" w:eastAsia="Raleway" w:hAnsi="Raleway Light" w:cs="Raleway"/>
                <w:lang w:val="en-GB"/>
              </w:rPr>
            </w:pPr>
            <w:r w:rsidRPr="009E15AF">
              <w:rPr>
                <w:rFonts w:ascii="Arial" w:eastAsia="Raleway" w:hAnsi="Arial" w:cs="Arial"/>
                <w:sz w:val="24"/>
                <w:szCs w:val="24"/>
                <w:lang w:val="en-GB"/>
              </w:rPr>
              <w:t>If your AI system operates in a modular architecture, where different parts of the system interact with different subsets of the data, consider including an Entity Relationship Diagram (ERD).</w:t>
            </w:r>
            <w:r w:rsidR="00613680" w:rsidRPr="009E15AF">
              <w:rPr>
                <w:rStyle w:val="Funotenzeichen"/>
                <w:rFonts w:ascii="Arial" w:eastAsia="Raleway" w:hAnsi="Arial" w:cs="Arial"/>
                <w:sz w:val="24"/>
                <w:szCs w:val="24"/>
                <w:lang w:val="en-GB"/>
              </w:rPr>
              <w:footnoteReference w:id="19"/>
            </w:r>
            <w:r w:rsidRPr="009E15AF">
              <w:rPr>
                <w:rFonts w:ascii="Arial" w:eastAsia="Raleway" w:hAnsi="Arial" w:cs="Arial"/>
                <w:sz w:val="24"/>
                <w:szCs w:val="24"/>
                <w:lang w:val="en-GB"/>
              </w:rPr>
              <w:t xml:space="preserve"> An ERD can help visualize the relationships between different data entities, enhancing understanding of the data structure and how different parts of the system interact with it. This can be particularly useful when trying to understand complex systems and ensure fairness and transparency in your AI model.</w:t>
            </w:r>
          </w:p>
        </w:tc>
      </w:tr>
    </w:tbl>
    <w:p w14:paraId="745171CF" w14:textId="77777777" w:rsidR="00437FAD" w:rsidRDefault="00437FAD" w:rsidP="008921A3">
      <w:pPr>
        <w:spacing w:after="0"/>
        <w:ind w:left="-20" w:right="-20"/>
        <w:rPr>
          <w:rFonts w:ascii="Raleway Light" w:eastAsia="Raleway" w:hAnsi="Raleway Light" w:cs="Raleway"/>
        </w:rPr>
      </w:pPr>
    </w:p>
    <w:p w14:paraId="5575401D" w14:textId="077920F0" w:rsidR="00537DDA" w:rsidRPr="00E545A9" w:rsidRDefault="753F0B83" w:rsidP="00E545A9">
      <w:pPr>
        <w:pStyle w:val="berschrift3"/>
        <w:keepNext/>
        <w:keepLines/>
        <w:spacing w:before="200" w:after="100"/>
        <w:jc w:val="both"/>
        <w:rPr>
          <w:rFonts w:ascii="Arial" w:eastAsia="Raleway" w:hAnsi="Arial" w:cs="Arial"/>
          <w:smallCaps w:val="0"/>
          <w:spacing w:val="0"/>
          <w:sz w:val="24"/>
          <w:lang w:eastAsia="en-US"/>
        </w:rPr>
      </w:pPr>
      <w:bookmarkStart w:id="63" w:name="_Toc168996469"/>
      <w:r w:rsidRPr="00E545A9">
        <w:rPr>
          <w:rFonts w:ascii="Arial" w:eastAsia="Raleway" w:hAnsi="Arial" w:cs="Arial"/>
          <w:smallCaps w:val="0"/>
          <w:spacing w:val="0"/>
          <w:sz w:val="24"/>
          <w:lang w:eastAsia="en-US"/>
        </w:rPr>
        <w:t xml:space="preserve">B) </w:t>
      </w:r>
      <w:r w:rsidR="1BCEFD2D" w:rsidRPr="00E545A9">
        <w:rPr>
          <w:rFonts w:ascii="Arial" w:eastAsia="Raleway" w:hAnsi="Arial" w:cs="Arial"/>
          <w:smallCaps w:val="0"/>
          <w:spacing w:val="0"/>
          <w:sz w:val="24"/>
          <w:lang w:eastAsia="en-US"/>
        </w:rPr>
        <w:t>Commented coding script(s)</w:t>
      </w:r>
      <w:bookmarkEnd w:id="63"/>
    </w:p>
    <w:p w14:paraId="59D4244C" w14:textId="77777777" w:rsidR="00693547" w:rsidRDefault="00B0404C" w:rsidP="00480BDC">
      <w:pPr>
        <w:spacing w:after="0"/>
        <w:ind w:left="-20" w:right="-20"/>
        <w:rPr>
          <w:rFonts w:ascii="Arial" w:hAnsi="Arial" w:cs="Arial"/>
          <w:sz w:val="24"/>
          <w:szCs w:val="24"/>
        </w:rPr>
      </w:pPr>
      <w:r w:rsidRPr="009E15AF">
        <w:rPr>
          <w:rFonts w:ascii="Arial" w:hAnsi="Arial" w:cs="Arial"/>
          <w:sz w:val="24"/>
          <w:szCs w:val="24"/>
        </w:rPr>
        <w:t xml:space="preserve">Prepare the coding scripts, model methodology, used thresholds, and/or system architecture diagrams with detailed comments and notes. </w:t>
      </w:r>
      <w:r w:rsidR="00693547" w:rsidRPr="009E15AF">
        <w:rPr>
          <w:rFonts w:ascii="Arial" w:hAnsi="Arial" w:cs="Arial"/>
          <w:sz w:val="24"/>
          <w:szCs w:val="24"/>
        </w:rPr>
        <w:t>The main objective is to create a compilation of the codes and explanations to facilitate replication of the AI system’s training and fitting process.</w:t>
      </w:r>
    </w:p>
    <w:p w14:paraId="0F1EECFF" w14:textId="77777777" w:rsidR="00480BDC" w:rsidRPr="009E15AF" w:rsidRDefault="00480BDC" w:rsidP="00480BDC">
      <w:pPr>
        <w:spacing w:after="0"/>
        <w:ind w:left="-20" w:right="-20"/>
        <w:rPr>
          <w:rFonts w:ascii="Arial" w:hAnsi="Arial" w:cs="Arial"/>
          <w:sz w:val="24"/>
          <w:szCs w:val="24"/>
        </w:rPr>
      </w:pPr>
    </w:p>
    <w:p w14:paraId="38F59115" w14:textId="3D815A3F" w:rsidR="00734566" w:rsidRDefault="00B0404C" w:rsidP="00480BDC">
      <w:pPr>
        <w:spacing w:after="0"/>
        <w:ind w:left="-20" w:right="-20"/>
        <w:rPr>
          <w:rFonts w:ascii="Arial" w:hAnsi="Arial" w:cs="Arial"/>
          <w:sz w:val="24"/>
          <w:szCs w:val="24"/>
        </w:rPr>
      </w:pPr>
      <w:r w:rsidRPr="009E15AF">
        <w:rPr>
          <w:rFonts w:ascii="Arial" w:hAnsi="Arial" w:cs="Arial"/>
          <w:sz w:val="24"/>
          <w:szCs w:val="24"/>
        </w:rPr>
        <w:t xml:space="preserve">Clear and comprehensive comments are crucial for understanding the code and its functionality. For an example of well-commented scripts, </w:t>
      </w:r>
      <w:r w:rsidR="002D6DC6" w:rsidRPr="009E15AF">
        <w:rPr>
          <w:rFonts w:ascii="Arial" w:hAnsi="Arial" w:cs="Arial"/>
          <w:sz w:val="24"/>
          <w:szCs w:val="24"/>
        </w:rPr>
        <w:t xml:space="preserve">you can check out the </w:t>
      </w:r>
      <w:hyperlink r:id="rId48" w:history="1">
        <w:r w:rsidRPr="009E15AF">
          <w:rPr>
            <w:rStyle w:val="Hyperlink"/>
            <w:rFonts w:ascii="Arial" w:hAnsi="Arial" w:cs="Arial"/>
            <w:sz w:val="24"/>
            <w:szCs w:val="24"/>
          </w:rPr>
          <w:t>IBM AI Fairness 360 GitHub repository</w:t>
        </w:r>
      </w:hyperlink>
      <w:r w:rsidRPr="009E15AF">
        <w:rPr>
          <w:rFonts w:ascii="Arial" w:hAnsi="Arial" w:cs="Arial"/>
          <w:sz w:val="24"/>
          <w:szCs w:val="24"/>
        </w:rPr>
        <w:t xml:space="preserve">. </w:t>
      </w:r>
    </w:p>
    <w:p w14:paraId="55421C03" w14:textId="77777777" w:rsidR="00480BDC" w:rsidRPr="009E15AF" w:rsidRDefault="00480BDC" w:rsidP="00480BDC">
      <w:pPr>
        <w:spacing w:after="0"/>
        <w:ind w:left="-20" w:right="-20"/>
        <w:rPr>
          <w:rFonts w:ascii="Arial" w:hAnsi="Arial" w:cs="Arial"/>
          <w:sz w:val="24"/>
          <w:szCs w:val="24"/>
        </w:rPr>
      </w:pPr>
    </w:p>
    <w:p w14:paraId="0DF27E40" w14:textId="4B16E6EE" w:rsidR="00537DDA" w:rsidRPr="00E545A9" w:rsidRDefault="39C654F7" w:rsidP="00E545A9">
      <w:pPr>
        <w:pStyle w:val="berschrift3"/>
        <w:keepNext/>
        <w:keepLines/>
        <w:spacing w:before="200" w:after="100"/>
        <w:jc w:val="both"/>
        <w:rPr>
          <w:rFonts w:ascii="Arial" w:eastAsia="Raleway" w:hAnsi="Arial" w:cs="Arial"/>
          <w:smallCaps w:val="0"/>
          <w:spacing w:val="0"/>
          <w:sz w:val="24"/>
          <w:lang w:eastAsia="en-US"/>
        </w:rPr>
      </w:pPr>
      <w:bookmarkStart w:id="64" w:name="_Toc168996470"/>
      <w:r w:rsidRPr="00E545A9">
        <w:rPr>
          <w:rFonts w:ascii="Arial" w:eastAsia="Raleway" w:hAnsi="Arial" w:cs="Arial"/>
          <w:smallCaps w:val="0"/>
          <w:spacing w:val="0"/>
          <w:sz w:val="24"/>
          <w:lang w:eastAsia="en-US"/>
        </w:rPr>
        <w:t xml:space="preserve">C) </w:t>
      </w:r>
      <w:r w:rsidR="1BCEFD2D" w:rsidRPr="00E545A9">
        <w:rPr>
          <w:rFonts w:ascii="Arial" w:eastAsia="Raleway" w:hAnsi="Arial" w:cs="Arial"/>
          <w:smallCaps w:val="0"/>
          <w:spacing w:val="0"/>
          <w:sz w:val="24"/>
          <w:lang w:eastAsia="en-US"/>
        </w:rPr>
        <w:t xml:space="preserve">Compilation of insights from applying the Qualitative and Quantitative </w:t>
      </w:r>
      <w:r w:rsidR="00732B77" w:rsidRPr="00E545A9">
        <w:rPr>
          <w:rFonts w:ascii="Arial" w:eastAsia="Raleway" w:hAnsi="Arial" w:cs="Arial"/>
          <w:smallCaps w:val="0"/>
          <w:spacing w:val="0"/>
          <w:sz w:val="24"/>
          <w:lang w:eastAsia="en-US"/>
        </w:rPr>
        <w:t>Guides</w:t>
      </w:r>
      <w:bookmarkEnd w:id="64"/>
    </w:p>
    <w:p w14:paraId="0F286E5F" w14:textId="4BA1C750" w:rsidR="0084160B" w:rsidRPr="000C7C84" w:rsidRDefault="0084160B" w:rsidP="00480BDC">
      <w:pPr>
        <w:spacing w:after="0"/>
        <w:rPr>
          <w:rFonts w:ascii="Arial" w:hAnsi="Arial" w:cs="Arial"/>
          <w:sz w:val="24"/>
          <w:szCs w:val="24"/>
        </w:rPr>
      </w:pPr>
      <w:r w:rsidRPr="009E15AF">
        <w:rPr>
          <w:rFonts w:ascii="Arial" w:hAnsi="Arial" w:cs="Arial"/>
          <w:b/>
          <w:sz w:val="24"/>
          <w:szCs w:val="24"/>
        </w:rPr>
        <w:t>Compile all tables and information</w:t>
      </w:r>
      <w:r w:rsidRPr="009E15AF">
        <w:rPr>
          <w:rFonts w:ascii="Arial" w:hAnsi="Arial" w:cs="Arial"/>
          <w:sz w:val="24"/>
          <w:szCs w:val="24"/>
        </w:rPr>
        <w:t xml:space="preserve"> from the Qualitative and Quantitative </w:t>
      </w:r>
      <w:r w:rsidR="00732B77" w:rsidRPr="009E15AF">
        <w:rPr>
          <w:rFonts w:ascii="Arial" w:hAnsi="Arial" w:cs="Arial"/>
          <w:sz w:val="24"/>
          <w:szCs w:val="24"/>
        </w:rPr>
        <w:t>Guide</w:t>
      </w:r>
      <w:r w:rsidRPr="009E15AF">
        <w:rPr>
          <w:rFonts w:ascii="Arial" w:hAnsi="Arial" w:cs="Arial"/>
          <w:sz w:val="24"/>
          <w:szCs w:val="24"/>
        </w:rPr>
        <w:t xml:space="preserve"> </w:t>
      </w:r>
      <w:r w:rsidRPr="009E15AF">
        <w:rPr>
          <w:rFonts w:ascii="Arial" w:hAnsi="Arial" w:cs="Arial"/>
          <w:b/>
          <w:sz w:val="24"/>
          <w:szCs w:val="24"/>
        </w:rPr>
        <w:t>into a comprehensive document or database</w:t>
      </w:r>
      <w:r w:rsidRPr="009E15AF">
        <w:rPr>
          <w:rFonts w:ascii="Arial" w:hAnsi="Arial" w:cs="Arial"/>
          <w:sz w:val="24"/>
          <w:szCs w:val="24"/>
        </w:rPr>
        <w:t>. This document serves as a</w:t>
      </w:r>
      <w:r w:rsidR="000C3BEE" w:rsidRPr="009E15AF">
        <w:rPr>
          <w:rFonts w:ascii="Arial" w:hAnsi="Arial" w:cs="Arial"/>
          <w:sz w:val="24"/>
          <w:szCs w:val="24"/>
        </w:rPr>
        <w:t>n overview on decisio</w:t>
      </w:r>
      <w:r w:rsidR="00EC040F" w:rsidRPr="009E15AF">
        <w:rPr>
          <w:rFonts w:ascii="Arial" w:hAnsi="Arial" w:cs="Arial"/>
          <w:sz w:val="24"/>
          <w:szCs w:val="24"/>
        </w:rPr>
        <w:t xml:space="preserve">ns made and </w:t>
      </w:r>
      <w:r w:rsidR="000C3BEE" w:rsidRPr="009E15AF">
        <w:rPr>
          <w:rFonts w:ascii="Arial" w:hAnsi="Arial" w:cs="Arial"/>
          <w:sz w:val="24"/>
          <w:szCs w:val="24"/>
        </w:rPr>
        <w:t>issues identified</w:t>
      </w:r>
      <w:r w:rsidRPr="009E15AF">
        <w:rPr>
          <w:rFonts w:ascii="Arial" w:hAnsi="Arial" w:cs="Arial"/>
          <w:sz w:val="24"/>
          <w:szCs w:val="24"/>
        </w:rPr>
        <w:t xml:space="preserve"> </w:t>
      </w:r>
      <w:r w:rsidR="00EC040F" w:rsidRPr="009E15AF">
        <w:rPr>
          <w:rFonts w:ascii="Arial" w:hAnsi="Arial" w:cs="Arial"/>
          <w:sz w:val="24"/>
          <w:szCs w:val="24"/>
        </w:rPr>
        <w:t xml:space="preserve">during the AI lifecycle. </w:t>
      </w:r>
      <w:r w:rsidRPr="009E15AF">
        <w:rPr>
          <w:rFonts w:ascii="Arial" w:hAnsi="Arial" w:cs="Arial"/>
          <w:sz w:val="24"/>
          <w:szCs w:val="24"/>
        </w:rPr>
        <w:t>It is a crucial resource for future audits, risk assessments, or modifications to the original algorithmic system, ensuring transparency and accountability.</w:t>
      </w:r>
    </w:p>
    <w:p w14:paraId="510CDC87" w14:textId="1542A3A6" w:rsidR="00537DDA" w:rsidRPr="000C7C84" w:rsidRDefault="268DD6D5" w:rsidP="000C7C84">
      <w:pPr>
        <w:pStyle w:val="berschrift2"/>
        <w:keepNext/>
        <w:keepLines/>
        <w:spacing w:before="400" w:line="240" w:lineRule="auto"/>
        <w:jc w:val="left"/>
        <w:rPr>
          <w:rFonts w:ascii="Arial" w:eastAsiaTheme="majorEastAsia" w:hAnsi="Arial" w:cstheme="majorBidi"/>
          <w:color w:val="auto"/>
          <w:szCs w:val="26"/>
          <w:lang w:val="en-US" w:eastAsia="en-US"/>
        </w:rPr>
      </w:pPr>
      <w:bookmarkStart w:id="65" w:name="_Toc168996471"/>
      <w:r w:rsidRPr="000C7C84">
        <w:rPr>
          <w:rFonts w:ascii="Arial" w:eastAsiaTheme="majorEastAsia" w:hAnsi="Arial" w:cstheme="majorBidi"/>
          <w:color w:val="auto"/>
          <w:szCs w:val="26"/>
          <w:lang w:val="en-US" w:eastAsia="en-US"/>
        </w:rPr>
        <w:t>Step 4: Monitor dashboard</w:t>
      </w:r>
      <w:r w:rsidR="00B40711" w:rsidRPr="000C7C84">
        <w:rPr>
          <w:rFonts w:ascii="Arial" w:eastAsiaTheme="majorEastAsia" w:hAnsi="Arial" w:cstheme="majorBidi"/>
          <w:color w:val="auto"/>
          <w:szCs w:val="26"/>
          <w:lang w:val="en-US" w:eastAsia="en-US"/>
        </w:rPr>
        <w:t xml:space="preserve"> (</w:t>
      </w:r>
      <w:r w:rsidR="00C54194" w:rsidRPr="000C7C84">
        <w:rPr>
          <w:rFonts w:ascii="Arial" w:eastAsiaTheme="majorEastAsia" w:hAnsi="Arial" w:cstheme="majorBidi"/>
          <w:color w:val="auto"/>
          <w:szCs w:val="26"/>
          <w:lang w:val="en-US" w:eastAsia="en-US"/>
        </w:rPr>
        <w:t xml:space="preserve">for </w:t>
      </w:r>
      <w:r w:rsidR="00B40711" w:rsidRPr="000C7C84">
        <w:rPr>
          <w:rFonts w:ascii="Arial" w:eastAsiaTheme="majorEastAsia" w:hAnsi="Arial" w:cstheme="majorBidi"/>
          <w:color w:val="auto"/>
          <w:szCs w:val="26"/>
          <w:lang w:val="en-US" w:eastAsia="en-US"/>
        </w:rPr>
        <w:t>internal use)</w:t>
      </w:r>
      <w:bookmarkEnd w:id="65"/>
    </w:p>
    <w:p w14:paraId="283058BE" w14:textId="5D90C39B" w:rsidR="00EA62DE" w:rsidRDefault="00EA62DE" w:rsidP="00480BDC">
      <w:pPr>
        <w:spacing w:after="0"/>
        <w:ind w:right="-20"/>
        <w:rPr>
          <w:rFonts w:ascii="Arial" w:hAnsi="Arial" w:cs="Arial"/>
          <w:sz w:val="24"/>
          <w:szCs w:val="24"/>
          <w:lang w:val="en-GB"/>
        </w:rPr>
      </w:pPr>
      <w:r w:rsidRPr="009E15AF">
        <w:rPr>
          <w:rFonts w:ascii="Arial" w:hAnsi="Arial" w:cs="Arial"/>
          <w:sz w:val="24"/>
          <w:szCs w:val="24"/>
          <w:lang w:val="en-GB"/>
        </w:rPr>
        <w:t>A monitoring dashboard is essential for tracking the performance and updates of an AI model</w:t>
      </w:r>
      <w:r w:rsidRPr="009E15AF">
        <w:rPr>
          <w:rFonts w:ascii="Arial" w:eastAsia="Raleway" w:hAnsi="Arial" w:cs="Arial"/>
          <w:sz w:val="24"/>
          <w:szCs w:val="24"/>
          <w:lang w:val="en-GB"/>
        </w:rPr>
        <w:t xml:space="preserve"> It is particularly relevant when algorithms are constantly training or learning. </w:t>
      </w:r>
      <w:r w:rsidRPr="009E15AF">
        <w:rPr>
          <w:rFonts w:ascii="Arial" w:hAnsi="Arial" w:cs="Arial"/>
          <w:sz w:val="24"/>
          <w:szCs w:val="24"/>
          <w:lang w:val="en-GB"/>
        </w:rPr>
        <w:t>A dashboard, primarily designed for the technical team, can include various visualizations and metrics.</w:t>
      </w:r>
      <w:r>
        <w:rPr>
          <w:rFonts w:ascii="Arial" w:hAnsi="Arial" w:cs="Arial"/>
          <w:sz w:val="24"/>
          <w:szCs w:val="24"/>
          <w:lang w:val="en-GB"/>
        </w:rPr>
        <w:t xml:space="preserve"> </w:t>
      </w:r>
    </w:p>
    <w:p w14:paraId="1886B9FB" w14:textId="77777777" w:rsidR="00480BDC" w:rsidRPr="009E15AF" w:rsidRDefault="00480BDC" w:rsidP="00480BDC">
      <w:pPr>
        <w:spacing w:after="0"/>
        <w:ind w:right="-20"/>
        <w:rPr>
          <w:rFonts w:ascii="Arial" w:hAnsi="Arial" w:cs="Arial"/>
          <w:sz w:val="24"/>
          <w:szCs w:val="24"/>
          <w:lang w:val="en-GB"/>
        </w:rPr>
      </w:pPr>
    </w:p>
    <w:p w14:paraId="7D6DE68F" w14:textId="77777777" w:rsidR="00642634" w:rsidRDefault="00542F71" w:rsidP="00480BDC">
      <w:pPr>
        <w:spacing w:after="0"/>
        <w:ind w:right="-20"/>
        <w:rPr>
          <w:rFonts w:ascii="Arial" w:hAnsi="Arial" w:cs="Arial"/>
          <w:sz w:val="24"/>
          <w:szCs w:val="24"/>
        </w:rPr>
      </w:pPr>
      <w:r w:rsidRPr="009E15AF">
        <w:rPr>
          <w:rFonts w:ascii="Arial" w:hAnsi="Arial" w:cs="Arial"/>
          <w:sz w:val="24"/>
          <w:szCs w:val="24"/>
        </w:rPr>
        <w:t>It</w:t>
      </w:r>
      <w:r w:rsidR="001958B7" w:rsidRPr="009E15AF">
        <w:rPr>
          <w:rFonts w:ascii="Arial" w:hAnsi="Arial" w:cs="Arial"/>
          <w:sz w:val="24"/>
          <w:szCs w:val="24"/>
        </w:rPr>
        <w:t xml:space="preserve"> requires ongoing data collection</w:t>
      </w:r>
      <w:r w:rsidR="002E4DF3" w:rsidRPr="009E15AF">
        <w:rPr>
          <w:rFonts w:ascii="Arial" w:hAnsi="Arial" w:cs="Arial"/>
          <w:sz w:val="24"/>
          <w:szCs w:val="24"/>
        </w:rPr>
        <w:t xml:space="preserve"> (based on data privacy and </w:t>
      </w:r>
      <w:r w:rsidR="00C54A69" w:rsidRPr="009E15AF">
        <w:rPr>
          <w:rFonts w:ascii="Arial" w:hAnsi="Arial" w:cs="Arial"/>
          <w:sz w:val="24"/>
          <w:szCs w:val="24"/>
        </w:rPr>
        <w:t>anonymization</w:t>
      </w:r>
      <w:r w:rsidR="006B4029" w:rsidRPr="009E15AF">
        <w:rPr>
          <w:rFonts w:ascii="Arial" w:hAnsi="Arial" w:cs="Arial"/>
          <w:sz w:val="24"/>
          <w:szCs w:val="24"/>
        </w:rPr>
        <w:t>)</w:t>
      </w:r>
      <w:r w:rsidR="001958B7" w:rsidRPr="009E15AF">
        <w:rPr>
          <w:rFonts w:ascii="Arial" w:hAnsi="Arial" w:cs="Arial"/>
          <w:sz w:val="24"/>
          <w:szCs w:val="24"/>
        </w:rPr>
        <w:t xml:space="preserve">, including relevant variables that reflect the impact on </w:t>
      </w:r>
      <w:proofErr w:type="gramStart"/>
      <w:r w:rsidR="001958B7" w:rsidRPr="009E15AF">
        <w:rPr>
          <w:rFonts w:ascii="Arial" w:hAnsi="Arial" w:cs="Arial"/>
          <w:sz w:val="24"/>
          <w:szCs w:val="24"/>
        </w:rPr>
        <w:t>different groups</w:t>
      </w:r>
      <w:proofErr w:type="gramEnd"/>
      <w:r w:rsidR="001958B7" w:rsidRPr="009E15AF">
        <w:rPr>
          <w:rFonts w:ascii="Arial" w:hAnsi="Arial" w:cs="Arial"/>
          <w:sz w:val="24"/>
          <w:szCs w:val="24"/>
        </w:rPr>
        <w:t xml:space="preserve">. For instance, if the model’s impact on gender is to </w:t>
      </w:r>
      <w:proofErr w:type="gramStart"/>
      <w:r w:rsidR="001958B7" w:rsidRPr="009E15AF">
        <w:rPr>
          <w:rFonts w:ascii="Arial" w:hAnsi="Arial" w:cs="Arial"/>
          <w:sz w:val="24"/>
          <w:szCs w:val="24"/>
        </w:rPr>
        <w:t>be monitored</w:t>
      </w:r>
      <w:proofErr w:type="gramEnd"/>
      <w:r w:rsidR="001958B7" w:rsidRPr="009E15AF">
        <w:rPr>
          <w:rFonts w:ascii="Arial" w:hAnsi="Arial" w:cs="Arial"/>
          <w:sz w:val="24"/>
          <w:szCs w:val="24"/>
        </w:rPr>
        <w:t>, gender variables need to be collected.</w:t>
      </w:r>
    </w:p>
    <w:p w14:paraId="1183C574" w14:textId="45919780" w:rsidR="006B4029" w:rsidRPr="009E15AF" w:rsidRDefault="001958B7" w:rsidP="00480BDC">
      <w:pPr>
        <w:spacing w:after="0"/>
        <w:ind w:right="-20"/>
        <w:rPr>
          <w:rFonts w:ascii="Arial" w:hAnsi="Arial" w:cs="Arial"/>
          <w:sz w:val="24"/>
          <w:szCs w:val="24"/>
        </w:rPr>
      </w:pPr>
      <w:r w:rsidRPr="009E15AF">
        <w:rPr>
          <w:rFonts w:ascii="Arial" w:hAnsi="Arial" w:cs="Arial"/>
          <w:sz w:val="24"/>
          <w:szCs w:val="24"/>
        </w:rPr>
        <w:lastRenderedPageBreak/>
        <w:t xml:space="preserve"> </w:t>
      </w:r>
    </w:p>
    <w:p w14:paraId="6E07AA92" w14:textId="35B68042" w:rsidR="00FC55C4" w:rsidRPr="00D73C6F" w:rsidRDefault="00AC5BD6" w:rsidP="00480BDC">
      <w:pPr>
        <w:tabs>
          <w:tab w:val="left" w:pos="3321"/>
        </w:tabs>
        <w:spacing w:after="0"/>
        <w:ind w:right="-20"/>
        <w:rPr>
          <w:rFonts w:ascii="Arial" w:hAnsi="Arial" w:cs="Arial"/>
          <w:sz w:val="24"/>
          <w:szCs w:val="24"/>
        </w:rPr>
      </w:pPr>
      <w:r w:rsidRPr="00D73C6F">
        <w:rPr>
          <w:rFonts w:ascii="Arial" w:hAnsi="Arial" w:cs="Arial"/>
          <w:sz w:val="24"/>
          <w:szCs w:val="24"/>
        </w:rPr>
        <w:t>Please find below exemplary k</w:t>
      </w:r>
      <w:r w:rsidR="001958B7" w:rsidRPr="00D73C6F">
        <w:rPr>
          <w:rFonts w:ascii="Arial" w:hAnsi="Arial" w:cs="Arial"/>
          <w:sz w:val="24"/>
          <w:szCs w:val="24"/>
        </w:rPr>
        <w:t>ey elements</w:t>
      </w:r>
      <w:r w:rsidR="000C7C84">
        <w:rPr>
          <w:rFonts w:ascii="Arial" w:hAnsi="Arial" w:cs="Arial"/>
          <w:sz w:val="24"/>
          <w:szCs w:val="24"/>
        </w:rPr>
        <w:t xml:space="preserve"> for a dashboard</w:t>
      </w:r>
      <w:r w:rsidR="006126AA" w:rsidRPr="00D73C6F">
        <w:rPr>
          <w:rFonts w:ascii="Arial" w:hAnsi="Arial" w:cs="Arial"/>
          <w:sz w:val="24"/>
          <w:szCs w:val="24"/>
        </w:rPr>
        <w:t xml:space="preserve">. For illustration, they </w:t>
      </w:r>
      <w:proofErr w:type="gramStart"/>
      <w:r w:rsidR="006126AA" w:rsidRPr="00D73C6F">
        <w:rPr>
          <w:rFonts w:ascii="Arial" w:hAnsi="Arial" w:cs="Arial"/>
          <w:sz w:val="24"/>
          <w:szCs w:val="24"/>
        </w:rPr>
        <w:t>are applied</w:t>
      </w:r>
      <w:proofErr w:type="gramEnd"/>
      <w:r w:rsidR="006126AA" w:rsidRPr="00D73C6F">
        <w:rPr>
          <w:rFonts w:ascii="Arial" w:hAnsi="Arial" w:cs="Arial"/>
          <w:sz w:val="24"/>
          <w:szCs w:val="24"/>
        </w:rPr>
        <w:t xml:space="preserve"> to an AI system that is identifying diseases in plants on smallholder farms owned by both women and men</w:t>
      </w:r>
      <w:r w:rsidR="001958B7" w:rsidRPr="00D73C6F">
        <w:rPr>
          <w:rFonts w:ascii="Arial" w:hAnsi="Arial" w:cs="Arial"/>
          <w:sz w:val="24"/>
          <w:szCs w:val="24"/>
        </w:rPr>
        <w:t xml:space="preserve">: </w:t>
      </w:r>
    </w:p>
    <w:p w14:paraId="68E9DCA3" w14:textId="13A564F6" w:rsidR="00FC55C4" w:rsidRPr="00D73C6F" w:rsidRDefault="00FC55C4" w:rsidP="00480BDC">
      <w:pPr>
        <w:pStyle w:val="Listenabsatz"/>
        <w:numPr>
          <w:ilvl w:val="0"/>
          <w:numId w:val="26"/>
        </w:numPr>
        <w:tabs>
          <w:tab w:val="left" w:pos="3321"/>
        </w:tabs>
        <w:spacing w:after="0"/>
        <w:ind w:right="-20"/>
        <w:rPr>
          <w:rFonts w:ascii="Arial" w:hAnsi="Arial" w:cs="Arial"/>
          <w:sz w:val="24"/>
          <w:szCs w:val="24"/>
        </w:rPr>
      </w:pPr>
      <w:r w:rsidRPr="00D73C6F">
        <w:rPr>
          <w:rFonts w:ascii="Arial" w:hAnsi="Arial" w:cs="Arial"/>
          <w:b/>
          <w:sz w:val="24"/>
          <w:szCs w:val="24"/>
        </w:rPr>
        <w:t>Performance and Fairness Metrics</w:t>
      </w:r>
      <w:r w:rsidRPr="00D73C6F">
        <w:rPr>
          <w:rFonts w:ascii="Arial" w:hAnsi="Arial" w:cs="Arial"/>
          <w:sz w:val="24"/>
          <w:szCs w:val="24"/>
        </w:rPr>
        <w:t xml:space="preserve">: Charts showing </w:t>
      </w:r>
      <w:r w:rsidR="00AC5BD6" w:rsidRPr="00D73C6F">
        <w:rPr>
          <w:rFonts w:ascii="Arial" w:hAnsi="Arial" w:cs="Arial"/>
          <w:sz w:val="24"/>
          <w:szCs w:val="24"/>
        </w:rPr>
        <w:t xml:space="preserve">the most relevant performance and fairness metrics </w:t>
      </w:r>
      <w:r w:rsidRPr="00D73C6F">
        <w:rPr>
          <w:rFonts w:ascii="Arial" w:hAnsi="Arial" w:cs="Arial"/>
          <w:sz w:val="24"/>
          <w:szCs w:val="24"/>
        </w:rPr>
        <w:t xml:space="preserve">of disease identification overall and broken down by gender of the farm owner. </w:t>
      </w:r>
    </w:p>
    <w:p w14:paraId="6EC24808" w14:textId="4E6D8357" w:rsidR="00FC55C4" w:rsidRPr="00D73C6F" w:rsidRDefault="00FC55C4" w:rsidP="00480BDC">
      <w:pPr>
        <w:pStyle w:val="Listenabsatz"/>
        <w:numPr>
          <w:ilvl w:val="0"/>
          <w:numId w:val="26"/>
        </w:numPr>
        <w:tabs>
          <w:tab w:val="left" w:pos="3321"/>
        </w:tabs>
        <w:spacing w:after="0"/>
        <w:ind w:right="-20"/>
        <w:rPr>
          <w:rFonts w:ascii="Arial" w:hAnsi="Arial" w:cs="Arial"/>
          <w:sz w:val="24"/>
          <w:szCs w:val="24"/>
        </w:rPr>
      </w:pPr>
      <w:r w:rsidRPr="00D73C6F">
        <w:rPr>
          <w:rFonts w:ascii="Arial" w:hAnsi="Arial" w:cs="Arial"/>
          <w:b/>
          <w:sz w:val="24"/>
          <w:szCs w:val="24"/>
        </w:rPr>
        <w:t>Algorithm Activity</w:t>
      </w:r>
      <w:r w:rsidRPr="00D73C6F">
        <w:rPr>
          <w:rFonts w:ascii="Arial" w:hAnsi="Arial" w:cs="Arial"/>
          <w:sz w:val="24"/>
          <w:szCs w:val="24"/>
        </w:rPr>
        <w:t>: Graphs showing the number of disease identifications made over time, response times of the system,</w:t>
      </w:r>
      <w:r w:rsidR="007F78F0" w:rsidRPr="00D73C6F">
        <w:rPr>
          <w:rFonts w:ascii="Arial" w:hAnsi="Arial" w:cs="Arial"/>
          <w:sz w:val="24"/>
          <w:szCs w:val="24"/>
        </w:rPr>
        <w:t xml:space="preserve"> number of users</w:t>
      </w:r>
      <w:r w:rsidRPr="00D73C6F">
        <w:rPr>
          <w:rFonts w:ascii="Arial" w:hAnsi="Arial" w:cs="Arial"/>
          <w:sz w:val="24"/>
          <w:szCs w:val="24"/>
        </w:rPr>
        <w:t xml:space="preserve"> </w:t>
      </w:r>
      <w:proofErr w:type="gramStart"/>
      <w:r w:rsidRPr="00D73C6F">
        <w:rPr>
          <w:rFonts w:ascii="Arial" w:hAnsi="Arial" w:cs="Arial"/>
          <w:sz w:val="24"/>
          <w:szCs w:val="24"/>
        </w:rPr>
        <w:t>etc.</w:t>
      </w:r>
      <w:proofErr w:type="gramEnd"/>
    </w:p>
    <w:p w14:paraId="2E524D8C" w14:textId="77777777" w:rsidR="00FC55C4" w:rsidRPr="00D73C6F" w:rsidRDefault="00FC55C4" w:rsidP="00480BDC">
      <w:pPr>
        <w:pStyle w:val="Listenabsatz"/>
        <w:numPr>
          <w:ilvl w:val="0"/>
          <w:numId w:val="26"/>
        </w:numPr>
        <w:tabs>
          <w:tab w:val="left" w:pos="3321"/>
        </w:tabs>
        <w:spacing w:after="0"/>
        <w:ind w:right="-20"/>
        <w:rPr>
          <w:rFonts w:ascii="Arial" w:hAnsi="Arial" w:cs="Arial"/>
          <w:sz w:val="24"/>
          <w:szCs w:val="24"/>
        </w:rPr>
      </w:pPr>
      <w:r w:rsidRPr="00D73C6F">
        <w:rPr>
          <w:rFonts w:ascii="Arial" w:hAnsi="Arial" w:cs="Arial"/>
          <w:b/>
          <w:sz w:val="24"/>
          <w:szCs w:val="24"/>
        </w:rPr>
        <w:t>Time Series Analysis</w:t>
      </w:r>
      <w:r w:rsidRPr="00D73C6F">
        <w:rPr>
          <w:rFonts w:ascii="Arial" w:hAnsi="Arial" w:cs="Arial"/>
          <w:sz w:val="24"/>
          <w:szCs w:val="24"/>
        </w:rPr>
        <w:t>: Plots showing how the model’s performance and fairness metrics have evolved over time.</w:t>
      </w:r>
    </w:p>
    <w:p w14:paraId="2675CA67" w14:textId="2A2E0BDE" w:rsidR="00FC55C4" w:rsidRPr="00D73C6F" w:rsidRDefault="00FC55C4" w:rsidP="00480BDC">
      <w:pPr>
        <w:pStyle w:val="Listenabsatz"/>
        <w:numPr>
          <w:ilvl w:val="0"/>
          <w:numId w:val="26"/>
        </w:numPr>
        <w:tabs>
          <w:tab w:val="left" w:pos="3321"/>
        </w:tabs>
        <w:spacing w:after="0"/>
        <w:ind w:right="-20"/>
        <w:rPr>
          <w:rFonts w:ascii="Arial" w:hAnsi="Arial" w:cs="Arial"/>
          <w:sz w:val="24"/>
          <w:szCs w:val="24"/>
        </w:rPr>
      </w:pPr>
      <w:r w:rsidRPr="00D73C6F">
        <w:rPr>
          <w:rFonts w:ascii="Arial" w:hAnsi="Arial" w:cs="Arial"/>
          <w:b/>
          <w:sz w:val="24"/>
          <w:szCs w:val="24"/>
        </w:rPr>
        <w:t>End-User Feedback</w:t>
      </w:r>
      <w:r w:rsidRPr="00D73C6F">
        <w:rPr>
          <w:rFonts w:ascii="Arial" w:hAnsi="Arial" w:cs="Arial"/>
          <w:sz w:val="24"/>
          <w:szCs w:val="24"/>
        </w:rPr>
        <w:t xml:space="preserve">: Feedback from the farmers about the </w:t>
      </w:r>
      <w:r w:rsidR="003E142F" w:rsidRPr="00D73C6F">
        <w:rPr>
          <w:rFonts w:ascii="Arial" w:hAnsi="Arial" w:cs="Arial"/>
          <w:sz w:val="24"/>
          <w:szCs w:val="24"/>
        </w:rPr>
        <w:t>quality</w:t>
      </w:r>
      <w:r w:rsidRPr="00D73C6F">
        <w:rPr>
          <w:rFonts w:ascii="Arial" w:hAnsi="Arial" w:cs="Arial"/>
          <w:sz w:val="24"/>
          <w:szCs w:val="24"/>
        </w:rPr>
        <w:t xml:space="preserve"> of the disease identifications, presented in a way </w:t>
      </w:r>
      <w:proofErr w:type="gramStart"/>
      <w:r w:rsidRPr="00D73C6F">
        <w:rPr>
          <w:rFonts w:ascii="Arial" w:hAnsi="Arial" w:cs="Arial"/>
          <w:sz w:val="24"/>
          <w:szCs w:val="24"/>
        </w:rPr>
        <w:t>that’s</w:t>
      </w:r>
      <w:proofErr w:type="gramEnd"/>
      <w:r w:rsidRPr="00D73C6F">
        <w:rPr>
          <w:rFonts w:ascii="Arial" w:hAnsi="Arial" w:cs="Arial"/>
          <w:sz w:val="24"/>
          <w:szCs w:val="24"/>
        </w:rPr>
        <w:t xml:space="preserve"> easy to understand and act upon.</w:t>
      </w:r>
    </w:p>
    <w:p w14:paraId="0FE2A365" w14:textId="77777777" w:rsidR="00FC55C4" w:rsidRPr="00D73C6F" w:rsidRDefault="00FC55C4" w:rsidP="00480BDC">
      <w:pPr>
        <w:pStyle w:val="Listenabsatz"/>
        <w:numPr>
          <w:ilvl w:val="0"/>
          <w:numId w:val="26"/>
        </w:numPr>
        <w:tabs>
          <w:tab w:val="left" w:pos="3321"/>
        </w:tabs>
        <w:spacing w:after="0"/>
        <w:ind w:right="-20"/>
        <w:rPr>
          <w:rFonts w:ascii="Arial" w:hAnsi="Arial" w:cs="Arial"/>
          <w:sz w:val="24"/>
          <w:szCs w:val="24"/>
        </w:rPr>
      </w:pPr>
      <w:r w:rsidRPr="00D73C6F">
        <w:rPr>
          <w:rFonts w:ascii="Arial" w:hAnsi="Arial" w:cs="Arial"/>
          <w:b/>
          <w:sz w:val="24"/>
          <w:szCs w:val="24"/>
        </w:rPr>
        <w:t>Model Description</w:t>
      </w:r>
      <w:r w:rsidRPr="00D73C6F">
        <w:rPr>
          <w:rFonts w:ascii="Arial" w:hAnsi="Arial" w:cs="Arial"/>
          <w:sz w:val="24"/>
          <w:szCs w:val="24"/>
        </w:rPr>
        <w:t xml:space="preserve">: Information about the current model(s) </w:t>
      </w:r>
      <w:proofErr w:type="gramStart"/>
      <w:r w:rsidRPr="00D73C6F">
        <w:rPr>
          <w:rFonts w:ascii="Arial" w:hAnsi="Arial" w:cs="Arial"/>
          <w:sz w:val="24"/>
          <w:szCs w:val="24"/>
        </w:rPr>
        <w:t>being used</w:t>
      </w:r>
      <w:proofErr w:type="gramEnd"/>
      <w:r w:rsidRPr="00D73C6F">
        <w:rPr>
          <w:rFonts w:ascii="Arial" w:hAnsi="Arial" w:cs="Arial"/>
          <w:sz w:val="24"/>
          <w:szCs w:val="24"/>
        </w:rPr>
        <w:t>, including the type of model, parameters, hyperparameters, and the date of the last update.</w:t>
      </w:r>
    </w:p>
    <w:p w14:paraId="04A3023B" w14:textId="77777777" w:rsidR="00FC55C4" w:rsidRPr="00D73C6F" w:rsidRDefault="00FC55C4" w:rsidP="00480BDC">
      <w:pPr>
        <w:pStyle w:val="Listenabsatz"/>
        <w:numPr>
          <w:ilvl w:val="0"/>
          <w:numId w:val="26"/>
        </w:numPr>
        <w:tabs>
          <w:tab w:val="left" w:pos="3321"/>
        </w:tabs>
        <w:spacing w:after="0"/>
        <w:ind w:right="-20"/>
        <w:rPr>
          <w:rFonts w:ascii="Arial" w:hAnsi="Arial" w:cs="Arial"/>
          <w:sz w:val="24"/>
          <w:szCs w:val="24"/>
        </w:rPr>
      </w:pPr>
      <w:r w:rsidRPr="00D73C6F">
        <w:rPr>
          <w:rFonts w:ascii="Arial" w:hAnsi="Arial" w:cs="Arial"/>
          <w:b/>
          <w:sz w:val="24"/>
          <w:szCs w:val="24"/>
        </w:rPr>
        <w:t>Training Data Updates</w:t>
      </w:r>
      <w:r w:rsidRPr="00D73C6F">
        <w:rPr>
          <w:rFonts w:ascii="Arial" w:hAnsi="Arial" w:cs="Arial"/>
          <w:sz w:val="24"/>
          <w:szCs w:val="24"/>
        </w:rPr>
        <w:t>: Information about when the training data was last updated, and any significant changes in the data.</w:t>
      </w:r>
    </w:p>
    <w:p w14:paraId="48B0108E" w14:textId="21D6347F" w:rsidR="00537DDA" w:rsidRPr="00EE3754" w:rsidRDefault="00FC55C4">
      <w:pPr>
        <w:pStyle w:val="Listenabsatz"/>
        <w:numPr>
          <w:ilvl w:val="0"/>
          <w:numId w:val="26"/>
        </w:numPr>
        <w:tabs>
          <w:tab w:val="left" w:pos="3321"/>
        </w:tabs>
        <w:spacing w:after="0"/>
        <w:ind w:right="-20"/>
        <w:rPr>
          <w:rFonts w:ascii="Arial" w:hAnsi="Arial" w:cs="Arial"/>
          <w:sz w:val="24"/>
          <w:szCs w:val="24"/>
        </w:rPr>
      </w:pPr>
      <w:r w:rsidRPr="00EE3754">
        <w:rPr>
          <w:rFonts w:ascii="Arial" w:hAnsi="Arial" w:cs="Arial"/>
          <w:b/>
          <w:sz w:val="24"/>
          <w:szCs w:val="24"/>
        </w:rPr>
        <w:t>Special Monitoring</w:t>
      </w:r>
      <w:r w:rsidRPr="00EE3754">
        <w:rPr>
          <w:rFonts w:ascii="Arial" w:hAnsi="Arial" w:cs="Arial"/>
          <w:sz w:val="24"/>
          <w:szCs w:val="24"/>
        </w:rPr>
        <w:t>: Any specific fairness or statistical analysis results that the team wants to track. For example, a metric tracking the difference in false positive rates for disease identification between farms owned by women and men.</w:t>
      </w:r>
    </w:p>
    <w:p w14:paraId="66702606" w14:textId="7CE2D62D" w:rsidR="268DD6D5" w:rsidRPr="00EE3754" w:rsidRDefault="268DD6D5" w:rsidP="00EE3754">
      <w:pPr>
        <w:pStyle w:val="berschrift2"/>
        <w:keepNext/>
        <w:keepLines/>
        <w:spacing w:before="400" w:line="240" w:lineRule="auto"/>
        <w:jc w:val="left"/>
        <w:rPr>
          <w:rFonts w:ascii="Arial" w:eastAsiaTheme="majorEastAsia" w:hAnsi="Arial" w:cstheme="majorBidi"/>
          <w:color w:val="auto"/>
          <w:szCs w:val="26"/>
          <w:lang w:val="en-US" w:eastAsia="en-US"/>
        </w:rPr>
      </w:pPr>
      <w:bookmarkStart w:id="66" w:name="_Toc168996472"/>
      <w:r w:rsidRPr="00EE3754">
        <w:rPr>
          <w:rFonts w:ascii="Arial" w:eastAsiaTheme="majorEastAsia" w:hAnsi="Arial" w:cstheme="majorBidi"/>
          <w:color w:val="auto"/>
          <w:szCs w:val="26"/>
          <w:lang w:val="en-US" w:eastAsia="en-US"/>
        </w:rPr>
        <w:t xml:space="preserve">Step 5: </w:t>
      </w:r>
      <w:r w:rsidR="00B40711" w:rsidRPr="00EE3754">
        <w:rPr>
          <w:rFonts w:ascii="Arial" w:eastAsiaTheme="majorEastAsia" w:hAnsi="Arial" w:cstheme="majorBidi"/>
          <w:color w:val="auto"/>
          <w:szCs w:val="26"/>
          <w:lang w:val="en-US" w:eastAsia="en-US"/>
        </w:rPr>
        <w:t>Visualization</w:t>
      </w:r>
      <w:r w:rsidRPr="00EE3754">
        <w:rPr>
          <w:rFonts w:ascii="Arial" w:eastAsiaTheme="majorEastAsia" w:hAnsi="Arial" w:cstheme="majorBidi"/>
          <w:color w:val="auto"/>
          <w:szCs w:val="26"/>
          <w:lang w:val="en-US" w:eastAsia="en-US"/>
        </w:rPr>
        <w:t xml:space="preserve"> dashboards</w:t>
      </w:r>
      <w:r w:rsidR="00C54194" w:rsidRPr="00EE3754">
        <w:rPr>
          <w:rFonts w:ascii="Arial" w:eastAsiaTheme="majorEastAsia" w:hAnsi="Arial" w:cstheme="majorBidi"/>
          <w:color w:val="auto"/>
          <w:szCs w:val="26"/>
          <w:lang w:val="en-US" w:eastAsia="en-US"/>
        </w:rPr>
        <w:t xml:space="preserve"> (for public use)</w:t>
      </w:r>
      <w:bookmarkEnd w:id="66"/>
    </w:p>
    <w:p w14:paraId="67FF5835" w14:textId="77777777" w:rsidR="00385268" w:rsidRDefault="008A2F1A" w:rsidP="00480BDC">
      <w:pPr>
        <w:spacing w:after="0"/>
        <w:ind w:right="-20"/>
        <w:rPr>
          <w:rFonts w:ascii="Arial" w:eastAsia="Raleway" w:hAnsi="Arial" w:cs="Arial"/>
          <w:sz w:val="24"/>
          <w:szCs w:val="24"/>
          <w:lang w:val="en-GB"/>
        </w:rPr>
      </w:pPr>
      <w:r w:rsidRPr="00D73C6F">
        <w:rPr>
          <w:rFonts w:ascii="Arial" w:eastAsia="Raleway" w:hAnsi="Arial" w:cs="Arial"/>
          <w:sz w:val="24"/>
          <w:szCs w:val="24"/>
        </w:rPr>
        <w:t xml:space="preserve">Visualization dashboards </w:t>
      </w:r>
      <w:proofErr w:type="gramStart"/>
      <w:r w:rsidRPr="00D73C6F">
        <w:rPr>
          <w:rFonts w:ascii="Arial" w:eastAsia="Raleway" w:hAnsi="Arial" w:cs="Arial"/>
          <w:sz w:val="24"/>
          <w:szCs w:val="24"/>
        </w:rPr>
        <w:t>are designed</w:t>
      </w:r>
      <w:proofErr w:type="gramEnd"/>
      <w:r w:rsidRPr="00D73C6F">
        <w:rPr>
          <w:rFonts w:ascii="Arial" w:eastAsia="Raleway" w:hAnsi="Arial" w:cs="Arial"/>
          <w:sz w:val="24"/>
          <w:szCs w:val="24"/>
        </w:rPr>
        <w:t xml:space="preserve"> with the end user in mind. They present key information about the AI system in an accessible and understandable format.</w:t>
      </w:r>
      <w:r w:rsidR="00385268" w:rsidRPr="00D73C6F">
        <w:rPr>
          <w:rFonts w:ascii="Arial" w:eastAsia="Raleway" w:hAnsi="Arial" w:cs="Arial"/>
          <w:sz w:val="24"/>
          <w:szCs w:val="24"/>
        </w:rPr>
        <w:t xml:space="preserve"> </w:t>
      </w:r>
      <w:r w:rsidR="00385268" w:rsidRPr="00D73C6F">
        <w:rPr>
          <w:rFonts w:ascii="Arial" w:eastAsia="Raleway" w:hAnsi="Arial" w:cs="Arial"/>
          <w:sz w:val="24"/>
          <w:szCs w:val="24"/>
          <w:lang w:val="en-GB"/>
        </w:rPr>
        <w:t xml:space="preserve">It is important to collaborate with the end user or clients when designing a dashboard to ensure meaningful accessibility. </w:t>
      </w:r>
    </w:p>
    <w:p w14:paraId="0730605B" w14:textId="77777777" w:rsidR="00642634" w:rsidRPr="00D73C6F" w:rsidRDefault="00642634" w:rsidP="00480BDC">
      <w:pPr>
        <w:spacing w:after="0"/>
        <w:ind w:right="-20"/>
        <w:rPr>
          <w:rFonts w:ascii="Arial" w:eastAsia="Raleway" w:hAnsi="Arial" w:cs="Arial"/>
          <w:sz w:val="24"/>
          <w:szCs w:val="24"/>
          <w:lang w:val="en-GB"/>
        </w:rPr>
      </w:pPr>
    </w:p>
    <w:p w14:paraId="20F64EEF" w14:textId="60FCCFFD" w:rsidR="00D1307C" w:rsidRPr="00D73C6F" w:rsidRDefault="00D1307C" w:rsidP="00480BDC">
      <w:pPr>
        <w:tabs>
          <w:tab w:val="left" w:pos="3321"/>
        </w:tabs>
        <w:spacing w:after="0"/>
        <w:ind w:right="-20"/>
        <w:rPr>
          <w:rFonts w:ascii="Arial" w:hAnsi="Arial" w:cs="Arial"/>
          <w:sz w:val="24"/>
          <w:szCs w:val="24"/>
        </w:rPr>
      </w:pPr>
      <w:r w:rsidRPr="00D73C6F">
        <w:rPr>
          <w:rFonts w:ascii="Arial" w:hAnsi="Arial" w:cs="Arial"/>
          <w:sz w:val="24"/>
          <w:szCs w:val="24"/>
        </w:rPr>
        <w:t>Please find below exemplary key elements</w:t>
      </w:r>
      <w:r w:rsidR="009B3EED" w:rsidRPr="00D73C6F">
        <w:rPr>
          <w:rFonts w:ascii="Arial" w:hAnsi="Arial" w:cs="Arial"/>
          <w:sz w:val="24"/>
          <w:szCs w:val="24"/>
        </w:rPr>
        <w:t xml:space="preserve"> for a publicly accessible dashboard</w:t>
      </w:r>
      <w:r w:rsidRPr="00D73C6F">
        <w:rPr>
          <w:rFonts w:ascii="Arial" w:hAnsi="Arial" w:cs="Arial"/>
          <w:sz w:val="24"/>
          <w:szCs w:val="24"/>
        </w:rPr>
        <w:t xml:space="preserve">. For illustration, they </w:t>
      </w:r>
      <w:proofErr w:type="gramStart"/>
      <w:r w:rsidRPr="00D73C6F">
        <w:rPr>
          <w:rFonts w:ascii="Arial" w:hAnsi="Arial" w:cs="Arial"/>
          <w:sz w:val="24"/>
          <w:szCs w:val="24"/>
        </w:rPr>
        <w:t>are applied</w:t>
      </w:r>
      <w:proofErr w:type="gramEnd"/>
      <w:r w:rsidRPr="00D73C6F">
        <w:rPr>
          <w:rFonts w:ascii="Arial" w:hAnsi="Arial" w:cs="Arial"/>
          <w:sz w:val="24"/>
          <w:szCs w:val="24"/>
        </w:rPr>
        <w:t xml:space="preserve"> to an AI system that is identifying diseases in plants on smallholder farms owned by both women and men: </w:t>
      </w:r>
    </w:p>
    <w:p w14:paraId="6311794E" w14:textId="78B64623" w:rsidR="009B3EED" w:rsidRPr="00D73C6F" w:rsidRDefault="009B3EED" w:rsidP="00480BDC">
      <w:pPr>
        <w:pStyle w:val="Listenabsatz"/>
        <w:numPr>
          <w:ilvl w:val="0"/>
          <w:numId w:val="27"/>
        </w:numPr>
        <w:spacing w:after="0"/>
        <w:rPr>
          <w:rFonts w:ascii="Arial" w:eastAsia="Raleway" w:hAnsi="Arial" w:cs="Arial"/>
          <w:sz w:val="24"/>
          <w:szCs w:val="24"/>
          <w:lang w:val="en-GB"/>
        </w:rPr>
      </w:pPr>
      <w:r w:rsidRPr="00D73C6F">
        <w:rPr>
          <w:rFonts w:ascii="Arial" w:eastAsia="Raleway" w:hAnsi="Arial" w:cs="Arial"/>
          <w:b/>
          <w:sz w:val="24"/>
          <w:szCs w:val="24"/>
          <w:lang w:val="en-GB"/>
        </w:rPr>
        <w:t xml:space="preserve">System Outputs: </w:t>
      </w:r>
      <w:r w:rsidRPr="00D73C6F">
        <w:rPr>
          <w:rFonts w:ascii="Arial" w:eastAsia="Raleway" w:hAnsi="Arial" w:cs="Arial"/>
          <w:sz w:val="24"/>
          <w:szCs w:val="24"/>
          <w:lang w:val="en-GB"/>
        </w:rPr>
        <w:t xml:space="preserve">Visualizations of aggregated </w:t>
      </w:r>
      <w:r w:rsidR="00156C6A" w:rsidRPr="00D73C6F">
        <w:rPr>
          <w:rFonts w:ascii="Arial" w:eastAsia="Raleway" w:hAnsi="Arial" w:cs="Arial"/>
          <w:sz w:val="24"/>
          <w:szCs w:val="24"/>
          <w:lang w:val="en-GB"/>
        </w:rPr>
        <w:t xml:space="preserve">and </w:t>
      </w:r>
      <w:r w:rsidRPr="00D73C6F">
        <w:rPr>
          <w:rFonts w:ascii="Arial" w:eastAsia="Raleway" w:hAnsi="Arial" w:cs="Arial"/>
          <w:sz w:val="24"/>
          <w:szCs w:val="24"/>
          <w:lang w:val="en-GB"/>
        </w:rPr>
        <w:t>anonymized data from the AI system’s disease identifications. For example, it could show the overall percentage of identified diseases or trends over time.</w:t>
      </w:r>
    </w:p>
    <w:p w14:paraId="70A2FBD1" w14:textId="7F19D567" w:rsidR="004D30BA" w:rsidRPr="00D73C6F" w:rsidRDefault="004D30BA" w:rsidP="00480BDC">
      <w:pPr>
        <w:pStyle w:val="Listenabsatz"/>
        <w:numPr>
          <w:ilvl w:val="0"/>
          <w:numId w:val="27"/>
        </w:numPr>
        <w:spacing w:after="0"/>
        <w:ind w:right="-20"/>
        <w:rPr>
          <w:rFonts w:ascii="Arial" w:eastAsia="Raleway" w:hAnsi="Arial" w:cs="Arial"/>
          <w:sz w:val="24"/>
          <w:szCs w:val="24"/>
          <w:lang w:val="en-GB"/>
        </w:rPr>
      </w:pPr>
      <w:r w:rsidRPr="00D73C6F">
        <w:rPr>
          <w:rFonts w:ascii="Arial" w:eastAsia="Raleway" w:hAnsi="Arial" w:cs="Arial"/>
          <w:b/>
          <w:sz w:val="24"/>
          <w:szCs w:val="24"/>
          <w:lang w:val="en-GB"/>
        </w:rPr>
        <w:t>Performance Metrics</w:t>
      </w:r>
      <w:r w:rsidRPr="00D73C6F">
        <w:rPr>
          <w:rFonts w:ascii="Arial" w:eastAsia="Raleway" w:hAnsi="Arial" w:cs="Arial"/>
          <w:sz w:val="24"/>
          <w:szCs w:val="24"/>
          <w:lang w:val="en-GB"/>
        </w:rPr>
        <w:t xml:space="preserve">: Simple charts or graphs showing the </w:t>
      </w:r>
      <w:r w:rsidR="00D1307C" w:rsidRPr="00D73C6F">
        <w:rPr>
          <w:rFonts w:ascii="Arial" w:eastAsia="Raleway" w:hAnsi="Arial" w:cs="Arial"/>
          <w:sz w:val="24"/>
          <w:szCs w:val="24"/>
          <w:lang w:val="en-GB"/>
        </w:rPr>
        <w:t xml:space="preserve">most relevant performance and fairness metrics </w:t>
      </w:r>
      <w:r w:rsidR="00FA483F" w:rsidRPr="00D73C6F">
        <w:rPr>
          <w:rFonts w:ascii="Arial" w:eastAsia="Raleway" w:hAnsi="Arial" w:cs="Arial"/>
          <w:sz w:val="24"/>
          <w:szCs w:val="24"/>
          <w:lang w:val="en-GB"/>
        </w:rPr>
        <w:t xml:space="preserve">of the disease identifications </w:t>
      </w:r>
      <w:r w:rsidR="00D1307C" w:rsidRPr="00D73C6F">
        <w:rPr>
          <w:rFonts w:ascii="Arial" w:eastAsia="Raleway" w:hAnsi="Arial" w:cs="Arial"/>
          <w:sz w:val="24"/>
          <w:szCs w:val="24"/>
          <w:lang w:val="en-GB"/>
        </w:rPr>
        <w:t xml:space="preserve">in an easy-to-understand </w:t>
      </w:r>
      <w:r w:rsidR="00FA483F" w:rsidRPr="00D73C6F">
        <w:rPr>
          <w:rFonts w:ascii="Arial" w:eastAsia="Raleway" w:hAnsi="Arial" w:cs="Arial"/>
          <w:sz w:val="24"/>
          <w:szCs w:val="24"/>
          <w:lang w:val="en-GB"/>
        </w:rPr>
        <w:t xml:space="preserve">and non-technical </w:t>
      </w:r>
      <w:r w:rsidR="00D1307C" w:rsidRPr="00D73C6F">
        <w:rPr>
          <w:rFonts w:ascii="Arial" w:eastAsia="Raleway" w:hAnsi="Arial" w:cs="Arial"/>
          <w:sz w:val="24"/>
          <w:szCs w:val="24"/>
          <w:lang w:val="en-GB"/>
        </w:rPr>
        <w:t>way</w:t>
      </w:r>
      <w:r w:rsidRPr="00D73C6F">
        <w:rPr>
          <w:rFonts w:ascii="Arial" w:eastAsia="Raleway" w:hAnsi="Arial" w:cs="Arial"/>
          <w:sz w:val="24"/>
          <w:szCs w:val="24"/>
          <w:lang w:val="en-GB"/>
        </w:rPr>
        <w:t>.</w:t>
      </w:r>
    </w:p>
    <w:p w14:paraId="37A37E95" w14:textId="77777777" w:rsidR="004D30BA" w:rsidRPr="00D73C6F" w:rsidRDefault="004D30BA" w:rsidP="00480BDC">
      <w:pPr>
        <w:pStyle w:val="Listenabsatz"/>
        <w:numPr>
          <w:ilvl w:val="0"/>
          <w:numId w:val="27"/>
        </w:numPr>
        <w:spacing w:after="0"/>
        <w:ind w:right="-20"/>
        <w:rPr>
          <w:rFonts w:ascii="Arial" w:eastAsia="Raleway" w:hAnsi="Arial" w:cs="Arial"/>
          <w:sz w:val="24"/>
          <w:szCs w:val="24"/>
          <w:lang w:val="en-GB"/>
        </w:rPr>
      </w:pPr>
      <w:r w:rsidRPr="00D73C6F">
        <w:rPr>
          <w:rFonts w:ascii="Arial" w:eastAsia="Raleway" w:hAnsi="Arial" w:cs="Arial"/>
          <w:b/>
          <w:sz w:val="24"/>
          <w:szCs w:val="24"/>
          <w:lang w:val="en-GB"/>
        </w:rPr>
        <w:t>User Feedback Mechanism</w:t>
      </w:r>
      <w:r w:rsidRPr="00D73C6F">
        <w:rPr>
          <w:rFonts w:ascii="Arial" w:eastAsia="Raleway" w:hAnsi="Arial" w:cs="Arial"/>
          <w:sz w:val="24"/>
          <w:szCs w:val="24"/>
          <w:lang w:val="en-GB"/>
        </w:rPr>
        <w:t>: A simple and intuitive way for farmers to provide feedback on the accuracy of the disease identifications.</w:t>
      </w:r>
    </w:p>
    <w:p w14:paraId="163BE523" w14:textId="2A0253C4" w:rsidR="004D30BA" w:rsidRPr="00D73C6F" w:rsidRDefault="004D30BA" w:rsidP="00480BDC">
      <w:pPr>
        <w:pStyle w:val="Listenabsatz"/>
        <w:numPr>
          <w:ilvl w:val="0"/>
          <w:numId w:val="27"/>
        </w:numPr>
        <w:spacing w:after="0"/>
        <w:ind w:right="-20"/>
        <w:rPr>
          <w:rFonts w:ascii="Arial" w:eastAsia="Raleway" w:hAnsi="Arial" w:cs="Arial"/>
          <w:sz w:val="24"/>
          <w:szCs w:val="24"/>
          <w:lang w:val="en-GB"/>
        </w:rPr>
      </w:pPr>
      <w:proofErr w:type="spellStart"/>
      <w:r w:rsidRPr="00D73C6F">
        <w:rPr>
          <w:rFonts w:ascii="Arial" w:eastAsia="Raleway" w:hAnsi="Arial" w:cs="Arial"/>
          <w:b/>
          <w:sz w:val="24"/>
          <w:szCs w:val="24"/>
          <w:lang w:val="en-GB"/>
        </w:rPr>
        <w:t>Explainability</w:t>
      </w:r>
      <w:proofErr w:type="spellEnd"/>
      <w:r w:rsidRPr="00D73C6F">
        <w:rPr>
          <w:rFonts w:ascii="Arial" w:eastAsia="Raleway" w:hAnsi="Arial" w:cs="Arial"/>
          <w:sz w:val="24"/>
          <w:szCs w:val="24"/>
          <w:lang w:val="en-GB"/>
        </w:rPr>
        <w:t xml:space="preserve">: Simple, non-technical explanations of how the system works and makes its decisions. For example, it could explain that the system uses </w:t>
      </w:r>
      <w:r w:rsidRPr="00D73C6F">
        <w:rPr>
          <w:rFonts w:ascii="Arial" w:eastAsia="Raleway" w:hAnsi="Arial" w:cs="Arial"/>
          <w:sz w:val="24"/>
          <w:szCs w:val="24"/>
          <w:lang w:val="en-GB"/>
        </w:rPr>
        <w:lastRenderedPageBreak/>
        <w:t>images of the plants to identify diseases</w:t>
      </w:r>
      <w:r w:rsidR="005C5460" w:rsidRPr="00D73C6F">
        <w:rPr>
          <w:rFonts w:ascii="Arial" w:eastAsia="Raleway" w:hAnsi="Arial" w:cs="Arial"/>
          <w:sz w:val="24"/>
          <w:szCs w:val="24"/>
          <w:lang w:val="en-GB"/>
        </w:rPr>
        <w:t xml:space="preserve"> or </w:t>
      </w:r>
      <w:r w:rsidR="00075284" w:rsidRPr="00D73C6F">
        <w:rPr>
          <w:rFonts w:ascii="Arial" w:eastAsia="Raleway" w:hAnsi="Arial" w:cs="Arial"/>
          <w:sz w:val="24"/>
          <w:szCs w:val="24"/>
          <w:lang w:val="en-GB"/>
        </w:rPr>
        <w:t xml:space="preserve">other variables that might be additionally </w:t>
      </w:r>
      <w:proofErr w:type="gramStart"/>
      <w:r w:rsidR="00075284" w:rsidRPr="00D73C6F">
        <w:rPr>
          <w:rFonts w:ascii="Arial" w:eastAsia="Raleway" w:hAnsi="Arial" w:cs="Arial"/>
          <w:sz w:val="24"/>
          <w:szCs w:val="24"/>
          <w:lang w:val="en-GB"/>
        </w:rPr>
        <w:t>taken into account</w:t>
      </w:r>
      <w:proofErr w:type="gramEnd"/>
      <w:r w:rsidRPr="00D73C6F">
        <w:rPr>
          <w:rFonts w:ascii="Arial" w:eastAsia="Raleway" w:hAnsi="Arial" w:cs="Arial"/>
          <w:sz w:val="24"/>
          <w:szCs w:val="24"/>
          <w:lang w:val="en-GB"/>
        </w:rPr>
        <w:t>.</w:t>
      </w:r>
    </w:p>
    <w:p w14:paraId="12D21C60" w14:textId="77777777" w:rsidR="004D30BA" w:rsidRPr="00D73C6F" w:rsidRDefault="004D30BA" w:rsidP="00D86BB2">
      <w:pPr>
        <w:pStyle w:val="Listenabsatz"/>
        <w:numPr>
          <w:ilvl w:val="0"/>
          <w:numId w:val="27"/>
        </w:numPr>
        <w:ind w:right="-20"/>
        <w:rPr>
          <w:rFonts w:ascii="Arial" w:eastAsia="Raleway" w:hAnsi="Arial" w:cs="Arial"/>
          <w:sz w:val="24"/>
          <w:szCs w:val="24"/>
          <w:lang w:val="en-GB"/>
        </w:rPr>
      </w:pPr>
      <w:r w:rsidRPr="00D73C6F">
        <w:rPr>
          <w:rFonts w:ascii="Arial" w:eastAsia="Raleway" w:hAnsi="Arial" w:cs="Arial"/>
          <w:b/>
          <w:sz w:val="24"/>
          <w:szCs w:val="24"/>
          <w:lang w:val="en-GB"/>
        </w:rPr>
        <w:t>Accountability</w:t>
      </w:r>
      <w:r w:rsidRPr="00D73C6F">
        <w:rPr>
          <w:rFonts w:ascii="Arial" w:eastAsia="Raleway" w:hAnsi="Arial" w:cs="Arial"/>
          <w:sz w:val="24"/>
          <w:szCs w:val="24"/>
          <w:lang w:val="en-GB"/>
        </w:rPr>
        <w:t>: Information about who to contact if there are issues with the system, and how decisions about the system are made.</w:t>
      </w:r>
    </w:p>
    <w:p w14:paraId="051DA851" w14:textId="0732C09E" w:rsidR="0067371E" w:rsidRPr="00EE3754" w:rsidRDefault="004D30BA" w:rsidP="00EE3754">
      <w:pPr>
        <w:pStyle w:val="Listenabsatz"/>
        <w:numPr>
          <w:ilvl w:val="0"/>
          <w:numId w:val="27"/>
        </w:numPr>
        <w:spacing w:after="0"/>
        <w:ind w:right="-20"/>
        <w:rPr>
          <w:rFonts w:ascii="Arial" w:eastAsia="Raleway" w:hAnsi="Arial" w:cs="Arial"/>
          <w:sz w:val="24"/>
          <w:szCs w:val="24"/>
          <w:lang w:val="en-GB"/>
        </w:rPr>
      </w:pPr>
      <w:r w:rsidRPr="00D73C6F">
        <w:rPr>
          <w:rFonts w:ascii="Arial" w:eastAsia="Raleway" w:hAnsi="Arial" w:cs="Arial"/>
          <w:b/>
          <w:sz w:val="24"/>
          <w:szCs w:val="24"/>
          <w:lang w:val="en-GB"/>
        </w:rPr>
        <w:t>Privacy</w:t>
      </w:r>
      <w:r w:rsidRPr="00D73C6F">
        <w:rPr>
          <w:rFonts w:ascii="Arial" w:eastAsia="Raleway" w:hAnsi="Arial" w:cs="Arial"/>
          <w:sz w:val="24"/>
          <w:szCs w:val="24"/>
          <w:lang w:val="en-GB"/>
        </w:rPr>
        <w:t>: Clear, easy-to-understand information about how the farmers’ data is protected.</w:t>
      </w:r>
    </w:p>
    <w:p w14:paraId="592D3CA5" w14:textId="1442C08F" w:rsidR="268DD6D5" w:rsidRPr="00EE3754" w:rsidRDefault="268DD6D5" w:rsidP="00EE3754">
      <w:pPr>
        <w:pStyle w:val="berschrift2"/>
        <w:keepNext/>
        <w:keepLines/>
        <w:spacing w:before="400" w:line="240" w:lineRule="auto"/>
        <w:jc w:val="left"/>
        <w:rPr>
          <w:rFonts w:ascii="Arial" w:eastAsiaTheme="majorEastAsia" w:hAnsi="Arial" w:cstheme="majorBidi"/>
          <w:color w:val="auto"/>
          <w:szCs w:val="26"/>
          <w:lang w:val="en-US" w:eastAsia="en-US"/>
        </w:rPr>
      </w:pPr>
      <w:bookmarkStart w:id="67" w:name="_Toc168996473"/>
      <w:r w:rsidRPr="00EE3754">
        <w:rPr>
          <w:rFonts w:ascii="Arial" w:eastAsiaTheme="majorEastAsia" w:hAnsi="Arial" w:cstheme="majorBidi"/>
          <w:color w:val="auto"/>
          <w:szCs w:val="26"/>
          <w:lang w:val="en-US" w:eastAsia="en-US"/>
        </w:rPr>
        <w:t>Step 6: Reassess</w:t>
      </w:r>
      <w:bookmarkEnd w:id="67"/>
    </w:p>
    <w:p w14:paraId="0FB08A2D" w14:textId="4FF39238" w:rsidR="00FB4713" w:rsidRDefault="00C31A7C" w:rsidP="00642634">
      <w:pPr>
        <w:spacing w:after="0"/>
        <w:ind w:left="-20" w:right="-20"/>
        <w:rPr>
          <w:rFonts w:ascii="Arial" w:eastAsia="Raleway" w:hAnsi="Arial" w:cs="Arial"/>
          <w:sz w:val="24"/>
          <w:szCs w:val="24"/>
          <w:lang w:val="en-GB"/>
        </w:rPr>
      </w:pPr>
      <w:r w:rsidRPr="00D73C6F">
        <w:rPr>
          <w:rFonts w:ascii="Arial" w:eastAsia="Raleway" w:hAnsi="Arial" w:cs="Arial"/>
          <w:sz w:val="24"/>
          <w:szCs w:val="24"/>
        </w:rPr>
        <w:t xml:space="preserve">The </w:t>
      </w:r>
      <w:proofErr w:type="gramStart"/>
      <w:r w:rsidRPr="00D73C6F">
        <w:rPr>
          <w:rFonts w:ascii="Arial" w:eastAsia="Raleway" w:hAnsi="Arial" w:cs="Arial"/>
          <w:sz w:val="24"/>
          <w:szCs w:val="24"/>
        </w:rPr>
        <w:t>final step</w:t>
      </w:r>
      <w:proofErr w:type="gramEnd"/>
      <w:r w:rsidRPr="00D73C6F">
        <w:rPr>
          <w:rFonts w:ascii="Arial" w:eastAsia="Raleway" w:hAnsi="Arial" w:cs="Arial"/>
          <w:sz w:val="24"/>
          <w:szCs w:val="24"/>
        </w:rPr>
        <w:t xml:space="preserve"> is to reassess earlier stages. As has </w:t>
      </w:r>
      <w:proofErr w:type="gramStart"/>
      <w:r w:rsidRPr="00D73C6F">
        <w:rPr>
          <w:rFonts w:ascii="Arial" w:eastAsia="Raleway" w:hAnsi="Arial" w:cs="Arial"/>
          <w:sz w:val="24"/>
          <w:szCs w:val="24"/>
        </w:rPr>
        <w:t>been emphasized</w:t>
      </w:r>
      <w:proofErr w:type="gramEnd"/>
      <w:r w:rsidRPr="00D73C6F">
        <w:rPr>
          <w:rFonts w:ascii="Arial" w:eastAsia="Raleway" w:hAnsi="Arial" w:cs="Arial"/>
          <w:sz w:val="24"/>
          <w:szCs w:val="24"/>
        </w:rPr>
        <w:t xml:space="preserve"> throughout this </w:t>
      </w:r>
      <w:r w:rsidR="00732B77" w:rsidRPr="00D73C6F">
        <w:rPr>
          <w:rFonts w:ascii="Arial" w:eastAsia="Raleway" w:hAnsi="Arial" w:cs="Arial"/>
          <w:sz w:val="24"/>
          <w:szCs w:val="24"/>
        </w:rPr>
        <w:t>guide</w:t>
      </w:r>
      <w:r w:rsidRPr="00D73C6F">
        <w:rPr>
          <w:rFonts w:ascii="Arial" w:eastAsia="Raleway" w:hAnsi="Arial" w:cs="Arial"/>
          <w:sz w:val="24"/>
          <w:szCs w:val="24"/>
        </w:rPr>
        <w:t xml:space="preserve">, mitigating biases and harm is an ongoing, non-linear, and iterative process. </w:t>
      </w:r>
      <w:r w:rsidR="00FB4713" w:rsidRPr="00D73C6F">
        <w:rPr>
          <w:rFonts w:ascii="Arial" w:eastAsia="Raleway" w:hAnsi="Arial" w:cs="Arial"/>
          <w:sz w:val="24"/>
          <w:szCs w:val="24"/>
          <w:lang w:val="en-GB"/>
        </w:rPr>
        <w:t xml:space="preserve">Use the tables in the </w:t>
      </w:r>
      <w:r w:rsidR="00B1470B" w:rsidRPr="00D73C6F">
        <w:rPr>
          <w:rFonts w:ascii="Arial" w:eastAsia="Raleway" w:hAnsi="Arial" w:cs="Arial"/>
          <w:sz w:val="24"/>
          <w:szCs w:val="24"/>
          <w:lang w:val="en-GB"/>
        </w:rPr>
        <w:t>Quantitative Guide</w:t>
      </w:r>
      <w:r w:rsidR="00FB4713" w:rsidRPr="00D73C6F">
        <w:rPr>
          <w:rFonts w:ascii="Arial" w:eastAsia="Raleway" w:hAnsi="Arial" w:cs="Arial"/>
          <w:sz w:val="24"/>
          <w:szCs w:val="24"/>
          <w:lang w:val="en-GB"/>
        </w:rPr>
        <w:t xml:space="preserve"> to </w:t>
      </w:r>
      <w:r w:rsidR="00D21606" w:rsidRPr="00D73C6F">
        <w:rPr>
          <w:rFonts w:ascii="Arial" w:eastAsia="Raleway" w:hAnsi="Arial" w:cs="Arial"/>
          <w:sz w:val="24"/>
          <w:szCs w:val="24"/>
          <w:lang w:val="en-GB"/>
        </w:rPr>
        <w:t>collect critical observation and mitigation potentials. S</w:t>
      </w:r>
      <w:r w:rsidR="00FB4713" w:rsidRPr="00D73C6F">
        <w:rPr>
          <w:rFonts w:ascii="Arial" w:eastAsia="Raleway" w:hAnsi="Arial" w:cs="Arial"/>
          <w:sz w:val="24"/>
          <w:szCs w:val="24"/>
          <w:lang w:val="en-GB"/>
        </w:rPr>
        <w:t>ummarize the main changes, adjustments, and considerations during the pre- and in-processing phases. Reflect critically on how and when different biases can be addressed at each stage. This step is crucial for planning future actions and ensuring the effectiveness of the whole risk assessment tool.</w:t>
      </w:r>
    </w:p>
    <w:p w14:paraId="08451E4B" w14:textId="77777777" w:rsidR="00642634" w:rsidRPr="00D73C6F" w:rsidRDefault="00642634" w:rsidP="00642634">
      <w:pPr>
        <w:spacing w:after="0"/>
        <w:ind w:left="-20" w:right="-20"/>
        <w:rPr>
          <w:rFonts w:ascii="Arial" w:eastAsia="Raleway" w:hAnsi="Arial" w:cs="Arial"/>
          <w:sz w:val="24"/>
          <w:szCs w:val="24"/>
          <w:lang w:val="en-GB"/>
        </w:rPr>
      </w:pPr>
    </w:p>
    <w:p w14:paraId="681346CF" w14:textId="51086D5F" w:rsidR="00DC6059" w:rsidRPr="00EE3754" w:rsidRDefault="00C304CC" w:rsidP="00EE3754">
      <w:pPr>
        <w:spacing w:after="0"/>
        <w:ind w:left="-20" w:right="-20"/>
        <w:rPr>
          <w:rFonts w:ascii="Arial" w:eastAsia="Raleway" w:hAnsi="Arial" w:cs="Arial"/>
          <w:sz w:val="24"/>
          <w:szCs w:val="24"/>
        </w:rPr>
      </w:pPr>
      <w:r w:rsidRPr="00D73C6F">
        <w:rPr>
          <w:rFonts w:ascii="Arial" w:eastAsia="Raleway" w:hAnsi="Arial" w:cs="Arial"/>
          <w:sz w:val="24"/>
          <w:szCs w:val="24"/>
        </w:rPr>
        <w:t xml:space="preserve">Remember, concluding this </w:t>
      </w:r>
      <w:r w:rsidR="00B1470B" w:rsidRPr="00D73C6F">
        <w:rPr>
          <w:rFonts w:ascii="Arial" w:eastAsia="Raleway" w:hAnsi="Arial" w:cs="Arial"/>
          <w:sz w:val="24"/>
          <w:szCs w:val="24"/>
        </w:rPr>
        <w:t xml:space="preserve">guide </w:t>
      </w:r>
      <w:r w:rsidRPr="00D73C6F">
        <w:rPr>
          <w:rFonts w:ascii="Arial" w:eastAsia="Raleway" w:hAnsi="Arial" w:cs="Arial"/>
          <w:sz w:val="24"/>
          <w:szCs w:val="24"/>
        </w:rPr>
        <w:t xml:space="preserve">does not mean your AI system is now free of all harm. Mitigation is a constant journey, and this </w:t>
      </w:r>
      <w:r w:rsidR="00B1470B" w:rsidRPr="00D73C6F">
        <w:rPr>
          <w:rFonts w:ascii="Arial" w:eastAsia="Raleway" w:hAnsi="Arial" w:cs="Arial"/>
          <w:sz w:val="24"/>
          <w:szCs w:val="24"/>
        </w:rPr>
        <w:t xml:space="preserve">guide </w:t>
      </w:r>
      <w:proofErr w:type="gramStart"/>
      <w:r w:rsidRPr="00D73C6F">
        <w:rPr>
          <w:rFonts w:ascii="Arial" w:eastAsia="Raleway" w:hAnsi="Arial" w:cs="Arial"/>
          <w:sz w:val="24"/>
          <w:szCs w:val="24"/>
        </w:rPr>
        <w:t>is designed</w:t>
      </w:r>
      <w:proofErr w:type="gramEnd"/>
      <w:r w:rsidRPr="00D73C6F">
        <w:rPr>
          <w:rFonts w:ascii="Arial" w:eastAsia="Raleway" w:hAnsi="Arial" w:cs="Arial"/>
          <w:sz w:val="24"/>
          <w:szCs w:val="24"/>
        </w:rPr>
        <w:t xml:space="preserve"> to guide you along the way, highlighting areas where mitigation can be relevant.</w:t>
      </w:r>
    </w:p>
    <w:p w14:paraId="2A641660" w14:textId="31C55FAD" w:rsidR="268DD6D5" w:rsidRPr="00EE3754" w:rsidRDefault="268DD6D5" w:rsidP="00EE3754">
      <w:pPr>
        <w:pStyle w:val="berschrift2"/>
        <w:keepNext/>
        <w:keepLines/>
        <w:spacing w:before="400" w:line="240" w:lineRule="auto"/>
        <w:jc w:val="left"/>
        <w:rPr>
          <w:rFonts w:ascii="Arial" w:eastAsiaTheme="majorEastAsia" w:hAnsi="Arial" w:cstheme="majorBidi"/>
          <w:color w:val="auto"/>
          <w:szCs w:val="26"/>
          <w:lang w:val="en-US" w:eastAsia="en-US"/>
        </w:rPr>
      </w:pPr>
      <w:bookmarkStart w:id="68" w:name="_Toc168996474"/>
      <w:r w:rsidRPr="00EE3754">
        <w:rPr>
          <w:rFonts w:ascii="Arial" w:eastAsiaTheme="majorEastAsia" w:hAnsi="Arial" w:cstheme="majorBidi"/>
          <w:color w:val="auto"/>
          <w:szCs w:val="26"/>
          <w:lang w:val="en-US" w:eastAsia="en-US"/>
        </w:rPr>
        <w:t xml:space="preserve">Step 7: Detect </w:t>
      </w:r>
      <w:proofErr w:type="gramStart"/>
      <w:r w:rsidRPr="00EE3754">
        <w:rPr>
          <w:rFonts w:ascii="Arial" w:eastAsiaTheme="majorEastAsia" w:hAnsi="Arial" w:cstheme="majorBidi"/>
          <w:color w:val="auto"/>
          <w:szCs w:val="26"/>
          <w:lang w:val="en-US" w:eastAsia="en-US"/>
        </w:rPr>
        <w:t>biases</w:t>
      </w:r>
      <w:bookmarkEnd w:id="68"/>
      <w:proofErr w:type="gramEnd"/>
    </w:p>
    <w:p w14:paraId="215EB84B" w14:textId="2382DB7C" w:rsidR="0071787E" w:rsidRDefault="00DE13EF" w:rsidP="00642634">
      <w:pPr>
        <w:spacing w:after="0"/>
        <w:rPr>
          <w:rFonts w:ascii="Arial" w:hAnsi="Arial" w:cs="Arial"/>
          <w:sz w:val="24"/>
          <w:szCs w:val="24"/>
        </w:rPr>
      </w:pPr>
      <w:r w:rsidRPr="00D73C6F">
        <w:rPr>
          <w:rFonts w:ascii="Arial" w:hAnsi="Arial" w:cs="Arial"/>
          <w:sz w:val="24"/>
          <w:szCs w:val="24"/>
        </w:rPr>
        <w:t xml:space="preserve">Below you will find common biases within the post-processing stage and exemplary strategies for testing and mitigating them. You can </w:t>
      </w:r>
      <w:proofErr w:type="spellStart"/>
      <w:r w:rsidRPr="00D73C6F">
        <w:rPr>
          <w:rFonts w:ascii="Arial" w:hAnsi="Arial" w:cs="Arial"/>
          <w:sz w:val="24"/>
          <w:szCs w:val="24"/>
        </w:rPr>
        <w:t>analyse</w:t>
      </w:r>
      <w:proofErr w:type="spellEnd"/>
      <w:r w:rsidRPr="00D73C6F">
        <w:rPr>
          <w:rFonts w:ascii="Arial" w:hAnsi="Arial" w:cs="Arial"/>
          <w:sz w:val="24"/>
          <w:szCs w:val="24"/>
        </w:rPr>
        <w:t xml:space="preserve"> which biases you perceive as relevant for your AI use case. </w:t>
      </w:r>
    </w:p>
    <w:p w14:paraId="51FFBEAA" w14:textId="77777777" w:rsidR="002E1180" w:rsidRPr="00D73C6F" w:rsidRDefault="002E1180" w:rsidP="00642634">
      <w:pPr>
        <w:spacing w:after="0"/>
        <w:rPr>
          <w:rFonts w:ascii="Arial" w:hAnsi="Arial" w:cs="Arial"/>
          <w:sz w:val="24"/>
          <w:szCs w:val="24"/>
        </w:rPr>
      </w:pPr>
    </w:p>
    <w:tbl>
      <w:tblPr>
        <w:tblStyle w:val="Tabellenraster"/>
        <w:tblW w:w="10632"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1560"/>
        <w:gridCol w:w="3118"/>
        <w:gridCol w:w="2268"/>
        <w:gridCol w:w="2268"/>
      </w:tblGrid>
      <w:tr w:rsidR="000B1CFD" w:rsidRPr="009A6CDC" w14:paraId="7F5F89E4" w14:textId="26FDCB90" w:rsidTr="00633512">
        <w:trPr>
          <w:trHeight w:val="450"/>
        </w:trPr>
        <w:tc>
          <w:tcPr>
            <w:tcW w:w="1418" w:type="dxa"/>
            <w:shd w:val="clear" w:color="auto" w:fill="C00000"/>
            <w:tcMar>
              <w:top w:w="90" w:type="dxa"/>
              <w:left w:w="90" w:type="dxa"/>
              <w:bottom w:w="90" w:type="dxa"/>
              <w:right w:w="90" w:type="dxa"/>
            </w:tcMar>
            <w:vAlign w:val="center"/>
          </w:tcPr>
          <w:p w14:paraId="08E7005D" w14:textId="438FA9F9" w:rsidR="000B1CFD" w:rsidRPr="00633512" w:rsidRDefault="000B1CFD" w:rsidP="00734566">
            <w:pPr>
              <w:widowControl w:val="0"/>
              <w:spacing w:after="0" w:line="240" w:lineRule="auto"/>
              <w:jc w:val="center"/>
              <w:rPr>
                <w:rFonts w:ascii="Arial" w:eastAsia="Raleway" w:hAnsi="Arial" w:cs="Arial"/>
                <w:color w:val="FFFFFF" w:themeColor="background1"/>
              </w:rPr>
            </w:pPr>
            <w:r w:rsidRPr="00633512">
              <w:rPr>
                <w:rFonts w:ascii="Arial" w:eastAsia="Raleway" w:hAnsi="Arial" w:cs="Arial"/>
                <w:b/>
                <w:color w:val="FFFFFF" w:themeColor="background1"/>
              </w:rPr>
              <w:t>Bias Type</w:t>
            </w:r>
          </w:p>
        </w:tc>
        <w:tc>
          <w:tcPr>
            <w:tcW w:w="1560" w:type="dxa"/>
            <w:shd w:val="clear" w:color="auto" w:fill="C00000"/>
            <w:tcMar>
              <w:top w:w="90" w:type="dxa"/>
              <w:left w:w="90" w:type="dxa"/>
              <w:bottom w:w="90" w:type="dxa"/>
              <w:right w:w="90" w:type="dxa"/>
            </w:tcMar>
            <w:vAlign w:val="center"/>
          </w:tcPr>
          <w:p w14:paraId="156ACBCD" w14:textId="1FFBD558" w:rsidR="000B1CFD" w:rsidRPr="009A6CDC" w:rsidRDefault="000B1CFD" w:rsidP="00734566">
            <w:pPr>
              <w:widowControl w:val="0"/>
              <w:spacing w:after="0" w:line="240" w:lineRule="auto"/>
              <w:jc w:val="center"/>
              <w:rPr>
                <w:rFonts w:ascii="Raleway Light" w:eastAsia="Raleway" w:hAnsi="Raleway Light" w:cs="Raleway"/>
                <w:color w:val="000000" w:themeColor="text1"/>
                <w:sz w:val="18"/>
                <w:szCs w:val="18"/>
              </w:rPr>
            </w:pPr>
            <w:r w:rsidRPr="00633512">
              <w:rPr>
                <w:rFonts w:ascii="Arial" w:eastAsia="Raleway" w:hAnsi="Arial" w:cs="Arial"/>
                <w:b/>
                <w:color w:val="FFFFFF" w:themeColor="background1"/>
              </w:rPr>
              <w:t>Definition</w:t>
            </w:r>
          </w:p>
        </w:tc>
        <w:tc>
          <w:tcPr>
            <w:tcW w:w="3118" w:type="dxa"/>
            <w:shd w:val="clear" w:color="auto" w:fill="C00000"/>
            <w:tcMar>
              <w:top w:w="90" w:type="dxa"/>
              <w:left w:w="90" w:type="dxa"/>
              <w:bottom w:w="90" w:type="dxa"/>
              <w:right w:w="90" w:type="dxa"/>
            </w:tcMar>
            <w:vAlign w:val="center"/>
          </w:tcPr>
          <w:p w14:paraId="2893C3C0" w14:textId="4406A37A" w:rsidR="000B1CFD" w:rsidRPr="009A6CDC" w:rsidRDefault="000B1CFD" w:rsidP="00633512">
            <w:pPr>
              <w:widowControl w:val="0"/>
              <w:spacing w:after="0" w:line="240" w:lineRule="auto"/>
              <w:jc w:val="center"/>
              <w:rPr>
                <w:rFonts w:ascii="Raleway Light" w:eastAsia="Raleway" w:hAnsi="Raleway Light" w:cs="Raleway"/>
                <w:color w:val="000000" w:themeColor="text1"/>
                <w:sz w:val="18"/>
                <w:szCs w:val="18"/>
              </w:rPr>
            </w:pPr>
            <w:r w:rsidRPr="00633512">
              <w:rPr>
                <w:rFonts w:ascii="Arial" w:eastAsia="Raleway" w:hAnsi="Arial" w:cs="Arial"/>
                <w:b/>
                <w:color w:val="FFFFFF" w:themeColor="background1"/>
              </w:rPr>
              <w:t>Exemplary testing</w:t>
            </w:r>
          </w:p>
        </w:tc>
        <w:tc>
          <w:tcPr>
            <w:tcW w:w="2268" w:type="dxa"/>
            <w:shd w:val="clear" w:color="auto" w:fill="C00000"/>
            <w:tcMar>
              <w:top w:w="90" w:type="dxa"/>
              <w:left w:w="90" w:type="dxa"/>
              <w:bottom w:w="90" w:type="dxa"/>
              <w:right w:w="90" w:type="dxa"/>
            </w:tcMar>
            <w:vAlign w:val="center"/>
          </w:tcPr>
          <w:p w14:paraId="68573572" w14:textId="7FD05903" w:rsidR="000B1CFD" w:rsidRPr="00633512" w:rsidRDefault="000B1CFD" w:rsidP="00734566">
            <w:pPr>
              <w:widowControl w:val="0"/>
              <w:spacing w:after="0" w:line="240" w:lineRule="auto"/>
              <w:jc w:val="center"/>
              <w:rPr>
                <w:rFonts w:ascii="Arial" w:eastAsia="Raleway" w:hAnsi="Arial" w:cs="Arial"/>
                <w:b/>
                <w:color w:val="FFFFFF" w:themeColor="background1"/>
              </w:rPr>
            </w:pPr>
            <w:r w:rsidRPr="00633512">
              <w:rPr>
                <w:rFonts w:ascii="Arial" w:eastAsia="Raleway" w:hAnsi="Arial" w:cs="Arial"/>
                <w:b/>
                <w:color w:val="FFFFFF" w:themeColor="background1"/>
              </w:rPr>
              <w:t>Relevant for your use case? Please explain your answer</w:t>
            </w:r>
          </w:p>
        </w:tc>
        <w:tc>
          <w:tcPr>
            <w:tcW w:w="2268" w:type="dxa"/>
            <w:shd w:val="clear" w:color="auto" w:fill="C00000"/>
          </w:tcPr>
          <w:p w14:paraId="611B2A5F" w14:textId="77777777" w:rsidR="000B1CFD" w:rsidRPr="00633512" w:rsidRDefault="000B1CFD" w:rsidP="000B1CFD">
            <w:pPr>
              <w:spacing w:after="0" w:line="240" w:lineRule="auto"/>
              <w:jc w:val="center"/>
              <w:rPr>
                <w:rFonts w:ascii="Arial" w:hAnsi="Arial" w:cs="Arial"/>
                <w:b/>
                <w:color w:val="FFFFFF" w:themeColor="background1"/>
              </w:rPr>
            </w:pPr>
            <w:r w:rsidRPr="00633512">
              <w:rPr>
                <w:rFonts w:ascii="Arial" w:hAnsi="Arial" w:cs="Arial"/>
                <w:b/>
                <w:color w:val="FFFFFF" w:themeColor="background1"/>
              </w:rPr>
              <w:t>If relevant for your use case: How will you mitigate this bias?</w:t>
            </w:r>
          </w:p>
          <w:p w14:paraId="71770F1A" w14:textId="6A3555E0" w:rsidR="000B1CFD" w:rsidRPr="009A6CDC" w:rsidRDefault="000B1CFD" w:rsidP="000B1CFD">
            <w:pPr>
              <w:widowControl w:val="0"/>
              <w:spacing w:after="0" w:line="240" w:lineRule="auto"/>
              <w:jc w:val="center"/>
              <w:rPr>
                <w:rFonts w:ascii="Raleway Light" w:eastAsia="Raleway" w:hAnsi="Raleway Light" w:cs="Raleway"/>
                <w:b/>
                <w:bCs/>
                <w:color w:val="000000" w:themeColor="text1"/>
                <w:sz w:val="18"/>
                <w:szCs w:val="18"/>
              </w:rPr>
            </w:pPr>
            <w:r w:rsidRPr="00633512">
              <w:rPr>
                <w:rFonts w:ascii="Arial" w:hAnsi="Arial" w:cs="Arial"/>
                <w:color w:val="FFFFFF" w:themeColor="background1"/>
              </w:rPr>
              <w:t>(Ideally filled out with your assessor</w:t>
            </w:r>
            <w:r w:rsidRPr="00633512">
              <w:rPr>
                <w:rStyle w:val="Funotenzeichen"/>
                <w:rFonts w:ascii="Arial" w:eastAsia="Raleway" w:hAnsi="Arial" w:cs="Arial"/>
                <w:color w:val="FFFFFF" w:themeColor="background1"/>
              </w:rPr>
              <w:footnoteReference w:id="20"/>
            </w:r>
            <w:r w:rsidRPr="00633512">
              <w:rPr>
                <w:rFonts w:ascii="Arial" w:hAnsi="Arial" w:cs="Arial"/>
                <w:color w:val="FFFFFF" w:themeColor="background1"/>
              </w:rPr>
              <w:t>)</w:t>
            </w:r>
          </w:p>
        </w:tc>
      </w:tr>
      <w:tr w:rsidR="000B1CFD" w:rsidRPr="009A6CDC" w14:paraId="7A4C47E3" w14:textId="0965D400" w:rsidTr="000B1CFD">
        <w:trPr>
          <w:trHeight w:val="300"/>
        </w:trPr>
        <w:tc>
          <w:tcPr>
            <w:tcW w:w="1418" w:type="dxa"/>
            <w:tcMar>
              <w:top w:w="90" w:type="dxa"/>
              <w:left w:w="90" w:type="dxa"/>
              <w:bottom w:w="90" w:type="dxa"/>
              <w:right w:w="90" w:type="dxa"/>
            </w:tcMar>
          </w:tcPr>
          <w:p w14:paraId="45CA46B7" w14:textId="3024016E" w:rsidR="000B1CFD" w:rsidRPr="00FE2E15" w:rsidRDefault="000B1CFD" w:rsidP="00C81216">
            <w:pPr>
              <w:widowControl w:val="0"/>
              <w:spacing w:after="0" w:line="240" w:lineRule="auto"/>
              <w:jc w:val="left"/>
              <w:rPr>
                <w:rFonts w:ascii="Arial" w:eastAsia="Raleway" w:hAnsi="Arial" w:cs="Arial"/>
                <w:color w:val="000000" w:themeColor="text1"/>
              </w:rPr>
            </w:pPr>
            <w:r w:rsidRPr="00FE2E15">
              <w:rPr>
                <w:rFonts w:ascii="Arial" w:eastAsia="Raleway" w:hAnsi="Arial" w:cs="Arial"/>
                <w:b/>
                <w:color w:val="000000" w:themeColor="text1"/>
              </w:rPr>
              <w:t>Deployment bias</w:t>
            </w:r>
          </w:p>
        </w:tc>
        <w:tc>
          <w:tcPr>
            <w:tcW w:w="1560" w:type="dxa"/>
            <w:tcMar>
              <w:top w:w="90" w:type="dxa"/>
              <w:left w:w="90" w:type="dxa"/>
              <w:bottom w:w="90" w:type="dxa"/>
              <w:right w:w="90" w:type="dxa"/>
            </w:tcMar>
          </w:tcPr>
          <w:p w14:paraId="13F85519" w14:textId="6B00F2DB" w:rsidR="000B1CFD" w:rsidRPr="005C0B45" w:rsidRDefault="000B1CFD" w:rsidP="00C81216">
            <w:pPr>
              <w:widowControl w:val="0"/>
              <w:spacing w:after="0" w:line="240" w:lineRule="auto"/>
              <w:jc w:val="left"/>
              <w:rPr>
                <w:rFonts w:ascii="Arial" w:eastAsia="Raleway" w:hAnsi="Arial" w:cs="Arial"/>
                <w:b/>
                <w:color w:val="000000" w:themeColor="text1"/>
              </w:rPr>
            </w:pPr>
            <w:r w:rsidRPr="005C0B45">
              <w:rPr>
                <w:rFonts w:ascii="Arial" w:eastAsia="Raleway" w:hAnsi="Arial" w:cs="Arial"/>
                <w:color w:val="000000" w:themeColor="text1"/>
              </w:rPr>
              <w:t xml:space="preserve">Occurs when organizational, budgetary, technical, or training </w:t>
            </w:r>
            <w:r w:rsidRPr="005C0B45">
              <w:rPr>
                <w:rFonts w:ascii="Arial" w:eastAsia="Raleway" w:hAnsi="Arial" w:cs="Arial"/>
                <w:b/>
                <w:color w:val="000000" w:themeColor="text1"/>
              </w:rPr>
              <w:t xml:space="preserve">issues impact outputs </w:t>
            </w:r>
            <w:r w:rsidRPr="005C0B45">
              <w:rPr>
                <w:rFonts w:ascii="Arial" w:eastAsia="Raleway" w:hAnsi="Arial" w:cs="Arial"/>
                <w:color w:val="000000" w:themeColor="text1"/>
              </w:rPr>
              <w:t>of the AI system, potentially influencing those affected by the decisions.</w:t>
            </w:r>
          </w:p>
        </w:tc>
        <w:tc>
          <w:tcPr>
            <w:tcW w:w="3118" w:type="dxa"/>
            <w:tcMar>
              <w:top w:w="90" w:type="dxa"/>
              <w:left w:w="90" w:type="dxa"/>
              <w:bottom w:w="90" w:type="dxa"/>
              <w:right w:w="90" w:type="dxa"/>
            </w:tcMar>
          </w:tcPr>
          <w:p w14:paraId="188C69E6" w14:textId="77777777" w:rsidR="000B1CFD" w:rsidRPr="005C0B45" w:rsidRDefault="000B1CFD" w:rsidP="00B058DB">
            <w:pPr>
              <w:pStyle w:val="Listenabsatz"/>
              <w:numPr>
                <w:ilvl w:val="0"/>
                <w:numId w:val="30"/>
              </w:numPr>
              <w:spacing w:after="0" w:line="240" w:lineRule="auto"/>
              <w:ind w:left="241" w:hanging="241"/>
              <w:jc w:val="left"/>
              <w:rPr>
                <w:rFonts w:ascii="Arial" w:eastAsia="Raleway" w:hAnsi="Arial" w:cs="Arial"/>
              </w:rPr>
            </w:pPr>
            <w:r w:rsidRPr="005C0B45">
              <w:rPr>
                <w:rFonts w:ascii="Arial" w:eastAsia="Raleway" w:hAnsi="Arial" w:cs="Arial"/>
              </w:rPr>
              <w:t xml:space="preserve">Assess model performance in the real-world context. </w:t>
            </w:r>
          </w:p>
          <w:p w14:paraId="5DC74CE2" w14:textId="77777777" w:rsidR="000B1CFD" w:rsidRPr="005C0B45" w:rsidRDefault="000B1CFD" w:rsidP="00B058DB">
            <w:pPr>
              <w:pStyle w:val="Listenabsatz"/>
              <w:numPr>
                <w:ilvl w:val="0"/>
                <w:numId w:val="30"/>
              </w:numPr>
              <w:spacing w:after="0" w:line="240" w:lineRule="auto"/>
              <w:ind w:left="241" w:hanging="241"/>
              <w:jc w:val="left"/>
              <w:rPr>
                <w:rFonts w:ascii="Arial" w:eastAsia="Raleway" w:hAnsi="Arial" w:cs="Arial"/>
              </w:rPr>
            </w:pPr>
            <w:r w:rsidRPr="005C0B45">
              <w:rPr>
                <w:rFonts w:ascii="Arial" w:eastAsia="Raleway" w:hAnsi="Arial" w:cs="Arial"/>
              </w:rPr>
              <w:t xml:space="preserve">Incorporate human oversight and ethical considerations throughout the deployment process. </w:t>
            </w:r>
          </w:p>
          <w:p w14:paraId="2C0647EA" w14:textId="41DD5A03" w:rsidR="000B1CFD" w:rsidRPr="00C81216" w:rsidRDefault="000B1CFD" w:rsidP="00D86BB2">
            <w:pPr>
              <w:pStyle w:val="Listenabsatz"/>
              <w:numPr>
                <w:ilvl w:val="0"/>
                <w:numId w:val="30"/>
              </w:numPr>
              <w:spacing w:after="0" w:line="240" w:lineRule="auto"/>
              <w:ind w:left="241" w:hanging="241"/>
              <w:jc w:val="left"/>
              <w:rPr>
                <w:rFonts w:ascii="Raleway Light" w:eastAsia="Raleway" w:hAnsi="Raleway Light" w:cs="Raleway"/>
                <w:sz w:val="18"/>
                <w:szCs w:val="18"/>
              </w:rPr>
            </w:pPr>
            <w:r w:rsidRPr="005C0B45">
              <w:rPr>
                <w:rFonts w:ascii="Arial" w:eastAsia="Raleway" w:hAnsi="Arial" w:cs="Arial"/>
              </w:rPr>
              <w:t>Update AI system based on feedback from continuous auditing.</w:t>
            </w:r>
            <w:r w:rsidRPr="00C81216">
              <w:rPr>
                <w:rFonts w:ascii="Raleway Light" w:eastAsia="Raleway" w:hAnsi="Raleway Light" w:cs="Raleway"/>
                <w:sz w:val="18"/>
                <w:szCs w:val="18"/>
              </w:rPr>
              <w:t xml:space="preserve"> </w:t>
            </w:r>
          </w:p>
        </w:tc>
        <w:tc>
          <w:tcPr>
            <w:tcW w:w="2268" w:type="dxa"/>
            <w:tcMar>
              <w:top w:w="90" w:type="dxa"/>
              <w:left w:w="90" w:type="dxa"/>
              <w:bottom w:w="90" w:type="dxa"/>
              <w:right w:w="90" w:type="dxa"/>
            </w:tcMar>
          </w:tcPr>
          <w:sdt>
            <w:sdtPr>
              <w:rPr>
                <w:rFonts w:eastAsia="Raleway"/>
                <w:lang w:val="en-GB"/>
              </w:rPr>
              <w:id w:val="1896999477"/>
              <w:placeholder>
                <w:docPart w:val="51538D7D7F7B4FCC9EA196A0E60A1BF3"/>
              </w:placeholder>
            </w:sdtPr>
            <w:sdtEndPr/>
            <w:sdtContent>
              <w:p w14:paraId="37B6B3A6" w14:textId="17F0DB5B" w:rsidR="000B1CFD" w:rsidRPr="009A6CDC" w:rsidRDefault="00B058DB" w:rsidP="00C81216">
                <w:pPr>
                  <w:spacing w:after="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1344974054"/>
              <w:placeholder>
                <w:docPart w:val="6520689277A5423FBCF726F1388BE870"/>
              </w:placeholder>
            </w:sdtPr>
            <w:sdtEndPr/>
            <w:sdtContent>
              <w:p w14:paraId="2282CB55" w14:textId="30EEFDFB" w:rsidR="000B1CFD" w:rsidRPr="009A6CDC" w:rsidRDefault="00B058DB" w:rsidP="00C81216">
                <w:pPr>
                  <w:spacing w:after="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0B1CFD" w:rsidRPr="009A6CDC" w14:paraId="74FFA1E3" w14:textId="7D9F26B6" w:rsidTr="000B1CFD">
        <w:trPr>
          <w:trHeight w:val="1230"/>
        </w:trPr>
        <w:tc>
          <w:tcPr>
            <w:tcW w:w="1418" w:type="dxa"/>
            <w:tcMar>
              <w:top w:w="90" w:type="dxa"/>
              <w:left w:w="90" w:type="dxa"/>
              <w:bottom w:w="90" w:type="dxa"/>
              <w:right w:w="90" w:type="dxa"/>
            </w:tcMar>
          </w:tcPr>
          <w:p w14:paraId="3854CE35" w14:textId="77777777" w:rsidR="000B1CFD" w:rsidRPr="005C0B45" w:rsidRDefault="000B1CFD" w:rsidP="00B058DB">
            <w:pPr>
              <w:widowControl w:val="0"/>
              <w:spacing w:after="0" w:line="240" w:lineRule="auto"/>
              <w:jc w:val="left"/>
              <w:rPr>
                <w:rFonts w:ascii="Arial" w:eastAsia="Raleway" w:hAnsi="Arial" w:cs="Arial"/>
                <w:b/>
                <w:color w:val="000000" w:themeColor="text1"/>
              </w:rPr>
            </w:pPr>
            <w:r w:rsidRPr="005C0B45">
              <w:rPr>
                <w:rFonts w:ascii="Arial" w:eastAsia="Raleway" w:hAnsi="Arial" w:cs="Arial"/>
                <w:b/>
                <w:color w:val="000000" w:themeColor="text1"/>
              </w:rPr>
              <w:lastRenderedPageBreak/>
              <w:t>Benchmark test bias</w:t>
            </w:r>
          </w:p>
          <w:p w14:paraId="28778A17" w14:textId="77777777" w:rsidR="000B1CFD" w:rsidRPr="00AA7C6A" w:rsidRDefault="000B1CFD" w:rsidP="00C81216">
            <w:pPr>
              <w:widowControl w:val="0"/>
              <w:spacing w:line="240" w:lineRule="auto"/>
              <w:jc w:val="left"/>
              <w:rPr>
                <w:rFonts w:ascii="Raleway Light" w:eastAsia="Raleway" w:hAnsi="Raleway Light" w:cs="Raleway"/>
                <w:color w:val="000000" w:themeColor="text1"/>
                <w:sz w:val="18"/>
                <w:szCs w:val="18"/>
                <w:lang w:val="de-DE"/>
              </w:rPr>
            </w:pPr>
          </w:p>
          <w:p w14:paraId="0CF96F19" w14:textId="77777777" w:rsidR="000B1CFD" w:rsidRPr="00AA7C6A" w:rsidRDefault="000B1CFD" w:rsidP="00C81216">
            <w:pPr>
              <w:widowControl w:val="0"/>
              <w:spacing w:line="240" w:lineRule="auto"/>
              <w:jc w:val="left"/>
              <w:rPr>
                <w:rFonts w:ascii="Raleway Light" w:eastAsia="Raleway" w:hAnsi="Raleway Light" w:cs="Raleway"/>
                <w:color w:val="000000" w:themeColor="text1"/>
                <w:sz w:val="18"/>
                <w:szCs w:val="18"/>
                <w:lang w:val="de-DE"/>
              </w:rPr>
            </w:pPr>
          </w:p>
          <w:p w14:paraId="11E5E5B1" w14:textId="324015D7" w:rsidR="000B1CFD" w:rsidRPr="00AA7C6A" w:rsidRDefault="000B1CFD" w:rsidP="00C81216">
            <w:pPr>
              <w:widowControl w:val="0"/>
              <w:spacing w:after="0" w:line="240" w:lineRule="auto"/>
              <w:jc w:val="left"/>
              <w:rPr>
                <w:rFonts w:ascii="Raleway Light" w:eastAsia="Raleway" w:hAnsi="Raleway Light" w:cs="Raleway"/>
                <w:color w:val="000000" w:themeColor="text1"/>
                <w:sz w:val="18"/>
                <w:szCs w:val="18"/>
              </w:rPr>
            </w:pPr>
          </w:p>
        </w:tc>
        <w:tc>
          <w:tcPr>
            <w:tcW w:w="1560" w:type="dxa"/>
            <w:tcMar>
              <w:top w:w="90" w:type="dxa"/>
              <w:left w:w="90" w:type="dxa"/>
              <w:bottom w:w="90" w:type="dxa"/>
              <w:right w:w="90" w:type="dxa"/>
            </w:tcMar>
          </w:tcPr>
          <w:p w14:paraId="08A1F2D3" w14:textId="77777777" w:rsidR="000B1CFD" w:rsidRPr="005C0B45" w:rsidRDefault="000B1CFD" w:rsidP="00C81216">
            <w:pPr>
              <w:widowControl w:val="0"/>
              <w:spacing w:line="240" w:lineRule="auto"/>
              <w:jc w:val="left"/>
              <w:rPr>
                <w:rFonts w:ascii="Arial" w:eastAsia="Raleway" w:hAnsi="Arial" w:cs="Arial"/>
                <w:color w:val="000000" w:themeColor="text1"/>
              </w:rPr>
            </w:pPr>
            <w:r w:rsidRPr="005C0B45">
              <w:rPr>
                <w:rFonts w:ascii="Arial" w:eastAsia="Raleway" w:hAnsi="Arial" w:cs="Arial"/>
                <w:color w:val="000000" w:themeColor="text1"/>
              </w:rPr>
              <w:t xml:space="preserve">This bias occurs when a model’s quality </w:t>
            </w:r>
            <w:proofErr w:type="gramStart"/>
            <w:r w:rsidRPr="005C0B45">
              <w:rPr>
                <w:rFonts w:ascii="Arial" w:eastAsia="Raleway" w:hAnsi="Arial" w:cs="Arial"/>
                <w:color w:val="000000" w:themeColor="text1"/>
              </w:rPr>
              <w:t xml:space="preserve">is </w:t>
            </w:r>
            <w:r w:rsidRPr="005C0B45">
              <w:rPr>
                <w:rFonts w:ascii="Arial" w:eastAsia="Raleway" w:hAnsi="Arial" w:cs="Arial"/>
                <w:b/>
                <w:color w:val="000000" w:themeColor="text1"/>
              </w:rPr>
              <w:t>judged</w:t>
            </w:r>
            <w:proofErr w:type="gramEnd"/>
            <w:r w:rsidRPr="005C0B45">
              <w:rPr>
                <w:rFonts w:ascii="Arial" w:eastAsia="Raleway" w:hAnsi="Arial" w:cs="Arial"/>
                <w:b/>
                <w:color w:val="000000" w:themeColor="text1"/>
              </w:rPr>
              <w:t xml:space="preserve"> solely on </w:t>
            </w:r>
            <w:r w:rsidRPr="005C0B45">
              <w:rPr>
                <w:rFonts w:ascii="Arial" w:eastAsia="Raleway" w:hAnsi="Arial" w:cs="Arial"/>
                <w:color w:val="000000" w:themeColor="text1"/>
              </w:rPr>
              <w:t>its</w:t>
            </w:r>
            <w:r w:rsidRPr="005C0B45">
              <w:rPr>
                <w:rFonts w:ascii="Arial" w:eastAsia="Raleway" w:hAnsi="Arial" w:cs="Arial"/>
                <w:b/>
                <w:color w:val="000000" w:themeColor="text1"/>
              </w:rPr>
              <w:t xml:space="preserve"> </w:t>
            </w:r>
            <w:r w:rsidRPr="005C0B45">
              <w:rPr>
                <w:rFonts w:ascii="Arial" w:eastAsia="Raleway" w:hAnsi="Arial" w:cs="Arial"/>
                <w:color w:val="000000" w:themeColor="text1"/>
              </w:rPr>
              <w:t xml:space="preserve">performance on specific </w:t>
            </w:r>
            <w:r w:rsidRPr="005C0B45">
              <w:rPr>
                <w:rFonts w:ascii="Arial" w:eastAsia="Raleway" w:hAnsi="Arial" w:cs="Arial"/>
                <w:b/>
                <w:color w:val="000000" w:themeColor="text1"/>
              </w:rPr>
              <w:t>benchmark</w:t>
            </w:r>
            <w:r w:rsidRPr="005C0B45">
              <w:rPr>
                <w:rFonts w:ascii="Arial" w:eastAsia="Raleway" w:hAnsi="Arial" w:cs="Arial"/>
                <w:color w:val="000000" w:themeColor="text1"/>
              </w:rPr>
              <w:t xml:space="preserve"> datasets.</w:t>
            </w:r>
          </w:p>
          <w:p w14:paraId="47ED3502" w14:textId="77777777" w:rsidR="000B1CFD" w:rsidRPr="00AA7C6A" w:rsidRDefault="000B1CFD" w:rsidP="00C81216">
            <w:pPr>
              <w:widowControl w:val="0"/>
              <w:spacing w:line="240" w:lineRule="auto"/>
              <w:jc w:val="left"/>
              <w:rPr>
                <w:rFonts w:ascii="Raleway Light" w:eastAsia="Raleway" w:hAnsi="Raleway Light" w:cs="Raleway"/>
                <w:color w:val="000000" w:themeColor="text1"/>
                <w:sz w:val="18"/>
                <w:szCs w:val="18"/>
              </w:rPr>
            </w:pPr>
          </w:p>
          <w:p w14:paraId="1F5A9845" w14:textId="5827C448" w:rsidR="000B1CFD" w:rsidRPr="00AA7C6A" w:rsidRDefault="000B1CFD" w:rsidP="00C81216">
            <w:pPr>
              <w:widowControl w:val="0"/>
              <w:spacing w:after="0" w:line="240" w:lineRule="auto"/>
              <w:jc w:val="left"/>
              <w:rPr>
                <w:rFonts w:ascii="Raleway Light" w:eastAsia="Raleway" w:hAnsi="Raleway Light" w:cs="Raleway"/>
                <w:color w:val="000000" w:themeColor="text1"/>
                <w:sz w:val="18"/>
                <w:szCs w:val="18"/>
              </w:rPr>
            </w:pPr>
          </w:p>
        </w:tc>
        <w:tc>
          <w:tcPr>
            <w:tcW w:w="3118" w:type="dxa"/>
            <w:tcMar>
              <w:top w:w="90" w:type="dxa"/>
              <w:left w:w="90" w:type="dxa"/>
              <w:bottom w:w="90" w:type="dxa"/>
              <w:right w:w="90" w:type="dxa"/>
            </w:tcMar>
          </w:tcPr>
          <w:p w14:paraId="2DAAE33E" w14:textId="77777777" w:rsidR="000B1CFD" w:rsidRPr="005C0B45" w:rsidRDefault="000B1CFD" w:rsidP="00B058DB">
            <w:pPr>
              <w:pStyle w:val="Listenabsatz"/>
              <w:numPr>
                <w:ilvl w:val="0"/>
                <w:numId w:val="30"/>
              </w:numPr>
              <w:spacing w:after="0" w:line="240" w:lineRule="auto"/>
              <w:ind w:left="241" w:hanging="241"/>
              <w:jc w:val="left"/>
              <w:rPr>
                <w:rFonts w:ascii="Arial" w:eastAsia="Raleway" w:hAnsi="Arial" w:cs="Arial"/>
              </w:rPr>
            </w:pPr>
            <w:r w:rsidRPr="005C0B45">
              <w:rPr>
                <w:rFonts w:ascii="Arial" w:eastAsia="Raleway" w:hAnsi="Arial" w:cs="Arial"/>
              </w:rPr>
              <w:t xml:space="preserve">Consider alternative metrics and evaluation criteria beyond accuracy. </w:t>
            </w:r>
          </w:p>
          <w:p w14:paraId="0260AED6" w14:textId="0FDC87BC" w:rsidR="000B1CFD" w:rsidRPr="00C81216" w:rsidRDefault="000B1CFD" w:rsidP="00D86BB2">
            <w:pPr>
              <w:pStyle w:val="Listenabsatz"/>
              <w:numPr>
                <w:ilvl w:val="0"/>
                <w:numId w:val="30"/>
              </w:numPr>
              <w:spacing w:after="0" w:line="240" w:lineRule="auto"/>
              <w:ind w:left="241" w:hanging="241"/>
              <w:jc w:val="left"/>
              <w:rPr>
                <w:rFonts w:ascii="Raleway Light" w:eastAsia="Raleway" w:hAnsi="Raleway Light" w:cs="Raleway"/>
                <w:sz w:val="18"/>
                <w:szCs w:val="18"/>
              </w:rPr>
            </w:pPr>
            <w:r w:rsidRPr="005C0B45">
              <w:rPr>
                <w:rFonts w:ascii="Arial" w:eastAsia="Raleway" w:hAnsi="Arial" w:cs="Arial"/>
              </w:rPr>
              <w:t>Validate model performance across diverse datasets and conditions to ensure generalizability beyond specific benchmarks.</w:t>
            </w:r>
          </w:p>
        </w:tc>
        <w:tc>
          <w:tcPr>
            <w:tcW w:w="2268" w:type="dxa"/>
            <w:tcMar>
              <w:top w:w="90" w:type="dxa"/>
              <w:left w:w="90" w:type="dxa"/>
              <w:bottom w:w="90" w:type="dxa"/>
              <w:right w:w="90" w:type="dxa"/>
            </w:tcMar>
          </w:tcPr>
          <w:sdt>
            <w:sdtPr>
              <w:rPr>
                <w:rFonts w:eastAsia="Raleway"/>
                <w:lang w:val="en-GB"/>
              </w:rPr>
              <w:id w:val="1164672607"/>
              <w:placeholder>
                <w:docPart w:val="CE11AD64F7174F5BAE68BA416A4D0EC1"/>
              </w:placeholder>
            </w:sdtPr>
            <w:sdtEndPr/>
            <w:sdtContent>
              <w:p w14:paraId="307868B4" w14:textId="314D7CEC" w:rsidR="000B1CFD" w:rsidRPr="009A6CDC" w:rsidRDefault="00B058DB" w:rsidP="00C81216">
                <w:pPr>
                  <w:pStyle w:val="Listenabsatz"/>
                  <w:spacing w:after="0" w:line="240" w:lineRule="auto"/>
                  <w:ind w:left="360"/>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1747458057"/>
              <w:placeholder>
                <w:docPart w:val="14DBDF686FBF4E848DB0C97FACE6533A"/>
              </w:placeholder>
            </w:sdtPr>
            <w:sdtEndPr/>
            <w:sdtContent>
              <w:p w14:paraId="5D9D2015" w14:textId="70142CA4" w:rsidR="000B1CFD" w:rsidRPr="009A6CDC" w:rsidRDefault="00B058DB" w:rsidP="00C81216">
                <w:pPr>
                  <w:pStyle w:val="Listenabsatz"/>
                  <w:spacing w:after="0" w:line="240" w:lineRule="auto"/>
                  <w:ind w:left="360"/>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0B1CFD" w:rsidRPr="009A6CDC" w14:paraId="7CB018E4" w14:textId="7F81E12F" w:rsidTr="000B1CFD">
        <w:trPr>
          <w:trHeight w:val="300"/>
        </w:trPr>
        <w:tc>
          <w:tcPr>
            <w:tcW w:w="1418" w:type="dxa"/>
            <w:tcMar>
              <w:top w:w="90" w:type="dxa"/>
              <w:left w:w="90" w:type="dxa"/>
              <w:bottom w:w="90" w:type="dxa"/>
              <w:right w:w="90" w:type="dxa"/>
            </w:tcMar>
          </w:tcPr>
          <w:p w14:paraId="223D5C5F" w14:textId="5E71B8F0" w:rsidR="000B1CFD" w:rsidRPr="00AA7C6A" w:rsidRDefault="000B1CFD" w:rsidP="00C81216">
            <w:pPr>
              <w:widowControl w:val="0"/>
              <w:spacing w:after="0" w:line="240" w:lineRule="auto"/>
              <w:jc w:val="left"/>
              <w:rPr>
                <w:rFonts w:ascii="Raleway Light" w:eastAsia="Raleway" w:hAnsi="Raleway Light" w:cs="Raleway"/>
                <w:color w:val="000000" w:themeColor="text1"/>
                <w:sz w:val="18"/>
                <w:szCs w:val="18"/>
              </w:rPr>
            </w:pPr>
            <w:r w:rsidRPr="005C0B45">
              <w:rPr>
                <w:rFonts w:ascii="Arial" w:eastAsia="Raleway" w:hAnsi="Arial" w:cs="Arial"/>
                <w:b/>
                <w:color w:val="000000" w:themeColor="text1"/>
              </w:rPr>
              <w:t>Automation bias</w:t>
            </w:r>
          </w:p>
        </w:tc>
        <w:tc>
          <w:tcPr>
            <w:tcW w:w="1560" w:type="dxa"/>
            <w:tcMar>
              <w:top w:w="90" w:type="dxa"/>
              <w:left w:w="90" w:type="dxa"/>
              <w:bottom w:w="90" w:type="dxa"/>
              <w:right w:w="90" w:type="dxa"/>
            </w:tcMar>
          </w:tcPr>
          <w:p w14:paraId="730048F0" w14:textId="231E931C" w:rsidR="000B1CFD" w:rsidRPr="005C0B45" w:rsidRDefault="000B1CFD" w:rsidP="00C81216">
            <w:pPr>
              <w:widowControl w:val="0"/>
              <w:spacing w:after="0" w:line="240" w:lineRule="auto"/>
              <w:jc w:val="left"/>
              <w:rPr>
                <w:rFonts w:ascii="Arial" w:eastAsia="Raleway" w:hAnsi="Arial" w:cs="Arial"/>
                <w:color w:val="000000" w:themeColor="text1"/>
              </w:rPr>
            </w:pPr>
            <w:r w:rsidRPr="005C0B45">
              <w:rPr>
                <w:rFonts w:ascii="Arial" w:eastAsia="Raleway" w:hAnsi="Arial" w:cs="Arial"/>
                <w:color w:val="000000" w:themeColor="text1"/>
              </w:rPr>
              <w:t xml:space="preserve">Human tendency to </w:t>
            </w:r>
            <w:r w:rsidRPr="005C0B45">
              <w:rPr>
                <w:rFonts w:ascii="Arial" w:eastAsia="Raleway" w:hAnsi="Arial" w:cs="Arial"/>
                <w:b/>
                <w:color w:val="000000" w:themeColor="text1"/>
              </w:rPr>
              <w:t>favor suggestions from automated systems</w:t>
            </w:r>
            <w:r w:rsidRPr="005C0B45">
              <w:rPr>
                <w:rFonts w:ascii="Arial" w:eastAsia="Raleway" w:hAnsi="Arial" w:cs="Arial"/>
                <w:color w:val="000000" w:themeColor="text1"/>
              </w:rPr>
              <w:t xml:space="preserve">, </w:t>
            </w:r>
            <w:proofErr w:type="gramStart"/>
            <w:r w:rsidRPr="005C0B45">
              <w:rPr>
                <w:rFonts w:ascii="Arial" w:eastAsia="Raleway" w:hAnsi="Arial" w:cs="Arial"/>
                <w:color w:val="000000" w:themeColor="text1"/>
              </w:rPr>
              <w:t>possibly ignoring</w:t>
            </w:r>
            <w:proofErr w:type="gramEnd"/>
            <w:r w:rsidRPr="005C0B45">
              <w:rPr>
                <w:rFonts w:ascii="Arial" w:eastAsia="Raleway" w:hAnsi="Arial" w:cs="Arial"/>
                <w:color w:val="000000" w:themeColor="text1"/>
              </w:rPr>
              <w:t xml:space="preserve"> correct but contradictory non-automated information.</w:t>
            </w:r>
          </w:p>
        </w:tc>
        <w:tc>
          <w:tcPr>
            <w:tcW w:w="3118" w:type="dxa"/>
            <w:tcMar>
              <w:top w:w="90" w:type="dxa"/>
              <w:left w:w="90" w:type="dxa"/>
              <w:bottom w:w="90" w:type="dxa"/>
              <w:right w:w="90" w:type="dxa"/>
            </w:tcMar>
          </w:tcPr>
          <w:p w14:paraId="0810D28B" w14:textId="77777777" w:rsidR="000B1CFD" w:rsidRPr="005C0B45" w:rsidRDefault="000B1CFD" w:rsidP="00B058DB">
            <w:pPr>
              <w:pStyle w:val="Listenabsatz"/>
              <w:numPr>
                <w:ilvl w:val="0"/>
                <w:numId w:val="30"/>
              </w:numPr>
              <w:spacing w:after="0" w:line="240" w:lineRule="auto"/>
              <w:ind w:left="241" w:hanging="241"/>
              <w:jc w:val="left"/>
              <w:rPr>
                <w:rFonts w:ascii="Arial" w:eastAsia="Raleway" w:hAnsi="Arial" w:cs="Arial"/>
              </w:rPr>
            </w:pPr>
            <w:r w:rsidRPr="005C0B45">
              <w:rPr>
                <w:rFonts w:ascii="Arial" w:eastAsia="Raleway" w:hAnsi="Arial" w:cs="Arial"/>
              </w:rPr>
              <w:t xml:space="preserve">Staff and user training and easy-to find information on </w:t>
            </w:r>
            <w:proofErr w:type="gramStart"/>
            <w:r w:rsidRPr="005C0B45">
              <w:rPr>
                <w:rFonts w:ascii="Arial" w:eastAsia="Raleway" w:hAnsi="Arial" w:cs="Arial"/>
              </w:rPr>
              <w:t>possible limitations</w:t>
            </w:r>
            <w:proofErr w:type="gramEnd"/>
            <w:r w:rsidRPr="005C0B45">
              <w:rPr>
                <w:rFonts w:ascii="Arial" w:eastAsia="Raleway" w:hAnsi="Arial" w:cs="Arial"/>
              </w:rPr>
              <w:t xml:space="preserve"> of system.</w:t>
            </w:r>
          </w:p>
          <w:p w14:paraId="0869D74C" w14:textId="77777777" w:rsidR="000B1CFD" w:rsidRPr="005C0B45" w:rsidRDefault="000B1CFD" w:rsidP="00B058DB">
            <w:pPr>
              <w:pStyle w:val="Listenabsatz"/>
              <w:numPr>
                <w:ilvl w:val="0"/>
                <w:numId w:val="30"/>
              </w:numPr>
              <w:spacing w:after="0" w:line="240" w:lineRule="auto"/>
              <w:ind w:left="241" w:hanging="241"/>
              <w:jc w:val="left"/>
              <w:rPr>
                <w:rFonts w:ascii="Arial" w:eastAsia="Raleway" w:hAnsi="Arial" w:cs="Arial"/>
              </w:rPr>
            </w:pPr>
            <w:r w:rsidRPr="005C0B45">
              <w:rPr>
                <w:rFonts w:ascii="Arial" w:eastAsia="Raleway" w:hAnsi="Arial" w:cs="Arial"/>
              </w:rPr>
              <w:t xml:space="preserve">Clear attribution of roles and responsibilities for humans and AI systems. </w:t>
            </w:r>
          </w:p>
          <w:p w14:paraId="16C8FA2C" w14:textId="5F7525F2" w:rsidR="000B1CFD" w:rsidRPr="00C81216" w:rsidRDefault="000B1CFD" w:rsidP="00D86BB2">
            <w:pPr>
              <w:pStyle w:val="Listenabsatz"/>
              <w:numPr>
                <w:ilvl w:val="0"/>
                <w:numId w:val="30"/>
              </w:numPr>
              <w:spacing w:after="0" w:line="240" w:lineRule="auto"/>
              <w:ind w:left="241" w:hanging="241"/>
              <w:jc w:val="left"/>
              <w:rPr>
                <w:rFonts w:ascii="Raleway Light" w:eastAsia="Raleway" w:hAnsi="Raleway Light" w:cs="Raleway"/>
                <w:sz w:val="18"/>
                <w:szCs w:val="18"/>
              </w:rPr>
            </w:pPr>
            <w:r w:rsidRPr="005C0B45">
              <w:rPr>
                <w:rFonts w:ascii="Arial" w:eastAsia="Raleway" w:hAnsi="Arial" w:cs="Arial"/>
              </w:rPr>
              <w:t>Establish documented procedures that justify and validate any human intervention, ensuring equal accountability for accepting or rejecting algorithmic decisions.</w:t>
            </w:r>
          </w:p>
        </w:tc>
        <w:tc>
          <w:tcPr>
            <w:tcW w:w="2268" w:type="dxa"/>
            <w:tcMar>
              <w:top w:w="90" w:type="dxa"/>
              <w:left w:w="90" w:type="dxa"/>
              <w:bottom w:w="90" w:type="dxa"/>
              <w:right w:w="90" w:type="dxa"/>
            </w:tcMar>
          </w:tcPr>
          <w:sdt>
            <w:sdtPr>
              <w:rPr>
                <w:rFonts w:eastAsia="Raleway"/>
                <w:lang w:val="en-GB"/>
              </w:rPr>
              <w:id w:val="1296483241"/>
              <w:placeholder>
                <w:docPart w:val="60CE85E1B34F469AA498904E1EEBE36A"/>
              </w:placeholder>
            </w:sdtPr>
            <w:sdtEndPr/>
            <w:sdtContent>
              <w:p w14:paraId="6FC04644" w14:textId="1A066BC2" w:rsidR="000B1CFD" w:rsidRPr="009A6CDC" w:rsidRDefault="00B058DB" w:rsidP="00C81216">
                <w:pPr>
                  <w:pStyle w:val="Listenabsatz"/>
                  <w:spacing w:after="0" w:line="240" w:lineRule="auto"/>
                  <w:ind w:left="360"/>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2060696625"/>
              <w:placeholder>
                <w:docPart w:val="91C16CEC17724762B2C7B14C6B9C9E0A"/>
              </w:placeholder>
            </w:sdtPr>
            <w:sdtEndPr/>
            <w:sdtContent>
              <w:p w14:paraId="34A8B851" w14:textId="01CB2E58" w:rsidR="000B1CFD" w:rsidRPr="009A6CDC" w:rsidRDefault="00B058DB" w:rsidP="00C81216">
                <w:pPr>
                  <w:pStyle w:val="Listenabsatz"/>
                  <w:spacing w:after="0" w:line="240" w:lineRule="auto"/>
                  <w:ind w:left="360"/>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0B1CFD" w:rsidRPr="009A6CDC" w14:paraId="160E053D" w14:textId="3E83B594" w:rsidTr="000B1CFD">
        <w:trPr>
          <w:trHeight w:val="300"/>
        </w:trPr>
        <w:tc>
          <w:tcPr>
            <w:tcW w:w="1418" w:type="dxa"/>
            <w:tcMar>
              <w:top w:w="90" w:type="dxa"/>
              <w:left w:w="90" w:type="dxa"/>
              <w:bottom w:w="90" w:type="dxa"/>
              <w:right w:w="90" w:type="dxa"/>
            </w:tcMar>
          </w:tcPr>
          <w:p w14:paraId="6989B88E" w14:textId="2E4FE69F" w:rsidR="000B1CFD" w:rsidRPr="00AA7C6A" w:rsidRDefault="000B1CFD" w:rsidP="00C81216">
            <w:pPr>
              <w:widowControl w:val="0"/>
              <w:spacing w:after="0" w:line="240" w:lineRule="auto"/>
              <w:jc w:val="left"/>
              <w:rPr>
                <w:rFonts w:ascii="Raleway Light" w:eastAsia="Raleway" w:hAnsi="Raleway Light" w:cs="Raleway"/>
                <w:color w:val="000000" w:themeColor="text1"/>
                <w:sz w:val="18"/>
                <w:szCs w:val="18"/>
              </w:rPr>
            </w:pPr>
            <w:r w:rsidRPr="005C0B45">
              <w:rPr>
                <w:rFonts w:ascii="Arial" w:eastAsia="Raleway" w:hAnsi="Arial" w:cs="Arial"/>
                <w:b/>
                <w:color w:val="000000" w:themeColor="text1"/>
              </w:rPr>
              <w:t>Visualization bias</w:t>
            </w:r>
          </w:p>
        </w:tc>
        <w:tc>
          <w:tcPr>
            <w:tcW w:w="1560" w:type="dxa"/>
            <w:tcMar>
              <w:top w:w="90" w:type="dxa"/>
              <w:left w:w="90" w:type="dxa"/>
              <w:bottom w:w="90" w:type="dxa"/>
              <w:right w:w="90" w:type="dxa"/>
            </w:tcMar>
          </w:tcPr>
          <w:p w14:paraId="596F99FE" w14:textId="77777777" w:rsidR="000B1CFD" w:rsidRPr="005C0B45" w:rsidRDefault="000B1CFD" w:rsidP="00C81216">
            <w:pPr>
              <w:widowControl w:val="0"/>
              <w:spacing w:line="240" w:lineRule="auto"/>
              <w:jc w:val="left"/>
              <w:rPr>
                <w:rFonts w:ascii="Arial" w:eastAsia="Raleway" w:hAnsi="Arial" w:cs="Arial"/>
                <w:color w:val="000000" w:themeColor="text1"/>
              </w:rPr>
            </w:pPr>
            <w:r w:rsidRPr="005C0B45">
              <w:rPr>
                <w:rFonts w:ascii="Arial" w:eastAsia="Raleway" w:hAnsi="Arial" w:cs="Arial"/>
                <w:color w:val="000000" w:themeColor="text1"/>
              </w:rPr>
              <w:t xml:space="preserve">This bias </w:t>
            </w:r>
            <w:proofErr w:type="gramStart"/>
            <w:r w:rsidRPr="005C0B45">
              <w:rPr>
                <w:rFonts w:ascii="Arial" w:eastAsia="Raleway" w:hAnsi="Arial" w:cs="Arial"/>
                <w:color w:val="000000" w:themeColor="text1"/>
              </w:rPr>
              <w:t>is introduced</w:t>
            </w:r>
            <w:proofErr w:type="gramEnd"/>
            <w:r w:rsidRPr="005C0B45">
              <w:rPr>
                <w:rFonts w:ascii="Arial" w:eastAsia="Raleway" w:hAnsi="Arial" w:cs="Arial"/>
                <w:color w:val="000000" w:themeColor="text1"/>
              </w:rPr>
              <w:t xml:space="preserve"> through the Framing Effect, where the </w:t>
            </w:r>
            <w:r w:rsidRPr="005C0B45">
              <w:rPr>
                <w:rFonts w:ascii="Arial" w:eastAsia="Raleway" w:hAnsi="Arial" w:cs="Arial"/>
                <w:b/>
                <w:color w:val="000000" w:themeColor="text1"/>
              </w:rPr>
              <w:t>way options are presented can influence decisions</w:t>
            </w:r>
            <w:r w:rsidRPr="005C0B45">
              <w:rPr>
                <w:rFonts w:ascii="Arial" w:eastAsia="Raleway" w:hAnsi="Arial" w:cs="Arial"/>
                <w:color w:val="000000" w:themeColor="text1"/>
              </w:rPr>
              <w:t xml:space="preserve">. </w:t>
            </w:r>
          </w:p>
          <w:p w14:paraId="1ED9FE94" w14:textId="29738063" w:rsidR="000B1CFD" w:rsidRPr="005C0B45" w:rsidRDefault="000B1CFD" w:rsidP="00C81216">
            <w:pPr>
              <w:widowControl w:val="0"/>
              <w:spacing w:after="0" w:line="240" w:lineRule="auto"/>
              <w:jc w:val="left"/>
              <w:rPr>
                <w:rFonts w:ascii="Arial" w:eastAsia="Raleway" w:hAnsi="Arial" w:cs="Arial"/>
                <w:color w:val="000000" w:themeColor="text1"/>
              </w:rPr>
            </w:pPr>
            <w:r w:rsidRPr="005C0B45">
              <w:rPr>
                <w:rFonts w:ascii="Arial" w:eastAsia="Raleway" w:hAnsi="Arial" w:cs="Arial"/>
                <w:color w:val="000000" w:themeColor="text1"/>
              </w:rPr>
              <w:t xml:space="preserve">Related biases include dark patterns, Availability Bias, Anchoring Bias, and Signal Error, which may result from how data </w:t>
            </w:r>
            <w:proofErr w:type="gramStart"/>
            <w:r w:rsidRPr="005C0B45">
              <w:rPr>
                <w:rFonts w:ascii="Arial" w:eastAsia="Raleway" w:hAnsi="Arial" w:cs="Arial"/>
                <w:color w:val="000000" w:themeColor="text1"/>
              </w:rPr>
              <w:t>is visualized</w:t>
            </w:r>
            <w:proofErr w:type="gramEnd"/>
            <w:r w:rsidRPr="005C0B45">
              <w:rPr>
                <w:rFonts w:ascii="Arial" w:eastAsia="Raleway" w:hAnsi="Arial" w:cs="Arial"/>
                <w:color w:val="000000" w:themeColor="text1"/>
              </w:rPr>
              <w:t xml:space="preserve"> and interpreted.</w:t>
            </w:r>
          </w:p>
        </w:tc>
        <w:tc>
          <w:tcPr>
            <w:tcW w:w="3118" w:type="dxa"/>
            <w:tcMar>
              <w:top w:w="90" w:type="dxa"/>
              <w:left w:w="90" w:type="dxa"/>
              <w:bottom w:w="90" w:type="dxa"/>
              <w:right w:w="90" w:type="dxa"/>
            </w:tcMar>
          </w:tcPr>
          <w:p w14:paraId="52AE1BDC" w14:textId="77777777" w:rsidR="000B1CFD" w:rsidRPr="005C0B45" w:rsidRDefault="000B1CFD" w:rsidP="00B058DB">
            <w:pPr>
              <w:pStyle w:val="Listenabsatz"/>
              <w:numPr>
                <w:ilvl w:val="0"/>
                <w:numId w:val="30"/>
              </w:numPr>
              <w:spacing w:after="0" w:line="240" w:lineRule="auto"/>
              <w:ind w:left="241" w:hanging="241"/>
              <w:jc w:val="left"/>
              <w:rPr>
                <w:rFonts w:ascii="Arial" w:eastAsia="Raleway" w:hAnsi="Arial" w:cs="Arial"/>
              </w:rPr>
            </w:pPr>
            <w:r w:rsidRPr="005C0B45">
              <w:rPr>
                <w:rFonts w:ascii="Arial" w:eastAsia="Raleway" w:hAnsi="Arial" w:cs="Arial"/>
              </w:rPr>
              <w:t>Awareness and education: Ensure that individuals who oversee data are aware of visualization biases and cognitive effects.</w:t>
            </w:r>
          </w:p>
          <w:p w14:paraId="4ECB0AFF" w14:textId="7C6FA52E" w:rsidR="000B1CFD" w:rsidRPr="00C81216" w:rsidRDefault="000B1CFD" w:rsidP="00D86BB2">
            <w:pPr>
              <w:pStyle w:val="Listenabsatz"/>
              <w:numPr>
                <w:ilvl w:val="0"/>
                <w:numId w:val="30"/>
              </w:numPr>
              <w:spacing w:after="0" w:line="240" w:lineRule="auto"/>
              <w:ind w:left="241" w:hanging="241"/>
              <w:jc w:val="left"/>
              <w:rPr>
                <w:rFonts w:ascii="Raleway Light" w:eastAsia="Raleway" w:hAnsi="Raleway Light" w:cs="Raleway"/>
                <w:sz w:val="18"/>
                <w:szCs w:val="18"/>
              </w:rPr>
            </w:pPr>
            <w:r w:rsidRPr="005C0B45">
              <w:rPr>
                <w:rFonts w:ascii="Arial" w:eastAsia="Raleway" w:hAnsi="Arial" w:cs="Arial"/>
              </w:rPr>
              <w:t>At a more technical level: causal methods (like directed acyclic graphs) may provide a more nuanced understanding of data.</w:t>
            </w:r>
          </w:p>
        </w:tc>
        <w:tc>
          <w:tcPr>
            <w:tcW w:w="2268" w:type="dxa"/>
            <w:tcMar>
              <w:top w:w="90" w:type="dxa"/>
              <w:left w:w="90" w:type="dxa"/>
              <w:bottom w:w="90" w:type="dxa"/>
              <w:right w:w="90" w:type="dxa"/>
            </w:tcMar>
          </w:tcPr>
          <w:sdt>
            <w:sdtPr>
              <w:rPr>
                <w:rFonts w:eastAsia="Raleway"/>
                <w:lang w:val="en-GB"/>
              </w:rPr>
              <w:id w:val="-1548600628"/>
              <w:placeholder>
                <w:docPart w:val="9E9A3C6E1FE842AE9A33BF4EECD12B29"/>
              </w:placeholder>
            </w:sdtPr>
            <w:sdtEndPr/>
            <w:sdtContent>
              <w:p w14:paraId="102AA4E8" w14:textId="2382F809" w:rsidR="000B1CFD" w:rsidRPr="009A6CDC" w:rsidRDefault="00B058DB" w:rsidP="00C81216">
                <w:pPr>
                  <w:spacing w:after="0" w:line="240" w:lineRule="auto"/>
                  <w:ind w:left="90"/>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226998637"/>
              <w:placeholder>
                <w:docPart w:val="32ABA3153B6D4DED87D12494191075D1"/>
              </w:placeholder>
            </w:sdtPr>
            <w:sdtEndPr/>
            <w:sdtContent>
              <w:p w14:paraId="5DD9D078" w14:textId="01A974AC" w:rsidR="000B1CFD" w:rsidRPr="009A6CDC" w:rsidRDefault="00B058DB" w:rsidP="00C81216">
                <w:pPr>
                  <w:spacing w:after="0" w:line="240" w:lineRule="auto"/>
                  <w:ind w:left="90"/>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bl>
    <w:p w14:paraId="21991F3F" w14:textId="77777777" w:rsidR="00744D11" w:rsidRDefault="00744D11">
      <w:pPr>
        <w:rPr>
          <w:rFonts w:ascii="Raleway Light" w:eastAsia="Raleway" w:hAnsi="Raleway Light" w:cs="Raleway"/>
          <w:sz w:val="28"/>
          <w:szCs w:val="28"/>
          <w:lang w:val="en-GB"/>
        </w:rPr>
      </w:pPr>
      <w:bookmarkStart w:id="69" w:name="_Toc153980134"/>
      <w:r w:rsidRPr="00B82800">
        <w:rPr>
          <w:rFonts w:ascii="Raleway Light" w:eastAsia="Raleway" w:hAnsi="Raleway Light" w:cs="Raleway"/>
          <w:sz w:val="28"/>
          <w:szCs w:val="28"/>
          <w:lang w:val="en-GB"/>
        </w:rPr>
        <w:br w:type="page"/>
      </w:r>
    </w:p>
    <w:p w14:paraId="4DECDAAA" w14:textId="61B7BE47" w:rsidR="000845FD" w:rsidRPr="005A7013" w:rsidRDefault="009B5A33" w:rsidP="005A7013">
      <w:pPr>
        <w:pStyle w:val="berschrift1"/>
        <w:keepNext/>
        <w:keepLines/>
        <w:numPr>
          <w:ilvl w:val="0"/>
          <w:numId w:val="19"/>
        </w:numPr>
        <w:pBdr>
          <w:bottom w:val="single" w:sz="24" w:space="1" w:color="C00000"/>
        </w:pBdr>
        <w:spacing w:before="0" w:after="300" w:line="240" w:lineRule="auto"/>
        <w:ind w:left="714" w:hanging="357"/>
        <w:rPr>
          <w:rFonts w:ascii="Arial" w:eastAsia="Raleway" w:hAnsi="Arial" w:cs="Arial"/>
          <w:bCs/>
          <w:smallCaps w:val="0"/>
          <w:spacing w:val="0"/>
          <w:sz w:val="28"/>
          <w:szCs w:val="28"/>
          <w:lang w:eastAsia="en-US"/>
        </w:rPr>
      </w:pPr>
      <w:bookmarkStart w:id="70" w:name="_Toc168996475"/>
      <w:bookmarkEnd w:id="69"/>
      <w:r w:rsidRPr="005A7013">
        <w:rPr>
          <w:rFonts w:ascii="Arial" w:eastAsia="Raleway" w:hAnsi="Arial" w:cs="Arial"/>
          <w:bCs/>
          <w:smallCaps w:val="0"/>
          <w:spacing w:val="0"/>
          <w:sz w:val="28"/>
          <w:szCs w:val="28"/>
          <w:lang w:eastAsia="en-US"/>
        </w:rPr>
        <w:lastRenderedPageBreak/>
        <w:t>REFERENCES</w:t>
      </w:r>
      <w:bookmarkEnd w:id="70"/>
    </w:p>
    <w:p w14:paraId="0EB61FF7" w14:textId="0B657E16" w:rsidR="00390636" w:rsidRDefault="00390636" w:rsidP="1C3A32E1">
      <w:pPr>
        <w:spacing w:after="0"/>
        <w:ind w:left="562" w:hanging="566"/>
        <w:rPr>
          <w:rFonts w:ascii="Arial" w:eastAsia="Raleway" w:hAnsi="Arial" w:cs="Arial"/>
          <w:sz w:val="24"/>
          <w:szCs w:val="24"/>
          <w:highlight w:val="yellow"/>
          <w:lang w:val="en-GB"/>
        </w:rPr>
      </w:pPr>
      <w:proofErr w:type="spellStart"/>
      <w:r w:rsidRPr="7F02D493">
        <w:rPr>
          <w:rFonts w:ascii="Arial" w:eastAsia="Raleway" w:hAnsi="Arial" w:cs="Arial"/>
          <w:sz w:val="24"/>
          <w:szCs w:val="24"/>
          <w:lang w:val="es-ES"/>
        </w:rPr>
        <w:t>Barocas</w:t>
      </w:r>
      <w:proofErr w:type="spellEnd"/>
      <w:r w:rsidRPr="7F02D493">
        <w:rPr>
          <w:rFonts w:ascii="Arial" w:eastAsia="Raleway" w:hAnsi="Arial" w:cs="Arial"/>
          <w:sz w:val="24"/>
          <w:szCs w:val="24"/>
          <w:lang w:val="es-ES"/>
        </w:rPr>
        <w:t xml:space="preserve">, S., </w:t>
      </w:r>
      <w:proofErr w:type="spellStart"/>
      <w:r w:rsidRPr="7F02D493">
        <w:rPr>
          <w:rFonts w:ascii="Arial" w:eastAsia="Raleway" w:hAnsi="Arial" w:cs="Arial"/>
          <w:sz w:val="24"/>
          <w:szCs w:val="24"/>
          <w:lang w:val="es-ES"/>
        </w:rPr>
        <w:t>Hardt</w:t>
      </w:r>
      <w:proofErr w:type="spellEnd"/>
      <w:r w:rsidRPr="7F02D493">
        <w:rPr>
          <w:rFonts w:ascii="Arial" w:eastAsia="Raleway" w:hAnsi="Arial" w:cs="Arial"/>
          <w:sz w:val="24"/>
          <w:szCs w:val="24"/>
          <w:lang w:val="es-ES"/>
        </w:rPr>
        <w:t xml:space="preserve">, M., &amp; </w:t>
      </w:r>
      <w:proofErr w:type="spellStart"/>
      <w:r w:rsidRPr="7F02D493">
        <w:rPr>
          <w:rFonts w:ascii="Arial" w:eastAsia="Raleway" w:hAnsi="Arial" w:cs="Arial"/>
          <w:sz w:val="24"/>
          <w:szCs w:val="24"/>
          <w:lang w:val="es-ES"/>
        </w:rPr>
        <w:t>Narayanan</w:t>
      </w:r>
      <w:proofErr w:type="spellEnd"/>
      <w:r w:rsidRPr="7F02D493">
        <w:rPr>
          <w:rFonts w:ascii="Arial" w:eastAsia="Raleway" w:hAnsi="Arial" w:cs="Arial"/>
          <w:sz w:val="24"/>
          <w:szCs w:val="24"/>
          <w:lang w:val="es-ES"/>
        </w:rPr>
        <w:t>, A. (201</w:t>
      </w:r>
      <w:r w:rsidR="144F1815" w:rsidRPr="7F02D493">
        <w:rPr>
          <w:rFonts w:ascii="Arial" w:eastAsia="Raleway" w:hAnsi="Arial" w:cs="Arial"/>
          <w:sz w:val="24"/>
          <w:szCs w:val="24"/>
          <w:lang w:val="es-ES"/>
        </w:rPr>
        <w:t>8</w:t>
      </w:r>
      <w:r w:rsidRPr="7F02D493">
        <w:rPr>
          <w:rFonts w:ascii="Arial" w:eastAsia="Raleway" w:hAnsi="Arial" w:cs="Arial"/>
          <w:sz w:val="24"/>
          <w:szCs w:val="24"/>
          <w:lang w:val="es-ES"/>
        </w:rPr>
        <w:t xml:space="preserve">). </w:t>
      </w:r>
      <w:r w:rsidRPr="7F02D493">
        <w:rPr>
          <w:rFonts w:ascii="Arial" w:eastAsia="Raleway" w:hAnsi="Arial" w:cs="Arial"/>
          <w:sz w:val="24"/>
          <w:szCs w:val="24"/>
          <w:lang w:val="en-GB"/>
        </w:rPr>
        <w:t>Fairness in machine learning</w:t>
      </w:r>
      <w:r w:rsidR="33E4286B" w:rsidRPr="7F02D493">
        <w:rPr>
          <w:rFonts w:ascii="Arial" w:eastAsia="Raleway" w:hAnsi="Arial" w:cs="Arial"/>
          <w:sz w:val="24"/>
          <w:szCs w:val="24"/>
          <w:lang w:val="en-GB"/>
        </w:rPr>
        <w:t xml:space="preserve"> </w:t>
      </w:r>
      <w:r w:rsidR="4E995224" w:rsidRPr="7F02D493">
        <w:rPr>
          <w:rFonts w:ascii="Arial" w:eastAsia="Raleway" w:hAnsi="Arial" w:cs="Arial"/>
          <w:sz w:val="24"/>
          <w:szCs w:val="24"/>
          <w:lang w:val="en-GB"/>
        </w:rPr>
        <w:t>limitations and opportunities</w:t>
      </w:r>
      <w:r w:rsidRPr="7F02D493">
        <w:rPr>
          <w:rFonts w:ascii="Arial" w:eastAsia="Raleway" w:hAnsi="Arial" w:cs="Arial"/>
          <w:sz w:val="24"/>
          <w:szCs w:val="24"/>
          <w:lang w:val="en-GB"/>
        </w:rPr>
        <w:t>.</w:t>
      </w:r>
      <w:r w:rsidR="43D94E29" w:rsidRPr="7F02D493">
        <w:rPr>
          <w:rFonts w:ascii="Arial" w:eastAsia="Raleway" w:hAnsi="Arial" w:cs="Arial"/>
          <w:sz w:val="24"/>
          <w:szCs w:val="24"/>
          <w:lang w:val="en-GB"/>
        </w:rPr>
        <w:t xml:space="preserve"> </w:t>
      </w:r>
      <w:r w:rsidR="67F7D441" w:rsidRPr="7F02D493">
        <w:rPr>
          <w:rFonts w:ascii="Arial" w:eastAsia="Raleway" w:hAnsi="Arial" w:cs="Arial"/>
          <w:sz w:val="24"/>
          <w:szCs w:val="24"/>
          <w:lang w:val="en-GB"/>
        </w:rPr>
        <w:t xml:space="preserve">The MIT Press. </w:t>
      </w:r>
      <w:hyperlink r:id="rId49">
        <w:r w:rsidR="0AE7CFE9" w:rsidRPr="7F02D493">
          <w:rPr>
            <w:rStyle w:val="Hyperlink"/>
            <w:rFonts w:ascii="Arial" w:eastAsia="Raleway" w:hAnsi="Arial" w:cs="Arial"/>
            <w:sz w:val="24"/>
            <w:szCs w:val="24"/>
            <w:lang w:val="en-GB"/>
          </w:rPr>
          <w:t>https://api.semanticscholar.org/CorpusID:113402716</w:t>
        </w:r>
      </w:hyperlink>
      <w:r w:rsidR="0AE7CFE9" w:rsidRPr="7F02D493">
        <w:rPr>
          <w:rFonts w:ascii="Arial" w:eastAsia="Raleway" w:hAnsi="Arial" w:cs="Arial"/>
          <w:sz w:val="24"/>
          <w:szCs w:val="24"/>
          <w:lang w:val="en-GB"/>
        </w:rPr>
        <w:t xml:space="preserve"> </w:t>
      </w:r>
    </w:p>
    <w:p w14:paraId="566BECDA" w14:textId="77777777" w:rsidR="00F33947" w:rsidRPr="00B255CC" w:rsidRDefault="00F33947" w:rsidP="7F02D493">
      <w:pPr>
        <w:spacing w:after="0"/>
        <w:ind w:left="-4"/>
        <w:rPr>
          <w:rFonts w:ascii="Arial" w:eastAsia="Raleway" w:hAnsi="Arial" w:cs="Arial"/>
          <w:sz w:val="24"/>
          <w:szCs w:val="24"/>
          <w:lang w:val="en-GB"/>
        </w:rPr>
      </w:pPr>
    </w:p>
    <w:p w14:paraId="66F876FD" w14:textId="25A8A40D" w:rsidR="00390636" w:rsidRDefault="00390636" w:rsidP="7F02D493">
      <w:pPr>
        <w:spacing w:after="0"/>
        <w:ind w:left="562" w:hanging="566"/>
        <w:rPr>
          <w:rFonts w:ascii="Arial" w:eastAsia="Raleway" w:hAnsi="Arial" w:cs="Arial"/>
          <w:sz w:val="24"/>
          <w:szCs w:val="24"/>
          <w:lang w:val="en-GB"/>
        </w:rPr>
      </w:pPr>
      <w:r w:rsidRPr="7F02D493">
        <w:rPr>
          <w:rFonts w:ascii="Arial" w:eastAsia="Raleway" w:hAnsi="Arial" w:cs="Arial"/>
          <w:sz w:val="24"/>
          <w:szCs w:val="24"/>
          <w:lang w:val="en-GB"/>
        </w:rPr>
        <w:t xml:space="preserve">Blatchford M, </w:t>
      </w:r>
      <w:proofErr w:type="spellStart"/>
      <w:r w:rsidRPr="7F02D493">
        <w:rPr>
          <w:rFonts w:ascii="Arial" w:eastAsia="Raleway" w:hAnsi="Arial" w:cs="Arial"/>
          <w:sz w:val="24"/>
          <w:szCs w:val="24"/>
          <w:lang w:val="en-GB"/>
        </w:rPr>
        <w:t>Mannaerts</w:t>
      </w:r>
      <w:proofErr w:type="spellEnd"/>
      <w:r w:rsidRPr="7F02D493">
        <w:rPr>
          <w:rFonts w:ascii="Arial" w:eastAsia="Raleway" w:hAnsi="Arial" w:cs="Arial"/>
          <w:sz w:val="24"/>
          <w:szCs w:val="24"/>
          <w:lang w:val="en-GB"/>
        </w:rPr>
        <w:t xml:space="preserve"> C. &amp; Zeng Y. (2021)</w:t>
      </w:r>
      <w:r w:rsidR="792E85AF" w:rsidRPr="7F02D493">
        <w:rPr>
          <w:rFonts w:ascii="Arial" w:eastAsia="Raleway" w:hAnsi="Arial" w:cs="Arial"/>
          <w:sz w:val="24"/>
          <w:szCs w:val="24"/>
          <w:lang w:val="en-GB"/>
        </w:rPr>
        <w:t>.</w:t>
      </w:r>
      <w:r w:rsidRPr="7F02D493">
        <w:rPr>
          <w:rFonts w:ascii="Arial" w:eastAsia="Raleway" w:hAnsi="Arial" w:cs="Arial"/>
          <w:sz w:val="24"/>
          <w:szCs w:val="24"/>
          <w:lang w:val="en-GB"/>
        </w:rPr>
        <w:t xml:space="preserve"> Determining representative sample size for validation of continuous, large continental remote sensing data. </w:t>
      </w:r>
      <w:r w:rsidRPr="7F02D493">
        <w:rPr>
          <w:rFonts w:ascii="Arial" w:eastAsia="Raleway" w:hAnsi="Arial" w:cs="Arial"/>
          <w:i/>
          <w:iCs/>
          <w:sz w:val="24"/>
          <w:szCs w:val="24"/>
          <w:lang w:val="en-GB"/>
        </w:rPr>
        <w:t>International Journal of Applied Earth Observation and Geoinformation</w:t>
      </w:r>
      <w:r w:rsidR="6CAD57AA" w:rsidRPr="7F02D493">
        <w:rPr>
          <w:rFonts w:ascii="Arial" w:eastAsia="Raleway" w:hAnsi="Arial" w:cs="Arial"/>
          <w:sz w:val="24"/>
          <w:szCs w:val="24"/>
          <w:lang w:val="en-GB"/>
        </w:rPr>
        <w:t>,</w:t>
      </w:r>
      <w:r w:rsidRPr="7F02D493">
        <w:rPr>
          <w:rFonts w:ascii="Arial" w:eastAsia="Raleway" w:hAnsi="Arial" w:cs="Arial"/>
          <w:sz w:val="24"/>
          <w:szCs w:val="24"/>
          <w:lang w:val="en-GB"/>
        </w:rPr>
        <w:t xml:space="preserve"> 94.</w:t>
      </w:r>
      <w:r w:rsidR="6A81D7EF" w:rsidRPr="7F02D493">
        <w:rPr>
          <w:rFonts w:ascii="Arial" w:eastAsia="Raleway" w:hAnsi="Arial" w:cs="Arial"/>
          <w:sz w:val="24"/>
          <w:szCs w:val="24"/>
          <w:lang w:val="en-GB"/>
        </w:rPr>
        <w:t xml:space="preserve"> </w:t>
      </w:r>
      <w:hyperlink r:id="rId50">
        <w:r w:rsidR="6A81D7EF" w:rsidRPr="7F02D493">
          <w:rPr>
            <w:rStyle w:val="Hyperlink"/>
            <w:rFonts w:ascii="Arial" w:eastAsia="Arial" w:hAnsi="Arial" w:cs="Arial"/>
            <w:sz w:val="24"/>
            <w:szCs w:val="24"/>
            <w:lang w:val="en-GB"/>
          </w:rPr>
          <w:t>https://doi.org/10.1016/j.jag.2020.102235</w:t>
        </w:r>
      </w:hyperlink>
    </w:p>
    <w:p w14:paraId="7702FFE8" w14:textId="392CB6DB" w:rsidR="00F33947" w:rsidRPr="00B255CC" w:rsidRDefault="00F33947" w:rsidP="00F33947">
      <w:pPr>
        <w:spacing w:after="0"/>
        <w:ind w:left="562" w:hanging="566"/>
        <w:rPr>
          <w:rFonts w:ascii="Arial" w:eastAsia="Raleway" w:hAnsi="Arial" w:cs="Arial"/>
          <w:sz w:val="24"/>
          <w:szCs w:val="24"/>
          <w:lang w:val="en-GB"/>
        </w:rPr>
      </w:pPr>
    </w:p>
    <w:p w14:paraId="497AE8BA" w14:textId="78A7CCF5" w:rsidR="00390636" w:rsidRDefault="00390636" w:rsidP="7F02D493">
      <w:pPr>
        <w:spacing w:after="0"/>
        <w:ind w:left="562" w:right="-120" w:hanging="566"/>
        <w:rPr>
          <w:rFonts w:ascii="Arial" w:eastAsia="Arial" w:hAnsi="Arial" w:cs="Arial"/>
          <w:sz w:val="24"/>
          <w:szCs w:val="24"/>
          <w:lang w:val="en-GB"/>
        </w:rPr>
      </w:pPr>
      <w:r w:rsidRPr="007C5F0F">
        <w:rPr>
          <w:rFonts w:ascii="Arial" w:eastAsia="Raleway" w:hAnsi="Arial" w:cs="Arial"/>
          <w:sz w:val="24"/>
          <w:szCs w:val="24"/>
          <w:lang w:val="de-DE"/>
        </w:rPr>
        <w:t xml:space="preserve">Brundage, M., </w:t>
      </w:r>
      <w:proofErr w:type="spellStart"/>
      <w:r w:rsidRPr="007C5F0F">
        <w:rPr>
          <w:rFonts w:ascii="Arial" w:eastAsia="Raleway" w:hAnsi="Arial" w:cs="Arial"/>
          <w:sz w:val="24"/>
          <w:szCs w:val="24"/>
          <w:lang w:val="de-DE"/>
        </w:rPr>
        <w:t>Avin</w:t>
      </w:r>
      <w:proofErr w:type="spellEnd"/>
      <w:r w:rsidRPr="007C5F0F">
        <w:rPr>
          <w:rFonts w:ascii="Arial" w:eastAsia="Raleway" w:hAnsi="Arial" w:cs="Arial"/>
          <w:sz w:val="24"/>
          <w:szCs w:val="24"/>
          <w:lang w:val="de-DE"/>
        </w:rPr>
        <w:t xml:space="preserve">, S., Wang, J., </w:t>
      </w:r>
      <w:proofErr w:type="spellStart"/>
      <w:r w:rsidRPr="007C5F0F">
        <w:rPr>
          <w:rFonts w:ascii="Arial" w:eastAsia="Raleway" w:hAnsi="Arial" w:cs="Arial"/>
          <w:sz w:val="24"/>
          <w:szCs w:val="24"/>
          <w:lang w:val="de-DE"/>
        </w:rPr>
        <w:t>Belfield</w:t>
      </w:r>
      <w:proofErr w:type="spellEnd"/>
      <w:r w:rsidRPr="007C5F0F">
        <w:rPr>
          <w:rFonts w:ascii="Arial" w:eastAsia="Raleway" w:hAnsi="Arial" w:cs="Arial"/>
          <w:sz w:val="24"/>
          <w:szCs w:val="24"/>
          <w:lang w:val="de-DE"/>
        </w:rPr>
        <w:t xml:space="preserve">, H., Krueger, G., </w:t>
      </w:r>
      <w:proofErr w:type="spellStart"/>
      <w:r w:rsidRPr="007C5F0F">
        <w:rPr>
          <w:rFonts w:ascii="Arial" w:eastAsia="Raleway" w:hAnsi="Arial" w:cs="Arial"/>
          <w:sz w:val="24"/>
          <w:szCs w:val="24"/>
          <w:lang w:val="de-DE"/>
        </w:rPr>
        <w:t>Hadfield</w:t>
      </w:r>
      <w:proofErr w:type="spellEnd"/>
      <w:r w:rsidRPr="007C5F0F">
        <w:rPr>
          <w:rFonts w:ascii="Arial" w:eastAsia="Raleway" w:hAnsi="Arial" w:cs="Arial"/>
          <w:sz w:val="24"/>
          <w:szCs w:val="24"/>
          <w:lang w:val="de-DE"/>
        </w:rPr>
        <w:t>, G.,</w:t>
      </w:r>
      <w:r w:rsidR="5007510B" w:rsidRPr="007C5F0F">
        <w:rPr>
          <w:rFonts w:ascii="Arial" w:eastAsia="Raleway" w:hAnsi="Arial" w:cs="Arial"/>
          <w:sz w:val="24"/>
          <w:szCs w:val="24"/>
          <w:lang w:val="de-DE"/>
        </w:rPr>
        <w:t xml:space="preserve"> </w:t>
      </w:r>
      <w:r w:rsidRPr="007C5F0F">
        <w:rPr>
          <w:rFonts w:ascii="Arial" w:eastAsia="Raleway" w:hAnsi="Arial" w:cs="Arial"/>
          <w:sz w:val="24"/>
          <w:szCs w:val="24"/>
          <w:lang w:val="de-DE"/>
        </w:rPr>
        <w:t xml:space="preserve">... &amp; </w:t>
      </w:r>
      <w:proofErr w:type="spellStart"/>
      <w:r w:rsidRPr="007C5F0F">
        <w:rPr>
          <w:rFonts w:ascii="Arial" w:eastAsia="Raleway" w:hAnsi="Arial" w:cs="Arial"/>
          <w:sz w:val="24"/>
          <w:szCs w:val="24"/>
          <w:lang w:val="de-DE"/>
        </w:rPr>
        <w:t>Anderljung</w:t>
      </w:r>
      <w:proofErr w:type="spellEnd"/>
      <w:r w:rsidRPr="007C5F0F">
        <w:rPr>
          <w:rFonts w:ascii="Arial" w:eastAsia="Raleway" w:hAnsi="Arial" w:cs="Arial"/>
          <w:sz w:val="24"/>
          <w:szCs w:val="24"/>
          <w:lang w:val="de-DE"/>
        </w:rPr>
        <w:t xml:space="preserve">, M. (2020). </w:t>
      </w:r>
      <w:r w:rsidRPr="3771B1C8">
        <w:rPr>
          <w:rFonts w:ascii="Arial" w:eastAsia="Raleway" w:hAnsi="Arial" w:cs="Arial"/>
          <w:i/>
          <w:iCs/>
          <w:sz w:val="24"/>
          <w:szCs w:val="24"/>
          <w:lang w:val="en-GB"/>
        </w:rPr>
        <w:t xml:space="preserve">Toward trustworthy AI development: </w:t>
      </w:r>
      <w:r w:rsidR="3BB43952" w:rsidRPr="3771B1C8">
        <w:rPr>
          <w:rFonts w:ascii="Arial" w:eastAsia="Raleway" w:hAnsi="Arial" w:cs="Arial"/>
          <w:i/>
          <w:iCs/>
          <w:sz w:val="24"/>
          <w:szCs w:val="24"/>
          <w:lang w:val="en-GB"/>
        </w:rPr>
        <w:t>M</w:t>
      </w:r>
      <w:r w:rsidRPr="3771B1C8">
        <w:rPr>
          <w:rFonts w:ascii="Arial" w:eastAsia="Raleway" w:hAnsi="Arial" w:cs="Arial"/>
          <w:i/>
          <w:iCs/>
          <w:sz w:val="24"/>
          <w:szCs w:val="24"/>
          <w:lang w:val="en-GB"/>
        </w:rPr>
        <w:t>echanisms for supporting verifiable claims</w:t>
      </w:r>
      <w:r w:rsidRPr="3771B1C8">
        <w:rPr>
          <w:rFonts w:ascii="Arial" w:eastAsia="Arial" w:hAnsi="Arial" w:cs="Arial"/>
          <w:sz w:val="24"/>
          <w:szCs w:val="24"/>
          <w:lang w:val="en-GB"/>
        </w:rPr>
        <w:t>.</w:t>
      </w:r>
      <w:r w:rsidR="2310C8FE" w:rsidRPr="3771B1C8">
        <w:rPr>
          <w:rFonts w:ascii="Arial" w:eastAsia="Arial" w:hAnsi="Arial" w:cs="Arial"/>
          <w:color w:val="05103E"/>
          <w:sz w:val="24"/>
          <w:szCs w:val="24"/>
          <w:lang w:val="en-GB"/>
        </w:rPr>
        <w:t xml:space="preserve"> </w:t>
      </w:r>
      <w:r w:rsidR="4CB84768" w:rsidRPr="3771B1C8">
        <w:rPr>
          <w:rFonts w:ascii="Arial" w:eastAsia="Arial" w:hAnsi="Arial" w:cs="Arial"/>
          <w:color w:val="05103E"/>
          <w:sz w:val="24"/>
          <w:szCs w:val="24"/>
          <w:lang w:val="en-GB"/>
        </w:rPr>
        <w:t>A</w:t>
      </w:r>
      <w:r w:rsidR="2310C8FE" w:rsidRPr="3771B1C8">
        <w:rPr>
          <w:rFonts w:ascii="Arial" w:eastAsia="Arial" w:hAnsi="Arial" w:cs="Arial"/>
          <w:sz w:val="24"/>
          <w:szCs w:val="24"/>
          <w:lang w:val="en-GB"/>
        </w:rPr>
        <w:t xml:space="preserve">rXiv.org. </w:t>
      </w:r>
      <w:hyperlink r:id="rId51">
        <w:r w:rsidR="2310C8FE" w:rsidRPr="3771B1C8">
          <w:rPr>
            <w:rStyle w:val="Hyperlink"/>
            <w:rFonts w:ascii="Arial" w:eastAsia="Arial" w:hAnsi="Arial" w:cs="Arial"/>
            <w:sz w:val="24"/>
            <w:szCs w:val="24"/>
            <w:lang w:val="en-GB"/>
          </w:rPr>
          <w:t>https://arxiv.org/abs/2004.07213</w:t>
        </w:r>
      </w:hyperlink>
      <w:r w:rsidR="2310C8FE" w:rsidRPr="3771B1C8">
        <w:rPr>
          <w:rFonts w:ascii="Arial" w:eastAsia="Arial" w:hAnsi="Arial" w:cs="Arial"/>
          <w:sz w:val="24"/>
          <w:szCs w:val="24"/>
          <w:lang w:val="en-GB"/>
        </w:rPr>
        <w:t xml:space="preserve"> </w:t>
      </w:r>
    </w:p>
    <w:p w14:paraId="7AB33747" w14:textId="77777777" w:rsidR="00F33947" w:rsidRPr="00B255CC" w:rsidRDefault="00F33947" w:rsidP="00F33947">
      <w:pPr>
        <w:spacing w:after="0"/>
        <w:ind w:left="562" w:right="-120" w:hanging="566"/>
        <w:rPr>
          <w:rFonts w:ascii="Arial" w:eastAsia="Raleway" w:hAnsi="Arial" w:cs="Arial"/>
          <w:sz w:val="24"/>
          <w:szCs w:val="24"/>
          <w:lang w:val="en-GB"/>
        </w:rPr>
      </w:pPr>
    </w:p>
    <w:p w14:paraId="220AA874" w14:textId="62488335" w:rsidR="00F33947" w:rsidRPr="00B255CC" w:rsidRDefault="00390636" w:rsidP="7F02D493">
      <w:pPr>
        <w:spacing w:after="0"/>
        <w:ind w:left="562" w:right="-120" w:hanging="566"/>
        <w:rPr>
          <w:rFonts w:ascii="Arial" w:eastAsia="Arial" w:hAnsi="Arial" w:cs="Arial"/>
          <w:sz w:val="24"/>
          <w:szCs w:val="24"/>
          <w:lang w:val="en-GB"/>
        </w:rPr>
      </w:pPr>
      <w:proofErr w:type="spellStart"/>
      <w:r w:rsidRPr="7F02D493">
        <w:rPr>
          <w:rFonts w:ascii="Arial" w:eastAsia="Raleway" w:hAnsi="Arial" w:cs="Arial"/>
          <w:sz w:val="24"/>
          <w:szCs w:val="24"/>
          <w:lang w:val="en-GB"/>
        </w:rPr>
        <w:t>Burrel</w:t>
      </w:r>
      <w:proofErr w:type="spellEnd"/>
      <w:r w:rsidRPr="7F02D493">
        <w:rPr>
          <w:rFonts w:ascii="Arial" w:eastAsia="Raleway" w:hAnsi="Arial" w:cs="Arial"/>
          <w:sz w:val="24"/>
          <w:szCs w:val="24"/>
          <w:lang w:val="en-GB"/>
        </w:rPr>
        <w:t xml:space="preserve"> J. (2016)</w:t>
      </w:r>
      <w:r w:rsidR="7B82D1B5" w:rsidRPr="7F02D493">
        <w:rPr>
          <w:rFonts w:ascii="Arial" w:eastAsia="Raleway" w:hAnsi="Arial" w:cs="Arial"/>
          <w:sz w:val="24"/>
          <w:szCs w:val="24"/>
          <w:lang w:val="en-GB"/>
        </w:rPr>
        <w:t>.</w:t>
      </w:r>
      <w:r w:rsidRPr="7F02D493">
        <w:rPr>
          <w:rFonts w:ascii="Arial" w:eastAsia="Raleway" w:hAnsi="Arial" w:cs="Arial"/>
          <w:sz w:val="24"/>
          <w:szCs w:val="24"/>
          <w:lang w:val="en-GB"/>
        </w:rPr>
        <w:t xml:space="preserve"> How the machine ‘thinks’: Understanding opacity in machine learning algorithms. </w:t>
      </w:r>
      <w:r w:rsidRPr="7F02D493">
        <w:rPr>
          <w:rFonts w:ascii="Arial" w:eastAsia="Raleway" w:hAnsi="Arial" w:cs="Arial"/>
          <w:i/>
          <w:iCs/>
          <w:sz w:val="24"/>
          <w:szCs w:val="24"/>
          <w:lang w:val="en-GB"/>
        </w:rPr>
        <w:t>Big Data &amp; Society</w:t>
      </w:r>
      <w:r w:rsidR="703E673E" w:rsidRPr="007C5F0F">
        <w:rPr>
          <w:rFonts w:ascii="Arial" w:eastAsia="Raleway" w:hAnsi="Arial" w:cs="Arial"/>
          <w:iCs/>
          <w:sz w:val="24"/>
          <w:szCs w:val="24"/>
          <w:lang w:val="en-GB"/>
        </w:rPr>
        <w:t>,</w:t>
      </w:r>
      <w:r w:rsidR="703E673E" w:rsidRPr="007C5F0F">
        <w:rPr>
          <w:rFonts w:ascii="Arial" w:eastAsia="Arial" w:hAnsi="Arial" w:cs="Arial"/>
          <w:iCs/>
          <w:sz w:val="24"/>
          <w:szCs w:val="24"/>
          <w:lang w:val="en-GB"/>
        </w:rPr>
        <w:t xml:space="preserve"> 3(1)</w:t>
      </w:r>
      <w:r w:rsidR="703E673E" w:rsidRPr="7F02D493">
        <w:rPr>
          <w:rFonts w:ascii="Arial" w:eastAsia="Arial" w:hAnsi="Arial" w:cs="Arial"/>
          <w:i/>
          <w:iCs/>
          <w:sz w:val="24"/>
          <w:szCs w:val="24"/>
          <w:lang w:val="en-GB"/>
        </w:rPr>
        <w:t xml:space="preserve">. </w:t>
      </w:r>
      <w:hyperlink r:id="rId52">
        <w:r w:rsidR="703E673E" w:rsidRPr="7F02D493">
          <w:rPr>
            <w:rStyle w:val="Hyperlink"/>
            <w:rFonts w:ascii="Arial" w:eastAsia="Arial" w:hAnsi="Arial" w:cs="Arial"/>
            <w:sz w:val="24"/>
            <w:szCs w:val="24"/>
            <w:lang w:val="en-GB"/>
          </w:rPr>
          <w:t>https://doi.org/10.1177/2053951715622512</w:t>
        </w:r>
      </w:hyperlink>
      <w:r w:rsidR="703E673E" w:rsidRPr="7F02D493">
        <w:rPr>
          <w:rFonts w:ascii="Arial" w:eastAsia="Arial" w:hAnsi="Arial" w:cs="Arial"/>
          <w:color w:val="05103E"/>
          <w:sz w:val="24"/>
          <w:szCs w:val="24"/>
          <w:lang w:val="en-GB"/>
        </w:rPr>
        <w:t xml:space="preserve"> </w:t>
      </w:r>
    </w:p>
    <w:p w14:paraId="2F8BF4E5" w14:textId="77777777" w:rsidR="007C5F0F" w:rsidRDefault="007C5F0F" w:rsidP="7F02D493">
      <w:pPr>
        <w:spacing w:after="0"/>
        <w:ind w:left="562" w:hanging="566"/>
        <w:rPr>
          <w:rFonts w:ascii="Arial" w:eastAsia="Arial" w:hAnsi="Arial" w:cs="Arial"/>
          <w:sz w:val="24"/>
          <w:szCs w:val="24"/>
          <w:lang w:val="en-GB"/>
        </w:rPr>
      </w:pPr>
    </w:p>
    <w:p w14:paraId="42D04E17" w14:textId="7680355C" w:rsidR="33146F15" w:rsidRDefault="33146F15" w:rsidP="7F02D493">
      <w:pPr>
        <w:spacing w:after="0"/>
        <w:ind w:left="562" w:hanging="566"/>
        <w:rPr>
          <w:rFonts w:ascii="Arial" w:eastAsia="Arial" w:hAnsi="Arial" w:cs="Arial"/>
          <w:sz w:val="24"/>
          <w:szCs w:val="24"/>
          <w:lang w:val="en-GB"/>
        </w:rPr>
      </w:pPr>
      <w:r w:rsidRPr="3771B1C8">
        <w:rPr>
          <w:rFonts w:ascii="Arial" w:eastAsia="Arial" w:hAnsi="Arial" w:cs="Arial"/>
          <w:sz w:val="24"/>
          <w:szCs w:val="24"/>
          <w:lang w:val="en-GB"/>
        </w:rPr>
        <w:t xml:space="preserve">Caton, S., &amp; Haas, C. (2020). Fairness in machine learning: A survey. </w:t>
      </w:r>
      <w:proofErr w:type="spellStart"/>
      <w:r w:rsidR="4784E6E5" w:rsidRPr="3771B1C8">
        <w:rPr>
          <w:rFonts w:ascii="Arial" w:eastAsia="Arial" w:hAnsi="Arial" w:cs="Arial"/>
          <w:sz w:val="24"/>
          <w:szCs w:val="24"/>
          <w:lang w:val="en-GB"/>
        </w:rPr>
        <w:t>A</w:t>
      </w:r>
      <w:r w:rsidRPr="3771B1C8">
        <w:rPr>
          <w:rFonts w:ascii="Arial" w:eastAsia="Arial" w:hAnsi="Arial" w:cs="Arial"/>
          <w:i/>
          <w:iCs/>
          <w:sz w:val="24"/>
          <w:szCs w:val="24"/>
          <w:lang w:val="en-GB"/>
        </w:rPr>
        <w:t>rXiv</w:t>
      </w:r>
      <w:proofErr w:type="spellEnd"/>
      <w:r w:rsidRPr="3771B1C8">
        <w:rPr>
          <w:rFonts w:ascii="Arial" w:eastAsia="Arial" w:hAnsi="Arial" w:cs="Arial"/>
          <w:i/>
          <w:iCs/>
          <w:sz w:val="24"/>
          <w:szCs w:val="24"/>
          <w:lang w:val="en-GB"/>
        </w:rPr>
        <w:t xml:space="preserve"> preprint. </w:t>
      </w:r>
      <w:hyperlink r:id="rId53">
        <w:r w:rsidRPr="3771B1C8">
          <w:rPr>
            <w:rStyle w:val="Hyperlink"/>
            <w:rFonts w:ascii="Arial" w:eastAsia="Arial" w:hAnsi="Arial" w:cs="Arial"/>
            <w:sz w:val="24"/>
            <w:szCs w:val="24"/>
            <w:lang w:val="en-GB"/>
          </w:rPr>
          <w:t>2010.04053 (arxiv.org)</w:t>
        </w:r>
      </w:hyperlink>
    </w:p>
    <w:p w14:paraId="6202699B" w14:textId="77777777" w:rsidR="00F33947" w:rsidRPr="00B255CC" w:rsidRDefault="00F33947" w:rsidP="00F33947">
      <w:pPr>
        <w:spacing w:after="0"/>
        <w:ind w:left="562" w:hanging="566"/>
        <w:rPr>
          <w:rFonts w:ascii="Arial" w:eastAsia="Raleway" w:hAnsi="Arial" w:cs="Arial"/>
          <w:sz w:val="24"/>
          <w:szCs w:val="24"/>
          <w:lang w:val="en-GB"/>
        </w:rPr>
      </w:pPr>
    </w:p>
    <w:p w14:paraId="264C45AD" w14:textId="5DA33B01" w:rsidR="00390636" w:rsidRPr="007C5F0F" w:rsidRDefault="00390636" w:rsidP="7F02D493">
      <w:pPr>
        <w:spacing w:after="0"/>
        <w:ind w:left="562" w:hanging="566"/>
        <w:rPr>
          <w:rFonts w:ascii="Arial" w:eastAsia="Raleway" w:hAnsi="Arial" w:cs="Arial"/>
          <w:sz w:val="24"/>
          <w:szCs w:val="24"/>
          <w:lang w:val="de-DE"/>
        </w:rPr>
      </w:pPr>
      <w:r w:rsidRPr="007C5F0F">
        <w:rPr>
          <w:rFonts w:ascii="Arial" w:eastAsia="Raleway" w:hAnsi="Arial" w:cs="Arial"/>
          <w:sz w:val="24"/>
          <w:szCs w:val="24"/>
          <w:lang w:val="en-GB"/>
        </w:rPr>
        <w:t xml:space="preserve">Ferrer, X., van </w:t>
      </w:r>
      <w:proofErr w:type="spellStart"/>
      <w:r w:rsidRPr="007C5F0F">
        <w:rPr>
          <w:rFonts w:ascii="Arial" w:eastAsia="Raleway" w:hAnsi="Arial" w:cs="Arial"/>
          <w:sz w:val="24"/>
          <w:szCs w:val="24"/>
          <w:lang w:val="en-GB"/>
        </w:rPr>
        <w:t>Nuenen</w:t>
      </w:r>
      <w:proofErr w:type="spellEnd"/>
      <w:r w:rsidRPr="007C5F0F">
        <w:rPr>
          <w:rFonts w:ascii="Arial" w:eastAsia="Raleway" w:hAnsi="Arial" w:cs="Arial"/>
          <w:sz w:val="24"/>
          <w:szCs w:val="24"/>
          <w:lang w:val="en-GB"/>
        </w:rPr>
        <w:t xml:space="preserve">, T., Such, J. M., Coté, M., &amp; </w:t>
      </w:r>
      <w:proofErr w:type="spellStart"/>
      <w:r w:rsidRPr="007C5F0F">
        <w:rPr>
          <w:rFonts w:ascii="Arial" w:eastAsia="Raleway" w:hAnsi="Arial" w:cs="Arial"/>
          <w:sz w:val="24"/>
          <w:szCs w:val="24"/>
          <w:lang w:val="en-GB"/>
        </w:rPr>
        <w:t>Criado</w:t>
      </w:r>
      <w:proofErr w:type="spellEnd"/>
      <w:r w:rsidRPr="007C5F0F">
        <w:rPr>
          <w:rFonts w:ascii="Arial" w:eastAsia="Raleway" w:hAnsi="Arial" w:cs="Arial"/>
          <w:sz w:val="24"/>
          <w:szCs w:val="24"/>
          <w:lang w:val="en-GB"/>
        </w:rPr>
        <w:t xml:space="preserve">, N. (2021). </w:t>
      </w:r>
      <w:r w:rsidRPr="3771B1C8">
        <w:rPr>
          <w:rFonts w:ascii="Arial" w:eastAsia="Raleway" w:hAnsi="Arial" w:cs="Arial"/>
          <w:sz w:val="24"/>
          <w:szCs w:val="24"/>
          <w:lang w:val="en-GB"/>
        </w:rPr>
        <w:t xml:space="preserve">Bias and </w:t>
      </w:r>
      <w:r w:rsidR="44A5301E" w:rsidRPr="3771B1C8">
        <w:rPr>
          <w:rFonts w:ascii="Arial" w:eastAsia="Raleway" w:hAnsi="Arial" w:cs="Arial"/>
          <w:sz w:val="24"/>
          <w:szCs w:val="24"/>
          <w:lang w:val="en-GB"/>
        </w:rPr>
        <w:t>di</w:t>
      </w:r>
      <w:r w:rsidRPr="3771B1C8">
        <w:rPr>
          <w:rFonts w:ascii="Arial" w:eastAsia="Raleway" w:hAnsi="Arial" w:cs="Arial"/>
          <w:sz w:val="24"/>
          <w:szCs w:val="24"/>
          <w:lang w:val="en-GB"/>
        </w:rPr>
        <w:t xml:space="preserve">scrimination in AI: a cross-disciplinary perspective. </w:t>
      </w:r>
      <w:r w:rsidRPr="3771B1C8">
        <w:rPr>
          <w:rFonts w:ascii="Arial" w:eastAsia="Raleway" w:hAnsi="Arial" w:cs="Arial"/>
          <w:i/>
          <w:iCs/>
          <w:sz w:val="24"/>
          <w:szCs w:val="24"/>
          <w:lang w:val="en-GB"/>
        </w:rPr>
        <w:t>IEEE Technology and Society Magazine</w:t>
      </w:r>
      <w:r w:rsidRPr="007C5F0F">
        <w:rPr>
          <w:rFonts w:ascii="Arial" w:eastAsia="Raleway" w:hAnsi="Arial" w:cs="Arial"/>
          <w:sz w:val="24"/>
          <w:szCs w:val="24"/>
          <w:lang w:val="en-GB"/>
        </w:rPr>
        <w:t xml:space="preserve">, </w:t>
      </w:r>
      <w:r w:rsidRPr="007C5F0F">
        <w:rPr>
          <w:rFonts w:ascii="Arial" w:eastAsia="Raleway" w:hAnsi="Arial" w:cs="Arial"/>
          <w:iCs/>
          <w:sz w:val="24"/>
          <w:szCs w:val="24"/>
          <w:lang w:val="en-GB"/>
        </w:rPr>
        <w:t>40</w:t>
      </w:r>
      <w:r w:rsidRPr="007C5F0F">
        <w:rPr>
          <w:rFonts w:ascii="Arial" w:eastAsia="Raleway" w:hAnsi="Arial" w:cs="Arial"/>
          <w:sz w:val="24"/>
          <w:szCs w:val="24"/>
          <w:lang w:val="en-GB"/>
        </w:rPr>
        <w:t>(2),</w:t>
      </w:r>
      <w:r w:rsidRPr="3771B1C8">
        <w:rPr>
          <w:rFonts w:ascii="Arial" w:eastAsia="Raleway" w:hAnsi="Arial" w:cs="Arial"/>
          <w:sz w:val="24"/>
          <w:szCs w:val="24"/>
          <w:lang w:val="en-GB"/>
        </w:rPr>
        <w:t xml:space="preserve"> 7</w:t>
      </w:r>
      <w:r w:rsidRPr="3771B1C8">
        <w:rPr>
          <w:rFonts w:ascii="Arial" w:eastAsia="Arial" w:hAnsi="Arial" w:cs="Arial"/>
          <w:sz w:val="24"/>
          <w:szCs w:val="24"/>
          <w:lang w:val="en-GB"/>
        </w:rPr>
        <w:t>2-80.</w:t>
      </w:r>
      <w:r w:rsidR="1BBBFD13" w:rsidRPr="3771B1C8">
        <w:rPr>
          <w:rFonts w:ascii="Arial" w:eastAsia="Arial" w:hAnsi="Arial" w:cs="Arial"/>
          <w:sz w:val="24"/>
          <w:szCs w:val="24"/>
          <w:lang w:val="en-GB"/>
        </w:rPr>
        <w:t xml:space="preserve"> </w:t>
      </w:r>
      <w:hyperlink r:id="rId54">
        <w:r w:rsidR="5D401163" w:rsidRPr="007C5F0F">
          <w:rPr>
            <w:rStyle w:val="Hyperlink"/>
            <w:rFonts w:ascii="Arial" w:eastAsia="Arial" w:hAnsi="Arial" w:cs="Arial"/>
            <w:sz w:val="24"/>
            <w:szCs w:val="24"/>
            <w:lang w:val="de-DE"/>
          </w:rPr>
          <w:t>https://doi.org/10.1109/mts.2021.3056293</w:t>
        </w:r>
      </w:hyperlink>
    </w:p>
    <w:p w14:paraId="73B11B30" w14:textId="6439F484" w:rsidR="7F02D493" w:rsidRPr="007C5F0F" w:rsidRDefault="7F02D493" w:rsidP="7F02D493">
      <w:pPr>
        <w:spacing w:after="0"/>
        <w:ind w:left="562" w:hanging="566"/>
        <w:rPr>
          <w:rFonts w:ascii="Arial" w:eastAsia="Raleway" w:hAnsi="Arial" w:cs="Arial"/>
          <w:sz w:val="24"/>
          <w:szCs w:val="24"/>
          <w:lang w:val="de-DE"/>
        </w:rPr>
      </w:pPr>
    </w:p>
    <w:p w14:paraId="64031E42" w14:textId="0F05B54F" w:rsidR="00390636" w:rsidRDefault="00390636" w:rsidP="7F02D493">
      <w:pPr>
        <w:spacing w:after="0"/>
        <w:ind w:left="562" w:hanging="566"/>
        <w:rPr>
          <w:rFonts w:ascii="Arial" w:eastAsia="Arial" w:hAnsi="Arial" w:cs="Arial"/>
          <w:sz w:val="24"/>
          <w:szCs w:val="24"/>
          <w:lang w:val="en-GB"/>
        </w:rPr>
      </w:pPr>
      <w:r w:rsidRPr="7F02D493">
        <w:rPr>
          <w:rFonts w:ascii="Arial" w:eastAsia="Raleway" w:hAnsi="Arial" w:cs="Arial"/>
          <w:sz w:val="24"/>
          <w:szCs w:val="24"/>
          <w:lang w:val="de-DE"/>
        </w:rPr>
        <w:t xml:space="preserve">Gebru, T., Morgenstern, J., </w:t>
      </w:r>
      <w:proofErr w:type="spellStart"/>
      <w:r w:rsidRPr="7F02D493">
        <w:rPr>
          <w:rFonts w:ascii="Arial" w:eastAsia="Raleway" w:hAnsi="Arial" w:cs="Arial"/>
          <w:sz w:val="24"/>
          <w:szCs w:val="24"/>
          <w:lang w:val="de-DE"/>
        </w:rPr>
        <w:t>Vecchione</w:t>
      </w:r>
      <w:proofErr w:type="spellEnd"/>
      <w:r w:rsidRPr="7F02D493">
        <w:rPr>
          <w:rFonts w:ascii="Arial" w:eastAsia="Raleway" w:hAnsi="Arial" w:cs="Arial"/>
          <w:sz w:val="24"/>
          <w:szCs w:val="24"/>
          <w:lang w:val="de-DE"/>
        </w:rPr>
        <w:t>, B., Vaughan, J. W., Wallach</w:t>
      </w:r>
      <w:r w:rsidRPr="7F02D493">
        <w:rPr>
          <w:rFonts w:ascii="Arial" w:eastAsia="Arial" w:hAnsi="Arial" w:cs="Arial"/>
          <w:sz w:val="24"/>
          <w:szCs w:val="24"/>
          <w:lang w:val="de-DE"/>
        </w:rPr>
        <w:t xml:space="preserve">, </w:t>
      </w:r>
      <w:r w:rsidR="336CCC02" w:rsidRPr="007C5F0F">
        <w:rPr>
          <w:rFonts w:ascii="Arial" w:eastAsia="Arial" w:hAnsi="Arial" w:cs="Arial"/>
          <w:sz w:val="24"/>
          <w:szCs w:val="24"/>
          <w:lang w:val="de-DE"/>
        </w:rPr>
        <w:t>H., Hal, D. I.,</w:t>
      </w:r>
      <w:r w:rsidRPr="7F02D493">
        <w:rPr>
          <w:rFonts w:ascii="Arial" w:eastAsia="Arial" w:hAnsi="Arial" w:cs="Arial"/>
          <w:sz w:val="24"/>
          <w:szCs w:val="24"/>
          <w:lang w:val="de-DE"/>
        </w:rPr>
        <w:t xml:space="preserve"> &amp; Crawford, K. (2021). </w:t>
      </w:r>
      <w:r w:rsidRPr="7F02D493">
        <w:rPr>
          <w:rFonts w:ascii="Arial" w:eastAsia="Arial" w:hAnsi="Arial" w:cs="Arial"/>
          <w:sz w:val="24"/>
          <w:szCs w:val="24"/>
          <w:lang w:val="en-GB"/>
        </w:rPr>
        <w:t xml:space="preserve">Datasheets for datasets. </w:t>
      </w:r>
      <w:r w:rsidRPr="7F02D493">
        <w:rPr>
          <w:rFonts w:ascii="Arial" w:eastAsia="Arial" w:hAnsi="Arial" w:cs="Arial"/>
          <w:i/>
          <w:iCs/>
          <w:sz w:val="24"/>
          <w:szCs w:val="24"/>
          <w:lang w:val="en-GB"/>
        </w:rPr>
        <w:t>Communications of the A</w:t>
      </w:r>
      <w:r w:rsidRPr="7F02D493">
        <w:rPr>
          <w:rFonts w:ascii="Arial" w:eastAsia="Raleway" w:hAnsi="Arial" w:cs="Arial"/>
          <w:i/>
          <w:iCs/>
          <w:sz w:val="24"/>
          <w:szCs w:val="24"/>
          <w:lang w:val="en-GB"/>
        </w:rPr>
        <w:t>CM</w:t>
      </w:r>
      <w:r w:rsidRPr="7F02D493">
        <w:rPr>
          <w:rFonts w:ascii="Arial" w:eastAsia="Raleway" w:hAnsi="Arial" w:cs="Arial"/>
          <w:sz w:val="24"/>
          <w:szCs w:val="24"/>
          <w:lang w:val="en-GB"/>
        </w:rPr>
        <w:t xml:space="preserve">, </w:t>
      </w:r>
      <w:r w:rsidRPr="007C5F0F">
        <w:rPr>
          <w:rFonts w:ascii="Arial" w:eastAsia="Raleway" w:hAnsi="Arial" w:cs="Arial"/>
          <w:iCs/>
          <w:sz w:val="24"/>
          <w:szCs w:val="24"/>
          <w:lang w:val="en-GB"/>
        </w:rPr>
        <w:t>64</w:t>
      </w:r>
      <w:r w:rsidRPr="7F02D493">
        <w:rPr>
          <w:rFonts w:ascii="Arial" w:eastAsia="Raleway" w:hAnsi="Arial" w:cs="Arial"/>
          <w:sz w:val="24"/>
          <w:szCs w:val="24"/>
          <w:lang w:val="en-GB"/>
        </w:rPr>
        <w:t>(12), 86-92.</w:t>
      </w:r>
      <w:r w:rsidR="74CF172E" w:rsidRPr="7F02D493">
        <w:rPr>
          <w:rFonts w:ascii="Arial" w:eastAsia="Raleway" w:hAnsi="Arial" w:cs="Arial"/>
          <w:sz w:val="24"/>
          <w:szCs w:val="24"/>
          <w:lang w:val="en-GB"/>
        </w:rPr>
        <w:t xml:space="preserve"> </w:t>
      </w:r>
      <w:hyperlink r:id="rId55">
        <w:r w:rsidR="74CF172E" w:rsidRPr="7F02D493">
          <w:rPr>
            <w:rStyle w:val="Hyperlink"/>
            <w:rFonts w:ascii="Arial" w:eastAsia="Arial" w:hAnsi="Arial" w:cs="Arial"/>
            <w:sz w:val="24"/>
            <w:szCs w:val="24"/>
            <w:lang w:val="en-GB"/>
          </w:rPr>
          <w:t>Datasheets for datasets (acm.org)</w:t>
        </w:r>
      </w:hyperlink>
    </w:p>
    <w:p w14:paraId="3BF4A417" w14:textId="77777777" w:rsidR="00F33947" w:rsidRPr="00B255CC" w:rsidRDefault="00F33947" w:rsidP="00F33947">
      <w:pPr>
        <w:spacing w:after="0"/>
        <w:ind w:left="562" w:hanging="566"/>
        <w:rPr>
          <w:rFonts w:ascii="Arial" w:eastAsia="Raleway" w:hAnsi="Arial" w:cs="Arial"/>
          <w:sz w:val="24"/>
          <w:szCs w:val="24"/>
          <w:lang w:val="en-GB"/>
        </w:rPr>
      </w:pPr>
    </w:p>
    <w:p w14:paraId="661A9F39" w14:textId="2875CB1B" w:rsidR="00F33947" w:rsidRPr="00B255CC" w:rsidRDefault="00390636" w:rsidP="7F02D493">
      <w:pPr>
        <w:spacing w:after="0"/>
        <w:ind w:left="562" w:right="-120" w:hanging="566"/>
        <w:rPr>
          <w:rFonts w:ascii="Arial" w:eastAsia="Raleway" w:hAnsi="Arial" w:cs="Arial"/>
          <w:sz w:val="24"/>
          <w:szCs w:val="24"/>
          <w:lang w:val="en-GB"/>
        </w:rPr>
      </w:pPr>
      <w:r w:rsidRPr="007C5F0F">
        <w:rPr>
          <w:rFonts w:ascii="Arial" w:eastAsia="Raleway" w:hAnsi="Arial" w:cs="Arial"/>
          <w:sz w:val="24"/>
          <w:szCs w:val="24"/>
          <w:lang w:val="de-DE"/>
        </w:rPr>
        <w:t xml:space="preserve">Gilbert, T. K., Dean, S., Zick, T., &amp; Lambert, N. (2022). </w:t>
      </w:r>
      <w:r w:rsidRPr="7F02D493">
        <w:rPr>
          <w:rFonts w:ascii="Arial" w:eastAsia="Raleway" w:hAnsi="Arial" w:cs="Arial"/>
          <w:sz w:val="24"/>
          <w:szCs w:val="24"/>
          <w:lang w:val="en-GB"/>
        </w:rPr>
        <w:t xml:space="preserve">Choices, </w:t>
      </w:r>
      <w:r w:rsidR="297670C4" w:rsidRPr="7F02D493">
        <w:rPr>
          <w:rFonts w:ascii="Arial" w:eastAsia="Raleway" w:hAnsi="Arial" w:cs="Arial"/>
          <w:sz w:val="24"/>
          <w:szCs w:val="24"/>
          <w:lang w:val="en-GB"/>
        </w:rPr>
        <w:t>r</w:t>
      </w:r>
      <w:r w:rsidRPr="7F02D493">
        <w:rPr>
          <w:rFonts w:ascii="Arial" w:eastAsia="Raleway" w:hAnsi="Arial" w:cs="Arial"/>
          <w:sz w:val="24"/>
          <w:szCs w:val="24"/>
          <w:lang w:val="en-GB"/>
        </w:rPr>
        <w:t xml:space="preserve">isks, and </w:t>
      </w:r>
      <w:r w:rsidR="2AA877F5" w:rsidRPr="7F02D493">
        <w:rPr>
          <w:rFonts w:ascii="Arial" w:eastAsia="Raleway" w:hAnsi="Arial" w:cs="Arial"/>
          <w:sz w:val="24"/>
          <w:szCs w:val="24"/>
          <w:lang w:val="en-GB"/>
        </w:rPr>
        <w:t>r</w:t>
      </w:r>
      <w:r w:rsidRPr="7F02D493">
        <w:rPr>
          <w:rFonts w:ascii="Arial" w:eastAsia="Raleway" w:hAnsi="Arial" w:cs="Arial"/>
          <w:sz w:val="24"/>
          <w:szCs w:val="24"/>
          <w:lang w:val="en-GB"/>
        </w:rPr>
        <w:t xml:space="preserve">eward </w:t>
      </w:r>
      <w:r w:rsidR="5074D3DA" w:rsidRPr="7F02D493">
        <w:rPr>
          <w:rFonts w:ascii="Arial" w:eastAsia="Raleway" w:hAnsi="Arial" w:cs="Arial"/>
          <w:sz w:val="24"/>
          <w:szCs w:val="24"/>
          <w:lang w:val="en-GB"/>
        </w:rPr>
        <w:t>r</w:t>
      </w:r>
      <w:r w:rsidRPr="7F02D493">
        <w:rPr>
          <w:rFonts w:ascii="Arial" w:eastAsia="Raleway" w:hAnsi="Arial" w:cs="Arial"/>
          <w:sz w:val="24"/>
          <w:szCs w:val="24"/>
          <w:lang w:val="en-GB"/>
        </w:rPr>
        <w:t xml:space="preserve">eports: Charting </w:t>
      </w:r>
      <w:r w:rsidR="6FE3D83C" w:rsidRPr="7F02D493">
        <w:rPr>
          <w:rFonts w:ascii="Arial" w:eastAsia="Raleway" w:hAnsi="Arial" w:cs="Arial"/>
          <w:sz w:val="24"/>
          <w:szCs w:val="24"/>
          <w:lang w:val="en-GB"/>
        </w:rPr>
        <w:t>p</w:t>
      </w:r>
      <w:r w:rsidRPr="7F02D493">
        <w:rPr>
          <w:rFonts w:ascii="Arial" w:eastAsia="Raleway" w:hAnsi="Arial" w:cs="Arial"/>
          <w:sz w:val="24"/>
          <w:szCs w:val="24"/>
          <w:lang w:val="en-GB"/>
        </w:rPr>
        <w:t xml:space="preserve">ublic </w:t>
      </w:r>
      <w:r w:rsidR="21888764" w:rsidRPr="7F02D493">
        <w:rPr>
          <w:rFonts w:ascii="Arial" w:eastAsia="Raleway" w:hAnsi="Arial" w:cs="Arial"/>
          <w:sz w:val="24"/>
          <w:szCs w:val="24"/>
          <w:lang w:val="en-GB"/>
        </w:rPr>
        <w:t>p</w:t>
      </w:r>
      <w:r w:rsidRPr="7F02D493">
        <w:rPr>
          <w:rFonts w:ascii="Arial" w:eastAsia="Raleway" w:hAnsi="Arial" w:cs="Arial"/>
          <w:sz w:val="24"/>
          <w:szCs w:val="24"/>
          <w:lang w:val="en-GB"/>
        </w:rPr>
        <w:t xml:space="preserve">olicy for </w:t>
      </w:r>
      <w:r w:rsidR="70102AED" w:rsidRPr="7F02D493">
        <w:rPr>
          <w:rFonts w:ascii="Arial" w:eastAsia="Raleway" w:hAnsi="Arial" w:cs="Arial"/>
          <w:sz w:val="24"/>
          <w:szCs w:val="24"/>
          <w:lang w:val="en-GB"/>
        </w:rPr>
        <w:t>r</w:t>
      </w:r>
      <w:r w:rsidRPr="7F02D493">
        <w:rPr>
          <w:rFonts w:ascii="Arial" w:eastAsia="Raleway" w:hAnsi="Arial" w:cs="Arial"/>
          <w:sz w:val="24"/>
          <w:szCs w:val="24"/>
          <w:lang w:val="en-GB"/>
        </w:rPr>
        <w:t xml:space="preserve">einforcement </w:t>
      </w:r>
      <w:r w:rsidR="6C44B911" w:rsidRPr="7F02D493">
        <w:rPr>
          <w:rFonts w:ascii="Arial" w:eastAsia="Raleway" w:hAnsi="Arial" w:cs="Arial"/>
          <w:sz w:val="24"/>
          <w:szCs w:val="24"/>
          <w:lang w:val="en-GB"/>
        </w:rPr>
        <w:t>l</w:t>
      </w:r>
      <w:r w:rsidRPr="7F02D493">
        <w:rPr>
          <w:rFonts w:ascii="Arial" w:eastAsia="Raleway" w:hAnsi="Arial" w:cs="Arial"/>
          <w:sz w:val="24"/>
          <w:szCs w:val="24"/>
          <w:lang w:val="en-GB"/>
        </w:rPr>
        <w:t xml:space="preserve">earning </w:t>
      </w:r>
      <w:r w:rsidR="7F6FDC8E" w:rsidRPr="7F02D493">
        <w:rPr>
          <w:rFonts w:ascii="Arial" w:eastAsia="Raleway" w:hAnsi="Arial" w:cs="Arial"/>
          <w:sz w:val="24"/>
          <w:szCs w:val="24"/>
          <w:lang w:val="en-GB"/>
        </w:rPr>
        <w:t>s</w:t>
      </w:r>
      <w:r w:rsidRPr="7F02D493">
        <w:rPr>
          <w:rFonts w:ascii="Arial" w:eastAsia="Raleway" w:hAnsi="Arial" w:cs="Arial"/>
          <w:sz w:val="24"/>
          <w:szCs w:val="24"/>
          <w:lang w:val="en-GB"/>
        </w:rPr>
        <w:t xml:space="preserve">ystems. </w:t>
      </w:r>
      <w:r w:rsidR="7E7307FB" w:rsidRPr="7F02D493">
        <w:rPr>
          <w:rFonts w:ascii="Arial" w:eastAsia="Raleway" w:hAnsi="Arial" w:cs="Arial"/>
          <w:i/>
          <w:iCs/>
          <w:sz w:val="24"/>
          <w:szCs w:val="24"/>
          <w:lang w:val="en-GB"/>
        </w:rPr>
        <w:t xml:space="preserve">CLTC White Paper Series. </w:t>
      </w:r>
      <w:r w:rsidR="3D17ED2D" w:rsidRPr="7F02D493">
        <w:rPr>
          <w:rFonts w:ascii="Arial" w:eastAsia="Raleway" w:hAnsi="Arial" w:cs="Arial"/>
          <w:sz w:val="24"/>
          <w:szCs w:val="24"/>
          <w:lang w:val="en-GB"/>
        </w:rPr>
        <w:t xml:space="preserve">UC Berkeley </w:t>
      </w:r>
      <w:proofErr w:type="spellStart"/>
      <w:r w:rsidR="7E7307FB" w:rsidRPr="7F02D493">
        <w:rPr>
          <w:rFonts w:ascii="Arial" w:eastAsia="Raleway" w:hAnsi="Arial" w:cs="Arial"/>
          <w:sz w:val="24"/>
          <w:szCs w:val="24"/>
          <w:lang w:val="en-GB"/>
        </w:rPr>
        <w:t>Center</w:t>
      </w:r>
      <w:proofErr w:type="spellEnd"/>
      <w:r w:rsidR="7E7307FB" w:rsidRPr="7F02D493">
        <w:rPr>
          <w:rFonts w:ascii="Arial" w:eastAsia="Raleway" w:hAnsi="Arial" w:cs="Arial"/>
          <w:sz w:val="24"/>
          <w:szCs w:val="24"/>
          <w:lang w:val="en-GB"/>
        </w:rPr>
        <w:t xml:space="preserve"> for Long-Term Security. </w:t>
      </w:r>
    </w:p>
    <w:p w14:paraId="6F4A0778" w14:textId="00BDCE5B" w:rsidR="7F02D493" w:rsidRDefault="7F02D493" w:rsidP="7F02D493">
      <w:pPr>
        <w:spacing w:after="0"/>
        <w:ind w:left="562" w:right="-120" w:hanging="566"/>
        <w:rPr>
          <w:rFonts w:ascii="Arial" w:eastAsia="Raleway" w:hAnsi="Arial" w:cs="Arial"/>
          <w:sz w:val="24"/>
          <w:szCs w:val="24"/>
          <w:lang w:val="en-GB"/>
        </w:rPr>
      </w:pPr>
    </w:p>
    <w:p w14:paraId="774DEDAA" w14:textId="511C6E6B" w:rsidR="49380548" w:rsidRDefault="49380548" w:rsidP="7F02D493">
      <w:pPr>
        <w:widowControl w:val="0"/>
        <w:spacing w:after="0"/>
        <w:ind w:left="562" w:hanging="570"/>
        <w:rPr>
          <w:rFonts w:ascii="Arial" w:eastAsia="Arial" w:hAnsi="Arial" w:cs="Arial"/>
          <w:sz w:val="24"/>
          <w:szCs w:val="24"/>
          <w:lang w:val="en-GB"/>
        </w:rPr>
      </w:pPr>
      <w:proofErr w:type="spellStart"/>
      <w:r w:rsidRPr="7F02D493">
        <w:rPr>
          <w:rFonts w:ascii="Arial" w:eastAsia="Arial" w:hAnsi="Arial" w:cs="Arial"/>
          <w:sz w:val="24"/>
          <w:szCs w:val="24"/>
          <w:lang w:val="en-GB"/>
        </w:rPr>
        <w:t>Hajian</w:t>
      </w:r>
      <w:proofErr w:type="spellEnd"/>
      <w:r w:rsidRPr="7F02D493">
        <w:rPr>
          <w:rFonts w:ascii="Arial" w:eastAsia="Arial" w:hAnsi="Arial" w:cs="Arial"/>
          <w:sz w:val="24"/>
          <w:szCs w:val="24"/>
          <w:lang w:val="en-GB"/>
        </w:rPr>
        <w:t xml:space="preserve">, S., </w:t>
      </w:r>
      <w:proofErr w:type="spellStart"/>
      <w:r w:rsidRPr="7F02D493">
        <w:rPr>
          <w:rFonts w:ascii="Arial" w:eastAsia="Arial" w:hAnsi="Arial" w:cs="Arial"/>
          <w:sz w:val="24"/>
          <w:szCs w:val="24"/>
          <w:lang w:val="en-GB"/>
        </w:rPr>
        <w:t>Bonchi</w:t>
      </w:r>
      <w:proofErr w:type="spellEnd"/>
      <w:r w:rsidRPr="7F02D493">
        <w:rPr>
          <w:rFonts w:ascii="Arial" w:eastAsia="Arial" w:hAnsi="Arial" w:cs="Arial"/>
          <w:sz w:val="24"/>
          <w:szCs w:val="24"/>
          <w:lang w:val="en-GB"/>
        </w:rPr>
        <w:t>, F., &amp; Castillo, C.</w:t>
      </w:r>
      <w:r w:rsidR="00390636" w:rsidRPr="7F02D493">
        <w:rPr>
          <w:rFonts w:ascii="Arial" w:eastAsia="Arial" w:hAnsi="Arial" w:cs="Arial"/>
          <w:sz w:val="24"/>
          <w:szCs w:val="24"/>
        </w:rPr>
        <w:t xml:space="preserve"> (2016). </w:t>
      </w:r>
      <w:r w:rsidR="00390636" w:rsidRPr="7F02D493">
        <w:rPr>
          <w:rFonts w:ascii="Arial" w:eastAsia="Arial" w:hAnsi="Arial" w:cs="Arial"/>
          <w:sz w:val="24"/>
          <w:szCs w:val="24"/>
          <w:lang w:val="en-GB"/>
        </w:rPr>
        <w:t xml:space="preserve">Algorithmic bias: From discrimination discovery to fairness-aware data mining. </w:t>
      </w:r>
      <w:r w:rsidR="34D37287" w:rsidRPr="7F02D493">
        <w:rPr>
          <w:rFonts w:ascii="Arial" w:eastAsia="Arial" w:hAnsi="Arial" w:cs="Arial"/>
          <w:sz w:val="24"/>
          <w:szCs w:val="24"/>
          <w:lang w:val="en-GB"/>
        </w:rPr>
        <w:t xml:space="preserve">Association for Computing </w:t>
      </w:r>
      <w:bookmarkStart w:id="71" w:name="_Int_toriGC42"/>
      <w:proofErr w:type="gramStart"/>
      <w:r w:rsidR="34D37287" w:rsidRPr="7F02D493">
        <w:rPr>
          <w:rFonts w:ascii="Arial" w:eastAsia="Arial" w:hAnsi="Arial" w:cs="Arial"/>
          <w:sz w:val="24"/>
          <w:szCs w:val="24"/>
          <w:lang w:val="en-GB"/>
        </w:rPr>
        <w:t>Machinery  New</w:t>
      </w:r>
      <w:bookmarkEnd w:id="71"/>
      <w:proofErr w:type="gramEnd"/>
      <w:r w:rsidR="34D37287" w:rsidRPr="7F02D493">
        <w:rPr>
          <w:rFonts w:ascii="Arial" w:eastAsia="Arial" w:hAnsi="Arial" w:cs="Arial"/>
          <w:sz w:val="24"/>
          <w:szCs w:val="24"/>
          <w:lang w:val="en-GB"/>
        </w:rPr>
        <w:t xml:space="preserve"> York, NY, United States. </w:t>
      </w:r>
      <w:hyperlink r:id="rId56">
        <w:r w:rsidR="34D37287" w:rsidRPr="7F02D493">
          <w:rPr>
            <w:rStyle w:val="Hyperlink"/>
            <w:rFonts w:ascii="Arial" w:eastAsia="Arial" w:hAnsi="Arial" w:cs="Arial"/>
            <w:sz w:val="24"/>
            <w:szCs w:val="24"/>
            <w:lang w:val="en-GB"/>
          </w:rPr>
          <w:t>https://doi.org/10.1145/2939672.2945386</w:t>
        </w:r>
      </w:hyperlink>
      <w:r w:rsidR="34D37287" w:rsidRPr="7F02D493">
        <w:rPr>
          <w:rFonts w:ascii="Arial" w:eastAsia="Arial" w:hAnsi="Arial" w:cs="Arial"/>
          <w:sz w:val="24"/>
          <w:szCs w:val="24"/>
          <w:lang w:val="en-GB"/>
        </w:rPr>
        <w:t xml:space="preserve"> </w:t>
      </w:r>
    </w:p>
    <w:p w14:paraId="16786473" w14:textId="77777777" w:rsidR="00F33947" w:rsidRPr="00B255CC" w:rsidRDefault="00F33947" w:rsidP="00F33947">
      <w:pPr>
        <w:widowControl w:val="0"/>
        <w:spacing w:after="0"/>
        <w:ind w:left="562" w:hanging="570"/>
        <w:rPr>
          <w:rFonts w:ascii="Arial" w:eastAsia="Raleway" w:hAnsi="Arial" w:cs="Arial"/>
          <w:sz w:val="24"/>
          <w:szCs w:val="24"/>
          <w:lang w:val="en-GB"/>
        </w:rPr>
      </w:pPr>
    </w:p>
    <w:p w14:paraId="3B92B038" w14:textId="72EB5DA4" w:rsidR="786EF18C" w:rsidRDefault="786EF18C" w:rsidP="7F02D493">
      <w:pPr>
        <w:widowControl w:val="0"/>
        <w:spacing w:after="0"/>
        <w:ind w:left="562" w:hanging="570"/>
      </w:pPr>
      <w:r w:rsidRPr="7F02D493">
        <w:rPr>
          <w:rFonts w:ascii="Arial" w:eastAsia="Arial" w:hAnsi="Arial" w:cs="Arial"/>
          <w:sz w:val="24"/>
          <w:szCs w:val="24"/>
          <w:lang w:val="en-GB"/>
        </w:rPr>
        <w:t xml:space="preserve">Head, M. L., Holman, L., </w:t>
      </w:r>
      <w:proofErr w:type="spellStart"/>
      <w:r w:rsidRPr="7F02D493">
        <w:rPr>
          <w:rFonts w:ascii="Arial" w:eastAsia="Arial" w:hAnsi="Arial" w:cs="Arial"/>
          <w:sz w:val="24"/>
          <w:szCs w:val="24"/>
          <w:lang w:val="en-GB"/>
        </w:rPr>
        <w:t>Lanfear</w:t>
      </w:r>
      <w:proofErr w:type="spellEnd"/>
      <w:r w:rsidRPr="7F02D493">
        <w:rPr>
          <w:rFonts w:ascii="Arial" w:eastAsia="Arial" w:hAnsi="Arial" w:cs="Arial"/>
          <w:sz w:val="24"/>
          <w:szCs w:val="24"/>
          <w:lang w:val="en-GB"/>
        </w:rPr>
        <w:t xml:space="preserve">, R., Kahn, A. T., &amp; </w:t>
      </w:r>
      <w:proofErr w:type="spellStart"/>
      <w:r w:rsidRPr="7F02D493">
        <w:rPr>
          <w:rFonts w:ascii="Arial" w:eastAsia="Arial" w:hAnsi="Arial" w:cs="Arial"/>
          <w:sz w:val="24"/>
          <w:szCs w:val="24"/>
          <w:lang w:val="en-GB"/>
        </w:rPr>
        <w:t>Jennions</w:t>
      </w:r>
      <w:proofErr w:type="spellEnd"/>
      <w:r w:rsidRPr="7F02D493">
        <w:rPr>
          <w:rFonts w:ascii="Arial" w:eastAsia="Arial" w:hAnsi="Arial" w:cs="Arial"/>
          <w:sz w:val="24"/>
          <w:szCs w:val="24"/>
          <w:lang w:val="en-GB"/>
        </w:rPr>
        <w:t xml:space="preserve">, M. D. (2015). </w:t>
      </w:r>
      <w:r w:rsidRPr="7F02D493">
        <w:rPr>
          <w:rFonts w:ascii="Arial" w:eastAsia="Arial" w:hAnsi="Arial" w:cs="Arial"/>
          <w:i/>
          <w:iCs/>
          <w:sz w:val="24"/>
          <w:szCs w:val="24"/>
          <w:lang w:val="en-GB"/>
        </w:rPr>
        <w:t>The extent and consequences of p-hacking in science</w:t>
      </w:r>
      <w:r w:rsidRPr="7F02D493">
        <w:rPr>
          <w:rFonts w:ascii="Arial" w:eastAsia="Arial" w:hAnsi="Arial" w:cs="Arial"/>
          <w:sz w:val="24"/>
          <w:szCs w:val="24"/>
          <w:lang w:val="en-GB"/>
        </w:rPr>
        <w:t xml:space="preserve">. </w:t>
      </w:r>
      <w:proofErr w:type="spellStart"/>
      <w:r w:rsidRPr="7F02D493">
        <w:rPr>
          <w:rFonts w:ascii="Arial" w:eastAsia="Arial" w:hAnsi="Arial" w:cs="Arial"/>
          <w:sz w:val="24"/>
          <w:szCs w:val="24"/>
          <w:lang w:val="en-GB"/>
        </w:rPr>
        <w:t>PLoS</w:t>
      </w:r>
      <w:proofErr w:type="spellEnd"/>
      <w:r w:rsidRPr="7F02D493">
        <w:rPr>
          <w:rFonts w:ascii="Arial" w:eastAsia="Arial" w:hAnsi="Arial" w:cs="Arial"/>
          <w:sz w:val="24"/>
          <w:szCs w:val="24"/>
          <w:lang w:val="en-GB"/>
        </w:rPr>
        <w:t xml:space="preserve"> Biology, 13(3). </w:t>
      </w:r>
      <w:hyperlink r:id="rId57">
        <w:r w:rsidRPr="7F02D493">
          <w:rPr>
            <w:rStyle w:val="Hyperlink"/>
            <w:rFonts w:ascii="Arial" w:eastAsia="Arial" w:hAnsi="Arial" w:cs="Arial"/>
            <w:sz w:val="24"/>
            <w:szCs w:val="24"/>
            <w:lang w:val="en-GB"/>
          </w:rPr>
          <w:t>https://doi.org/10.1371/journal.pbio.1002106</w:t>
        </w:r>
      </w:hyperlink>
      <w:r w:rsidRPr="7F02D493">
        <w:rPr>
          <w:rFonts w:ascii="Arial" w:eastAsia="Arial" w:hAnsi="Arial" w:cs="Arial"/>
          <w:sz w:val="24"/>
          <w:szCs w:val="24"/>
          <w:lang w:val="en-GB"/>
        </w:rPr>
        <w:t xml:space="preserve"> </w:t>
      </w:r>
    </w:p>
    <w:p w14:paraId="0BFE216E" w14:textId="77777777" w:rsidR="00F33947" w:rsidRPr="00B255CC" w:rsidRDefault="00F33947" w:rsidP="00F33947">
      <w:pPr>
        <w:widowControl w:val="0"/>
        <w:spacing w:after="0"/>
        <w:ind w:left="562" w:hanging="570"/>
        <w:rPr>
          <w:rFonts w:ascii="Arial" w:eastAsia="Raleway" w:hAnsi="Arial" w:cs="Arial"/>
          <w:sz w:val="24"/>
          <w:szCs w:val="24"/>
          <w:lang w:val="en-GB"/>
        </w:rPr>
      </w:pPr>
    </w:p>
    <w:p w14:paraId="05E54FA4" w14:textId="26646CD6" w:rsidR="75B8BBEF" w:rsidRDefault="75B8BBEF"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 xml:space="preserve">Ho, D. A., &amp; </w:t>
      </w:r>
      <w:proofErr w:type="spellStart"/>
      <w:r w:rsidRPr="7F02D493">
        <w:rPr>
          <w:rFonts w:ascii="Arial" w:eastAsia="Arial" w:hAnsi="Arial" w:cs="Arial"/>
          <w:sz w:val="24"/>
          <w:szCs w:val="24"/>
          <w:lang w:val="en-GB"/>
        </w:rPr>
        <w:t>Beyan</w:t>
      </w:r>
      <w:proofErr w:type="spellEnd"/>
      <w:r w:rsidRPr="7F02D493">
        <w:rPr>
          <w:rFonts w:ascii="Arial" w:eastAsia="Arial" w:hAnsi="Arial" w:cs="Arial"/>
          <w:sz w:val="24"/>
          <w:szCs w:val="24"/>
          <w:lang w:val="en-GB"/>
        </w:rPr>
        <w:t xml:space="preserve">, O. (2020). Biases in data science lifecycle. </w:t>
      </w:r>
      <w:proofErr w:type="spellStart"/>
      <w:r w:rsidRPr="7F02D493">
        <w:rPr>
          <w:rFonts w:ascii="Arial" w:eastAsia="Arial" w:hAnsi="Arial" w:cs="Arial"/>
          <w:i/>
          <w:iCs/>
          <w:sz w:val="24"/>
          <w:szCs w:val="24"/>
          <w:lang w:val="en-GB"/>
        </w:rPr>
        <w:t>arXiv</w:t>
      </w:r>
      <w:proofErr w:type="spellEnd"/>
      <w:r w:rsidRPr="7F02D493">
        <w:rPr>
          <w:rFonts w:ascii="Arial" w:eastAsia="Arial" w:hAnsi="Arial" w:cs="Arial"/>
          <w:i/>
          <w:iCs/>
          <w:sz w:val="24"/>
          <w:szCs w:val="24"/>
          <w:lang w:val="en-GB"/>
        </w:rPr>
        <w:t xml:space="preserve"> preprint</w:t>
      </w:r>
      <w:r w:rsidR="5AC6A777" w:rsidRPr="7F02D493">
        <w:rPr>
          <w:rFonts w:ascii="Arial" w:eastAsia="Arial" w:hAnsi="Arial" w:cs="Arial"/>
          <w:i/>
          <w:iCs/>
          <w:sz w:val="24"/>
          <w:szCs w:val="24"/>
          <w:lang w:val="en-GB"/>
        </w:rPr>
        <w:t xml:space="preserve">. </w:t>
      </w:r>
      <w:hyperlink r:id="rId58">
        <w:r w:rsidR="5AC6A777" w:rsidRPr="7F02D493">
          <w:rPr>
            <w:rStyle w:val="Hyperlink"/>
            <w:rFonts w:ascii="Arial" w:eastAsia="Arial" w:hAnsi="Arial" w:cs="Arial"/>
            <w:sz w:val="24"/>
            <w:szCs w:val="24"/>
            <w:lang w:val="en-GB"/>
          </w:rPr>
          <w:t>2009.09795 (arxiv.org)</w:t>
        </w:r>
      </w:hyperlink>
    </w:p>
    <w:p w14:paraId="73BB9DA8" w14:textId="77777777" w:rsidR="00F33947" w:rsidRPr="00B255CC" w:rsidRDefault="00F33947" w:rsidP="00F33947">
      <w:pPr>
        <w:spacing w:after="0"/>
        <w:ind w:left="562" w:hanging="566"/>
        <w:rPr>
          <w:rFonts w:ascii="Arial" w:eastAsia="Raleway" w:hAnsi="Arial" w:cs="Arial"/>
          <w:sz w:val="24"/>
          <w:szCs w:val="24"/>
          <w:lang w:val="en-GB"/>
        </w:rPr>
      </w:pPr>
    </w:p>
    <w:p w14:paraId="2CA9259D" w14:textId="6A058F4E" w:rsidR="6DC59C4D" w:rsidRPr="007C5F0F" w:rsidRDefault="6DC59C4D" w:rsidP="7F02D493">
      <w:pPr>
        <w:spacing w:after="0"/>
        <w:ind w:left="562" w:hanging="566"/>
        <w:rPr>
          <w:rFonts w:ascii="Arial" w:eastAsia="Arial" w:hAnsi="Arial" w:cs="Arial"/>
          <w:sz w:val="24"/>
          <w:szCs w:val="24"/>
          <w:lang w:val="de-DE"/>
        </w:rPr>
      </w:pPr>
      <w:r w:rsidRPr="7F02D493">
        <w:rPr>
          <w:rFonts w:ascii="Arial" w:eastAsia="Arial" w:hAnsi="Arial" w:cs="Arial"/>
          <w:sz w:val="24"/>
          <w:szCs w:val="24"/>
          <w:lang w:val="en-GB"/>
        </w:rPr>
        <w:lastRenderedPageBreak/>
        <w:t xml:space="preserve">Jiang, H., &amp; Nachum, O. (2020). Identifying and correcting label bias in machine learning. In </w:t>
      </w:r>
      <w:r w:rsidRPr="7F02D493">
        <w:rPr>
          <w:rFonts w:ascii="Arial" w:eastAsia="Arial" w:hAnsi="Arial" w:cs="Arial"/>
          <w:i/>
          <w:iCs/>
          <w:sz w:val="24"/>
          <w:szCs w:val="24"/>
          <w:lang w:val="en-GB"/>
        </w:rPr>
        <w:t>Proceedings of the Twenty Third International Conference on Artificial Intelligence and Statistics</w:t>
      </w:r>
      <w:r w:rsidRPr="7F02D493">
        <w:rPr>
          <w:rFonts w:ascii="Arial" w:eastAsia="Arial" w:hAnsi="Arial" w:cs="Arial"/>
          <w:sz w:val="24"/>
          <w:szCs w:val="24"/>
          <w:lang w:val="en-GB"/>
        </w:rPr>
        <w:t xml:space="preserve">. </w:t>
      </w:r>
      <w:r w:rsidRPr="007C5F0F">
        <w:rPr>
          <w:rFonts w:ascii="Arial" w:eastAsia="Arial" w:hAnsi="Arial" w:cs="Arial"/>
          <w:sz w:val="24"/>
          <w:szCs w:val="24"/>
          <w:lang w:val="de-DE"/>
        </w:rPr>
        <w:t>PMLR.</w:t>
      </w:r>
      <w:r w:rsidR="00E34A69">
        <w:rPr>
          <w:rFonts w:ascii="Arial" w:eastAsia="Arial" w:hAnsi="Arial" w:cs="Arial"/>
          <w:sz w:val="24"/>
          <w:szCs w:val="24"/>
          <w:lang w:val="de-DE"/>
        </w:rPr>
        <w:t xml:space="preserve"> </w:t>
      </w:r>
      <w:hyperlink r:id="rId59" w:history="1">
        <w:r w:rsidR="00543EE0" w:rsidRPr="0062036A">
          <w:rPr>
            <w:rStyle w:val="Hyperlink"/>
            <w:rFonts w:ascii="Arial" w:eastAsia="Arial" w:hAnsi="Arial" w:cs="Arial"/>
            <w:sz w:val="24"/>
            <w:szCs w:val="24"/>
            <w:lang w:val="de-DE"/>
          </w:rPr>
          <w:t>https://proceedings.mlr.press/v108/jiang20a.html</w:t>
        </w:r>
      </w:hyperlink>
      <w:r w:rsidRPr="007C5F0F">
        <w:rPr>
          <w:rFonts w:ascii="Arial" w:eastAsia="Arial" w:hAnsi="Arial" w:cs="Arial"/>
          <w:sz w:val="24"/>
          <w:szCs w:val="24"/>
          <w:lang w:val="de-DE"/>
        </w:rPr>
        <w:t xml:space="preserve"> </w:t>
      </w:r>
    </w:p>
    <w:p w14:paraId="23CE7085" w14:textId="39DD9D96" w:rsidR="00F33947" w:rsidRPr="007C5F0F" w:rsidRDefault="00F33947" w:rsidP="3771B1C8">
      <w:pPr>
        <w:spacing w:after="0"/>
        <w:ind w:left="562" w:hanging="566"/>
        <w:rPr>
          <w:rFonts w:ascii="Arial" w:eastAsia="Raleway" w:hAnsi="Arial" w:cs="Arial"/>
          <w:sz w:val="24"/>
          <w:szCs w:val="24"/>
          <w:lang w:val="de-DE"/>
        </w:rPr>
      </w:pPr>
    </w:p>
    <w:p w14:paraId="115DD47A" w14:textId="56B830F4" w:rsidR="00390636" w:rsidRPr="007C5F0F" w:rsidRDefault="00390636" w:rsidP="3771B1C8">
      <w:pPr>
        <w:spacing w:after="0"/>
        <w:ind w:left="562" w:hanging="566"/>
        <w:rPr>
          <w:rFonts w:ascii="Arial" w:eastAsia="Arial" w:hAnsi="Arial" w:cs="Arial"/>
          <w:sz w:val="24"/>
          <w:szCs w:val="24"/>
          <w:lang w:val="en-GB"/>
        </w:rPr>
      </w:pPr>
      <w:proofErr w:type="spellStart"/>
      <w:r w:rsidRPr="007C5F0F">
        <w:rPr>
          <w:rFonts w:ascii="Arial" w:eastAsia="Arial" w:hAnsi="Arial" w:cs="Arial"/>
          <w:sz w:val="24"/>
          <w:szCs w:val="24"/>
          <w:lang w:val="de-DE"/>
        </w:rPr>
        <w:t>Kaptchuk</w:t>
      </w:r>
      <w:proofErr w:type="spellEnd"/>
      <w:r w:rsidRPr="007C5F0F">
        <w:rPr>
          <w:rFonts w:ascii="Arial" w:eastAsia="Arial" w:hAnsi="Arial" w:cs="Arial"/>
          <w:sz w:val="24"/>
          <w:szCs w:val="24"/>
          <w:lang w:val="de-DE"/>
        </w:rPr>
        <w:t xml:space="preserve">, T. J. (2003). </w:t>
      </w:r>
      <w:r w:rsidRPr="3771B1C8">
        <w:rPr>
          <w:rFonts w:ascii="Arial" w:eastAsia="Arial" w:hAnsi="Arial" w:cs="Arial"/>
          <w:i/>
          <w:iCs/>
          <w:sz w:val="24"/>
          <w:szCs w:val="24"/>
          <w:lang w:val="en-GB"/>
        </w:rPr>
        <w:t>Effect of interpretive bias on research evidence</w:t>
      </w:r>
      <w:r w:rsidRPr="3771B1C8">
        <w:rPr>
          <w:rFonts w:ascii="Arial" w:eastAsia="Arial" w:hAnsi="Arial" w:cs="Arial"/>
          <w:sz w:val="24"/>
          <w:szCs w:val="24"/>
          <w:lang w:val="en-GB"/>
        </w:rPr>
        <w:t xml:space="preserve">. </w:t>
      </w:r>
      <w:r w:rsidR="3B6FD2B3" w:rsidRPr="3771B1C8">
        <w:rPr>
          <w:rFonts w:ascii="Arial" w:eastAsia="Arial" w:hAnsi="Arial" w:cs="Arial"/>
          <w:sz w:val="24"/>
          <w:szCs w:val="24"/>
          <w:lang w:val="en-GB"/>
        </w:rPr>
        <w:t>British Medical Journal</w:t>
      </w:r>
      <w:r w:rsidRPr="007C5F0F">
        <w:rPr>
          <w:rFonts w:ascii="Arial" w:eastAsia="Arial" w:hAnsi="Arial" w:cs="Arial"/>
          <w:sz w:val="24"/>
          <w:szCs w:val="24"/>
          <w:lang w:val="en-GB"/>
        </w:rPr>
        <w:t xml:space="preserve">, </w:t>
      </w:r>
      <w:r w:rsidRPr="00543EE0">
        <w:rPr>
          <w:rFonts w:ascii="Arial" w:eastAsia="Arial" w:hAnsi="Arial" w:cs="Arial"/>
          <w:iCs/>
          <w:sz w:val="24"/>
          <w:szCs w:val="24"/>
          <w:lang w:val="en-GB"/>
        </w:rPr>
        <w:t>326</w:t>
      </w:r>
      <w:r w:rsidRPr="007C5F0F">
        <w:rPr>
          <w:rFonts w:ascii="Arial" w:eastAsia="Arial" w:hAnsi="Arial" w:cs="Arial"/>
          <w:sz w:val="24"/>
          <w:szCs w:val="24"/>
          <w:lang w:val="en-GB"/>
        </w:rPr>
        <w:t>(7404), 1453-1455.</w:t>
      </w:r>
      <w:r w:rsidR="33543A98" w:rsidRPr="007C5F0F">
        <w:rPr>
          <w:rFonts w:ascii="Arial" w:eastAsia="Arial" w:hAnsi="Arial" w:cs="Arial"/>
          <w:sz w:val="24"/>
          <w:szCs w:val="24"/>
          <w:lang w:val="en-GB"/>
        </w:rPr>
        <w:t xml:space="preserve"> </w:t>
      </w:r>
      <w:hyperlink r:id="rId60">
        <w:r w:rsidR="33543A98" w:rsidRPr="007C5F0F">
          <w:rPr>
            <w:rStyle w:val="Hyperlink"/>
            <w:rFonts w:ascii="Arial" w:eastAsia="Arial" w:hAnsi="Arial" w:cs="Arial"/>
            <w:sz w:val="24"/>
            <w:szCs w:val="24"/>
            <w:lang w:val="en-GB"/>
          </w:rPr>
          <w:t>https://doi.org/10.1136/bmj.326.7404.1453</w:t>
        </w:r>
      </w:hyperlink>
    </w:p>
    <w:p w14:paraId="644723B1" w14:textId="77777777" w:rsidR="00F33947" w:rsidRPr="007C5F0F" w:rsidRDefault="00F33947" w:rsidP="00F33947">
      <w:pPr>
        <w:spacing w:after="0"/>
        <w:ind w:left="562" w:hanging="566"/>
        <w:rPr>
          <w:rFonts w:ascii="Arial" w:eastAsia="Raleway" w:hAnsi="Arial" w:cs="Arial"/>
          <w:sz w:val="24"/>
          <w:szCs w:val="24"/>
          <w:lang w:val="en-GB"/>
        </w:rPr>
      </w:pPr>
    </w:p>
    <w:p w14:paraId="0C76690C" w14:textId="746DF4FC" w:rsidR="00390636" w:rsidRPr="007C5F0F" w:rsidRDefault="00390636" w:rsidP="00F33947">
      <w:pPr>
        <w:spacing w:after="0"/>
        <w:ind w:left="562" w:hanging="566"/>
        <w:rPr>
          <w:rFonts w:ascii="Arial" w:eastAsia="Raleway" w:hAnsi="Arial" w:cs="Arial"/>
          <w:sz w:val="24"/>
          <w:szCs w:val="24"/>
          <w:lang w:val="en-GB"/>
        </w:rPr>
      </w:pPr>
      <w:r w:rsidRPr="007C5F0F">
        <w:rPr>
          <w:rFonts w:ascii="Arial" w:eastAsia="Raleway" w:hAnsi="Arial" w:cs="Arial"/>
          <w:sz w:val="24"/>
          <w:szCs w:val="24"/>
          <w:lang w:val="en-GB"/>
        </w:rPr>
        <w:t xml:space="preserve">Kim, B., Wattenberg, M., Gilmer, J., Cai, C., Wexler, J., &amp; </w:t>
      </w:r>
      <w:proofErr w:type="spellStart"/>
      <w:r w:rsidRPr="007C5F0F">
        <w:rPr>
          <w:rFonts w:ascii="Arial" w:eastAsia="Raleway" w:hAnsi="Arial" w:cs="Arial"/>
          <w:sz w:val="24"/>
          <w:szCs w:val="24"/>
          <w:lang w:val="en-GB"/>
        </w:rPr>
        <w:t>Viegas</w:t>
      </w:r>
      <w:proofErr w:type="spellEnd"/>
      <w:r w:rsidRPr="007C5F0F">
        <w:rPr>
          <w:rFonts w:ascii="Arial" w:eastAsia="Raleway" w:hAnsi="Arial" w:cs="Arial"/>
          <w:sz w:val="24"/>
          <w:szCs w:val="24"/>
          <w:lang w:val="en-GB"/>
        </w:rPr>
        <w:t xml:space="preserve">, F. (2018, July). </w:t>
      </w:r>
      <w:r w:rsidRPr="7F02D493">
        <w:rPr>
          <w:rFonts w:ascii="Arial" w:eastAsia="Raleway" w:hAnsi="Arial" w:cs="Arial"/>
          <w:sz w:val="24"/>
          <w:szCs w:val="24"/>
          <w:lang w:val="en-GB"/>
        </w:rPr>
        <w:t>Interpretability beyond feature attribution: Quantitative testing with concept activation vectors (</w:t>
      </w:r>
      <w:r w:rsidR="0E008696" w:rsidRPr="7F02D493">
        <w:rPr>
          <w:rFonts w:ascii="Arial" w:eastAsia="Raleway" w:hAnsi="Arial" w:cs="Arial"/>
          <w:sz w:val="24"/>
          <w:szCs w:val="24"/>
          <w:lang w:val="en-GB"/>
        </w:rPr>
        <w:t>TCAV</w:t>
      </w:r>
      <w:r w:rsidRPr="7F02D493">
        <w:rPr>
          <w:rFonts w:ascii="Arial" w:eastAsia="Raleway" w:hAnsi="Arial" w:cs="Arial"/>
          <w:sz w:val="24"/>
          <w:szCs w:val="24"/>
          <w:lang w:val="en-GB"/>
        </w:rPr>
        <w:t xml:space="preserve">). In </w:t>
      </w:r>
      <w:r w:rsidRPr="7F02D493">
        <w:rPr>
          <w:rFonts w:ascii="Arial" w:eastAsia="Raleway" w:hAnsi="Arial" w:cs="Arial"/>
          <w:i/>
          <w:iCs/>
          <w:sz w:val="24"/>
          <w:szCs w:val="24"/>
          <w:lang w:val="en-GB"/>
        </w:rPr>
        <w:t>International conference on machine learning</w:t>
      </w:r>
      <w:r w:rsidR="00543EE0">
        <w:rPr>
          <w:rFonts w:ascii="Arial" w:eastAsia="Raleway" w:hAnsi="Arial" w:cs="Arial"/>
          <w:sz w:val="24"/>
          <w:szCs w:val="24"/>
          <w:lang w:val="en-GB"/>
        </w:rPr>
        <w:t xml:space="preserve">, </w:t>
      </w:r>
      <w:r w:rsidRPr="7F02D493">
        <w:rPr>
          <w:rFonts w:ascii="Arial" w:eastAsia="Raleway" w:hAnsi="Arial" w:cs="Arial"/>
          <w:sz w:val="24"/>
          <w:szCs w:val="24"/>
          <w:lang w:val="en-GB"/>
        </w:rPr>
        <w:t xml:space="preserve">2668-2677. </w:t>
      </w:r>
      <w:r w:rsidRPr="007C5F0F">
        <w:rPr>
          <w:rFonts w:ascii="Arial" w:eastAsia="Raleway" w:hAnsi="Arial" w:cs="Arial"/>
          <w:sz w:val="24"/>
          <w:szCs w:val="24"/>
          <w:lang w:val="en-GB"/>
        </w:rPr>
        <w:t>PMLR.</w:t>
      </w:r>
    </w:p>
    <w:p w14:paraId="30A1B71C" w14:textId="77777777" w:rsidR="00F33947" w:rsidRPr="007C5F0F" w:rsidRDefault="00F33947" w:rsidP="00F33947">
      <w:pPr>
        <w:spacing w:after="0"/>
        <w:ind w:left="562" w:hanging="566"/>
        <w:rPr>
          <w:rFonts w:ascii="Arial" w:eastAsia="Raleway" w:hAnsi="Arial" w:cs="Arial"/>
          <w:sz w:val="24"/>
          <w:szCs w:val="24"/>
          <w:lang w:val="en-GB"/>
        </w:rPr>
      </w:pPr>
    </w:p>
    <w:p w14:paraId="436CBBB3" w14:textId="55AE4D33" w:rsidR="20FF7B6C" w:rsidRDefault="20FF7B6C" w:rsidP="7F02D493">
      <w:pPr>
        <w:spacing w:after="0"/>
        <w:ind w:left="562" w:hanging="566"/>
        <w:rPr>
          <w:rFonts w:ascii="Arial" w:eastAsia="Arial" w:hAnsi="Arial" w:cs="Arial"/>
          <w:sz w:val="24"/>
          <w:szCs w:val="24"/>
          <w:lang w:val="en-GB"/>
        </w:rPr>
      </w:pPr>
      <w:proofErr w:type="spellStart"/>
      <w:r w:rsidRPr="7F02D493">
        <w:rPr>
          <w:rFonts w:ascii="Arial" w:eastAsia="Arial" w:hAnsi="Arial" w:cs="Arial"/>
          <w:sz w:val="24"/>
          <w:szCs w:val="24"/>
          <w:lang w:val="en-GB"/>
        </w:rPr>
        <w:t>Kusner</w:t>
      </w:r>
      <w:proofErr w:type="spellEnd"/>
      <w:r w:rsidRPr="7F02D493">
        <w:rPr>
          <w:rFonts w:ascii="Arial" w:eastAsia="Arial" w:hAnsi="Arial" w:cs="Arial"/>
          <w:sz w:val="24"/>
          <w:szCs w:val="24"/>
          <w:lang w:val="en-GB"/>
        </w:rPr>
        <w:t xml:space="preserve">, M., Loftus, J., Russell, C., &amp; Silva, R. (2017). Counterfactual fairness. In </w:t>
      </w:r>
      <w:r w:rsidRPr="7F02D493">
        <w:rPr>
          <w:rFonts w:ascii="Arial" w:eastAsia="Arial" w:hAnsi="Arial" w:cs="Arial"/>
          <w:i/>
          <w:iCs/>
          <w:sz w:val="24"/>
          <w:szCs w:val="24"/>
          <w:lang w:val="en-GB"/>
        </w:rPr>
        <w:t>31st Conference on Neural Information Processing Systems (NIPS 2017)</w:t>
      </w:r>
      <w:r w:rsidRPr="7F02D493">
        <w:rPr>
          <w:rFonts w:ascii="Arial" w:eastAsia="Arial" w:hAnsi="Arial" w:cs="Arial"/>
          <w:sz w:val="24"/>
          <w:szCs w:val="24"/>
          <w:lang w:val="en-GB"/>
        </w:rPr>
        <w:t>.</w:t>
      </w:r>
      <w:r w:rsidR="129D2F84" w:rsidRPr="7F02D493">
        <w:rPr>
          <w:rFonts w:ascii="Arial" w:eastAsia="Arial" w:hAnsi="Arial" w:cs="Arial"/>
          <w:sz w:val="24"/>
          <w:szCs w:val="24"/>
          <w:lang w:val="en-GB"/>
        </w:rPr>
        <w:t xml:space="preserve"> </w:t>
      </w:r>
      <w:hyperlink r:id="rId61" w:history="1">
        <w:r w:rsidR="00EB7031" w:rsidRPr="0062036A">
          <w:rPr>
            <w:rStyle w:val="Hyperlink"/>
            <w:rFonts w:ascii="Arial" w:eastAsia="Arial" w:hAnsi="Arial" w:cs="Arial"/>
            <w:sz w:val="24"/>
            <w:szCs w:val="24"/>
            <w:lang w:val="en-GB"/>
          </w:rPr>
          <w:t>https://proceedings.neurips.cc/paper_files/paper/2017/file/a486cd07e4ac3d270571622f4f316ec5-Paper.pdf</w:t>
        </w:r>
      </w:hyperlink>
      <w:r w:rsidR="00EB7031">
        <w:rPr>
          <w:rFonts w:ascii="Arial" w:eastAsia="Arial" w:hAnsi="Arial" w:cs="Arial"/>
          <w:sz w:val="24"/>
          <w:szCs w:val="24"/>
          <w:lang w:val="en-GB"/>
        </w:rPr>
        <w:t xml:space="preserve"> </w:t>
      </w:r>
    </w:p>
    <w:p w14:paraId="134B5914" w14:textId="77777777" w:rsidR="00F33947" w:rsidRPr="00B255CC" w:rsidRDefault="00F33947" w:rsidP="00F33947">
      <w:pPr>
        <w:spacing w:after="0"/>
        <w:ind w:left="562" w:hanging="566"/>
        <w:rPr>
          <w:rFonts w:ascii="Arial" w:eastAsia="Raleway" w:hAnsi="Arial" w:cs="Arial"/>
          <w:sz w:val="24"/>
          <w:szCs w:val="24"/>
          <w:lang w:val="en-GB"/>
        </w:rPr>
      </w:pPr>
    </w:p>
    <w:p w14:paraId="6C673733" w14:textId="7431FB41" w:rsidR="60C4CCC1" w:rsidRDefault="60C4CCC1" w:rsidP="7F02D493">
      <w:pPr>
        <w:spacing w:after="0"/>
        <w:ind w:left="562" w:hanging="566"/>
      </w:pPr>
      <w:r w:rsidRPr="2A918734">
        <w:rPr>
          <w:rFonts w:ascii="Arial" w:eastAsia="Arial" w:hAnsi="Arial" w:cs="Arial"/>
          <w:sz w:val="24"/>
          <w:szCs w:val="24"/>
          <w:lang w:val="en-GB"/>
        </w:rPr>
        <w:t>Lacoste, Y. (2012).</w:t>
      </w:r>
      <w:r w:rsidRPr="2A918734">
        <w:rPr>
          <w:rFonts w:ascii="Arial" w:eastAsia="Raleway" w:hAnsi="Arial" w:cs="Arial"/>
          <w:i/>
          <w:iCs/>
          <w:sz w:val="24"/>
          <w:szCs w:val="24"/>
          <w:lang w:val="en-GB"/>
        </w:rPr>
        <w:t xml:space="preserve"> </w:t>
      </w:r>
      <w:r w:rsidRPr="2A918734">
        <w:rPr>
          <w:rFonts w:ascii="Arial" w:eastAsia="Raleway" w:hAnsi="Arial" w:cs="Arial"/>
          <w:sz w:val="24"/>
          <w:szCs w:val="24"/>
          <w:lang w:val="en-GB"/>
        </w:rPr>
        <w:t>Geography, geopolitics, and geographical reasoning</w:t>
      </w:r>
      <w:r w:rsidRPr="2A918734">
        <w:rPr>
          <w:rFonts w:ascii="Arial" w:eastAsia="Arial" w:hAnsi="Arial" w:cs="Arial"/>
          <w:sz w:val="24"/>
          <w:szCs w:val="24"/>
          <w:lang w:val="en-GB"/>
        </w:rPr>
        <w:t xml:space="preserve">. </w:t>
      </w:r>
      <w:proofErr w:type="spellStart"/>
      <w:r w:rsidRPr="2A918734">
        <w:rPr>
          <w:rFonts w:ascii="Arial" w:eastAsia="Raleway" w:hAnsi="Arial" w:cs="Arial"/>
          <w:i/>
          <w:iCs/>
          <w:sz w:val="24"/>
          <w:szCs w:val="24"/>
          <w:lang w:val="en-GB"/>
        </w:rPr>
        <w:t>Herodote</w:t>
      </w:r>
      <w:proofErr w:type="spellEnd"/>
      <w:r w:rsidRPr="2A918734">
        <w:rPr>
          <w:rFonts w:ascii="Arial" w:eastAsia="Arial" w:hAnsi="Arial" w:cs="Arial"/>
          <w:sz w:val="24"/>
          <w:szCs w:val="24"/>
          <w:lang w:val="en-GB"/>
        </w:rPr>
        <w:t>, 146-147</w:t>
      </w:r>
      <w:r w:rsidR="00414C9D" w:rsidRPr="2A918734">
        <w:rPr>
          <w:rFonts w:ascii="Arial" w:eastAsia="Arial" w:hAnsi="Arial" w:cs="Arial"/>
          <w:sz w:val="24"/>
          <w:szCs w:val="24"/>
          <w:lang w:val="en-GB"/>
        </w:rPr>
        <w:t>(3-4)</w:t>
      </w:r>
      <w:r w:rsidRPr="2A918734">
        <w:rPr>
          <w:rFonts w:ascii="Arial" w:eastAsia="Arial" w:hAnsi="Arial" w:cs="Arial"/>
          <w:sz w:val="24"/>
          <w:szCs w:val="24"/>
          <w:lang w:val="en-GB"/>
        </w:rPr>
        <w:t xml:space="preserve">, 14-44. </w:t>
      </w:r>
      <w:hyperlink r:id="rId62">
        <w:r w:rsidRPr="2A918734">
          <w:rPr>
            <w:rStyle w:val="Hyperlink"/>
            <w:rFonts w:ascii="Arial" w:eastAsia="Arial" w:hAnsi="Arial" w:cs="Arial"/>
            <w:sz w:val="24"/>
            <w:szCs w:val="24"/>
            <w:lang w:val="en-GB"/>
          </w:rPr>
          <w:t>https://doi.org/10.3917/her.146.0014</w:t>
        </w:r>
      </w:hyperlink>
      <w:r w:rsidRPr="2A918734">
        <w:rPr>
          <w:rFonts w:ascii="Arial" w:eastAsia="Arial" w:hAnsi="Arial" w:cs="Arial"/>
          <w:sz w:val="24"/>
          <w:szCs w:val="24"/>
          <w:lang w:val="en-GB"/>
        </w:rPr>
        <w:t xml:space="preserve"> </w:t>
      </w:r>
    </w:p>
    <w:p w14:paraId="708EA80F" w14:textId="77777777" w:rsidR="00F33947" w:rsidRPr="00B255CC" w:rsidRDefault="00F33947" w:rsidP="00F33947">
      <w:pPr>
        <w:spacing w:after="0"/>
        <w:ind w:left="562" w:hanging="566"/>
        <w:rPr>
          <w:rFonts w:ascii="Arial" w:hAnsi="Arial" w:cs="Arial"/>
          <w:sz w:val="24"/>
          <w:szCs w:val="24"/>
          <w:lang w:val="en-GB"/>
        </w:rPr>
      </w:pPr>
    </w:p>
    <w:p w14:paraId="3BA33933" w14:textId="7445CDD2" w:rsidR="192CF7B7" w:rsidRDefault="192CF7B7" w:rsidP="7F02D493">
      <w:pPr>
        <w:spacing w:after="0"/>
        <w:ind w:left="562" w:hanging="566"/>
      </w:pPr>
      <w:r w:rsidRPr="7F02D493">
        <w:rPr>
          <w:rFonts w:ascii="Arial" w:eastAsia="Arial" w:hAnsi="Arial" w:cs="Arial"/>
          <w:sz w:val="24"/>
          <w:szCs w:val="24"/>
          <w:lang w:val="en-GB"/>
        </w:rPr>
        <w:t xml:space="preserve">Li, J., &amp; Chignell, M. (2022). FMEA-AI: AI fairness impact assessment using failure mode and effects analysis. </w:t>
      </w:r>
      <w:r w:rsidRPr="7F02D493">
        <w:rPr>
          <w:rFonts w:ascii="Arial" w:eastAsia="Arial" w:hAnsi="Arial" w:cs="Arial"/>
          <w:i/>
          <w:iCs/>
          <w:sz w:val="24"/>
          <w:szCs w:val="24"/>
          <w:lang w:val="en-GB"/>
        </w:rPr>
        <w:t>AI And Ethics</w:t>
      </w:r>
      <w:r w:rsidRPr="7F02D493">
        <w:rPr>
          <w:rFonts w:ascii="Arial" w:eastAsia="Arial" w:hAnsi="Arial" w:cs="Arial"/>
          <w:sz w:val="24"/>
          <w:szCs w:val="24"/>
          <w:lang w:val="en-GB"/>
        </w:rPr>
        <w:t xml:space="preserve">, 2(4), 837–850. </w:t>
      </w:r>
      <w:hyperlink r:id="rId63">
        <w:r w:rsidRPr="7F02D493">
          <w:rPr>
            <w:rStyle w:val="Hyperlink"/>
            <w:rFonts w:ascii="Arial" w:eastAsia="Arial" w:hAnsi="Arial" w:cs="Arial"/>
            <w:sz w:val="24"/>
            <w:szCs w:val="24"/>
            <w:lang w:val="en-GB"/>
          </w:rPr>
          <w:t>https://doi.org/10.1007/s43681-022-00145-9</w:t>
        </w:r>
      </w:hyperlink>
      <w:r w:rsidRPr="7F02D493">
        <w:rPr>
          <w:rFonts w:ascii="Arial" w:eastAsia="Arial" w:hAnsi="Arial" w:cs="Arial"/>
          <w:sz w:val="24"/>
          <w:szCs w:val="24"/>
          <w:lang w:val="en-GB"/>
        </w:rPr>
        <w:t xml:space="preserve"> </w:t>
      </w:r>
    </w:p>
    <w:p w14:paraId="38B85598" w14:textId="77777777" w:rsidR="00F33947" w:rsidRPr="00B255CC" w:rsidRDefault="00F33947" w:rsidP="00F33947">
      <w:pPr>
        <w:spacing w:after="0"/>
        <w:ind w:left="562" w:hanging="566"/>
        <w:rPr>
          <w:rFonts w:ascii="Arial" w:eastAsia="Raleway" w:hAnsi="Arial" w:cs="Arial"/>
          <w:sz w:val="24"/>
          <w:szCs w:val="24"/>
          <w:lang w:val="en-GB"/>
        </w:rPr>
      </w:pPr>
    </w:p>
    <w:p w14:paraId="3844262D" w14:textId="1C177673" w:rsidR="632CEE46" w:rsidRDefault="632CEE46" w:rsidP="7F02D493">
      <w:pPr>
        <w:spacing w:after="0"/>
        <w:ind w:left="562" w:hanging="566"/>
      </w:pPr>
      <w:r w:rsidRPr="2A918734">
        <w:rPr>
          <w:rFonts w:ascii="Arial" w:eastAsia="Arial" w:hAnsi="Arial" w:cs="Arial"/>
          <w:sz w:val="24"/>
          <w:szCs w:val="24"/>
          <w:lang w:val="en-GB"/>
        </w:rPr>
        <w:t xml:space="preserve">Loucks, D. P., &amp; Van Beek, E. (2017). </w:t>
      </w:r>
      <w:r w:rsidRPr="2A918734">
        <w:rPr>
          <w:rFonts w:ascii="Arial" w:eastAsia="Arial" w:hAnsi="Arial" w:cs="Arial"/>
          <w:i/>
          <w:iCs/>
          <w:sz w:val="24"/>
          <w:szCs w:val="24"/>
          <w:lang w:val="en-GB"/>
        </w:rPr>
        <w:t xml:space="preserve">Water </w:t>
      </w:r>
      <w:r w:rsidR="04CD767A" w:rsidRPr="2A918734">
        <w:rPr>
          <w:rFonts w:ascii="Arial" w:eastAsia="Arial" w:hAnsi="Arial" w:cs="Arial"/>
          <w:i/>
          <w:iCs/>
          <w:sz w:val="24"/>
          <w:szCs w:val="24"/>
          <w:lang w:val="en-GB"/>
        </w:rPr>
        <w:t>r</w:t>
      </w:r>
      <w:r w:rsidRPr="2A918734">
        <w:rPr>
          <w:rFonts w:ascii="Arial" w:eastAsia="Arial" w:hAnsi="Arial" w:cs="Arial"/>
          <w:i/>
          <w:iCs/>
          <w:sz w:val="24"/>
          <w:szCs w:val="24"/>
          <w:lang w:val="en-GB"/>
        </w:rPr>
        <w:t xml:space="preserve">esource </w:t>
      </w:r>
      <w:r w:rsidR="2A7BB431" w:rsidRPr="2A918734">
        <w:rPr>
          <w:rFonts w:ascii="Arial" w:eastAsia="Arial" w:hAnsi="Arial" w:cs="Arial"/>
          <w:i/>
          <w:iCs/>
          <w:sz w:val="24"/>
          <w:szCs w:val="24"/>
          <w:lang w:val="en-GB"/>
        </w:rPr>
        <w:t>s</w:t>
      </w:r>
      <w:r w:rsidRPr="2A918734">
        <w:rPr>
          <w:rFonts w:ascii="Arial" w:eastAsia="Arial" w:hAnsi="Arial" w:cs="Arial"/>
          <w:i/>
          <w:iCs/>
          <w:sz w:val="24"/>
          <w:szCs w:val="24"/>
          <w:lang w:val="en-GB"/>
        </w:rPr>
        <w:t xml:space="preserve">ystems </w:t>
      </w:r>
      <w:r w:rsidR="0380EDD4" w:rsidRPr="2A918734">
        <w:rPr>
          <w:rFonts w:ascii="Arial" w:eastAsia="Arial" w:hAnsi="Arial" w:cs="Arial"/>
          <w:i/>
          <w:iCs/>
          <w:sz w:val="24"/>
          <w:szCs w:val="24"/>
          <w:lang w:val="en-GB"/>
        </w:rPr>
        <w:t>p</w:t>
      </w:r>
      <w:r w:rsidRPr="2A918734">
        <w:rPr>
          <w:rFonts w:ascii="Arial" w:eastAsia="Arial" w:hAnsi="Arial" w:cs="Arial"/>
          <w:i/>
          <w:iCs/>
          <w:sz w:val="24"/>
          <w:szCs w:val="24"/>
          <w:lang w:val="en-GB"/>
        </w:rPr>
        <w:t xml:space="preserve">lanning and </w:t>
      </w:r>
      <w:r w:rsidR="6A748F9D" w:rsidRPr="2A918734">
        <w:rPr>
          <w:rFonts w:ascii="Arial" w:eastAsia="Arial" w:hAnsi="Arial" w:cs="Arial"/>
          <w:i/>
          <w:iCs/>
          <w:sz w:val="24"/>
          <w:szCs w:val="24"/>
          <w:lang w:val="en-GB"/>
        </w:rPr>
        <w:t>m</w:t>
      </w:r>
      <w:r w:rsidRPr="2A918734">
        <w:rPr>
          <w:rFonts w:ascii="Arial" w:eastAsia="Arial" w:hAnsi="Arial" w:cs="Arial"/>
          <w:i/>
          <w:iCs/>
          <w:sz w:val="24"/>
          <w:szCs w:val="24"/>
          <w:lang w:val="en-GB"/>
        </w:rPr>
        <w:t>anagement</w:t>
      </w:r>
      <w:r w:rsidR="6059BC64" w:rsidRPr="2A918734">
        <w:rPr>
          <w:rFonts w:ascii="Arial" w:eastAsia="Arial" w:hAnsi="Arial" w:cs="Arial"/>
          <w:i/>
          <w:iCs/>
          <w:sz w:val="24"/>
          <w:szCs w:val="24"/>
          <w:lang w:val="en-GB"/>
        </w:rPr>
        <w:t>,</w:t>
      </w:r>
      <w:r w:rsidR="6059BC64" w:rsidRPr="2A918734">
        <w:rPr>
          <w:rFonts w:ascii="Arial" w:eastAsia="Raleway" w:hAnsi="Arial" w:cs="Arial"/>
          <w:i/>
          <w:iCs/>
          <w:sz w:val="24"/>
          <w:szCs w:val="24"/>
          <w:lang w:val="en-GB"/>
        </w:rPr>
        <w:t xml:space="preserve"> </w:t>
      </w:r>
      <w:r w:rsidR="45097A0A" w:rsidRPr="2A918734">
        <w:rPr>
          <w:rFonts w:ascii="Arial" w:eastAsia="Raleway" w:hAnsi="Arial" w:cs="Arial"/>
          <w:i/>
          <w:iCs/>
          <w:sz w:val="24"/>
          <w:szCs w:val="24"/>
          <w:lang w:val="en-GB"/>
        </w:rPr>
        <w:t>a</w:t>
      </w:r>
      <w:r w:rsidR="6059BC64" w:rsidRPr="2A918734">
        <w:rPr>
          <w:rFonts w:ascii="Arial" w:eastAsia="Raleway" w:hAnsi="Arial" w:cs="Arial"/>
          <w:i/>
          <w:iCs/>
          <w:sz w:val="24"/>
          <w:szCs w:val="24"/>
          <w:lang w:val="en-GB"/>
        </w:rPr>
        <w:t xml:space="preserve">n </w:t>
      </w:r>
      <w:r w:rsidR="778762D8" w:rsidRPr="2A918734">
        <w:rPr>
          <w:rFonts w:ascii="Arial" w:eastAsia="Raleway" w:hAnsi="Arial" w:cs="Arial"/>
          <w:i/>
          <w:iCs/>
          <w:sz w:val="24"/>
          <w:szCs w:val="24"/>
          <w:lang w:val="en-GB"/>
        </w:rPr>
        <w:t>I</w:t>
      </w:r>
      <w:r w:rsidR="6059BC64" w:rsidRPr="2A918734">
        <w:rPr>
          <w:rFonts w:ascii="Arial" w:eastAsia="Raleway" w:hAnsi="Arial" w:cs="Arial"/>
          <w:i/>
          <w:iCs/>
          <w:sz w:val="24"/>
          <w:szCs w:val="24"/>
          <w:lang w:val="en-GB"/>
        </w:rPr>
        <w:t xml:space="preserve">ntroduction to </w:t>
      </w:r>
      <w:r w:rsidR="00CB74F6" w:rsidRPr="2A918734">
        <w:rPr>
          <w:rFonts w:ascii="Arial" w:eastAsia="Raleway" w:hAnsi="Arial" w:cs="Arial"/>
          <w:i/>
          <w:iCs/>
          <w:sz w:val="24"/>
          <w:szCs w:val="24"/>
          <w:lang w:val="en-GB"/>
        </w:rPr>
        <w:t>o</w:t>
      </w:r>
      <w:r w:rsidR="6059BC64" w:rsidRPr="2A918734">
        <w:rPr>
          <w:rFonts w:ascii="Arial" w:eastAsia="Raleway" w:hAnsi="Arial" w:cs="Arial"/>
          <w:i/>
          <w:iCs/>
          <w:sz w:val="24"/>
          <w:szCs w:val="24"/>
          <w:lang w:val="en-GB"/>
        </w:rPr>
        <w:t xml:space="preserve">ptimization </w:t>
      </w:r>
      <w:r w:rsidR="2E8996C8" w:rsidRPr="2A918734">
        <w:rPr>
          <w:rFonts w:ascii="Arial" w:eastAsia="Raleway" w:hAnsi="Arial" w:cs="Arial"/>
          <w:i/>
          <w:iCs/>
          <w:sz w:val="24"/>
          <w:szCs w:val="24"/>
          <w:lang w:val="en-GB"/>
        </w:rPr>
        <w:t>m</w:t>
      </w:r>
      <w:r w:rsidR="6059BC64" w:rsidRPr="2A918734">
        <w:rPr>
          <w:rFonts w:ascii="Arial" w:eastAsia="Raleway" w:hAnsi="Arial" w:cs="Arial"/>
          <w:i/>
          <w:iCs/>
          <w:sz w:val="24"/>
          <w:szCs w:val="24"/>
          <w:lang w:val="en-GB"/>
        </w:rPr>
        <w:t xml:space="preserve">odels and </w:t>
      </w:r>
      <w:r w:rsidR="4737CC8C" w:rsidRPr="2A918734">
        <w:rPr>
          <w:rFonts w:ascii="Arial" w:eastAsia="Raleway" w:hAnsi="Arial" w:cs="Arial"/>
          <w:i/>
          <w:iCs/>
          <w:sz w:val="24"/>
          <w:szCs w:val="24"/>
          <w:lang w:val="en-GB"/>
        </w:rPr>
        <w:t>m</w:t>
      </w:r>
      <w:r w:rsidR="6059BC64" w:rsidRPr="2A918734">
        <w:rPr>
          <w:rFonts w:ascii="Arial" w:eastAsia="Raleway" w:hAnsi="Arial" w:cs="Arial"/>
          <w:i/>
          <w:iCs/>
          <w:sz w:val="24"/>
          <w:szCs w:val="24"/>
          <w:lang w:val="en-GB"/>
        </w:rPr>
        <w:t>ethods</w:t>
      </w:r>
      <w:r w:rsidR="67741CFB" w:rsidRPr="2A918734">
        <w:rPr>
          <w:rFonts w:ascii="Arial" w:eastAsia="Raleway" w:hAnsi="Arial" w:cs="Arial"/>
          <w:sz w:val="24"/>
          <w:szCs w:val="24"/>
          <w:lang w:val="en-GB"/>
        </w:rPr>
        <w:t>.</w:t>
      </w:r>
      <w:r w:rsidRPr="2A918734">
        <w:rPr>
          <w:rFonts w:ascii="Arial" w:eastAsia="Arial" w:hAnsi="Arial" w:cs="Arial"/>
          <w:sz w:val="24"/>
          <w:szCs w:val="24"/>
          <w:lang w:val="en-GB"/>
        </w:rPr>
        <w:t xml:space="preserve"> Springer eBooks. </w:t>
      </w:r>
      <w:hyperlink r:id="rId64">
        <w:r w:rsidRPr="2A918734">
          <w:rPr>
            <w:rStyle w:val="Hyperlink"/>
            <w:rFonts w:ascii="Arial" w:eastAsia="Arial" w:hAnsi="Arial" w:cs="Arial"/>
            <w:sz w:val="24"/>
            <w:szCs w:val="24"/>
            <w:lang w:val="en-GB"/>
          </w:rPr>
          <w:t>https://doi.org/10.1007/978-3-319-44234-1</w:t>
        </w:r>
      </w:hyperlink>
      <w:r w:rsidRPr="2A918734">
        <w:rPr>
          <w:rFonts w:ascii="Arial" w:eastAsia="Arial" w:hAnsi="Arial" w:cs="Arial"/>
          <w:sz w:val="24"/>
          <w:szCs w:val="24"/>
          <w:lang w:val="en-GB"/>
        </w:rPr>
        <w:t xml:space="preserve"> </w:t>
      </w:r>
    </w:p>
    <w:p w14:paraId="1EE3F292" w14:textId="530C310B" w:rsidR="7F02D493" w:rsidRDefault="7F02D493" w:rsidP="7F02D493">
      <w:pPr>
        <w:spacing w:after="0"/>
        <w:ind w:left="562" w:hanging="566"/>
        <w:rPr>
          <w:rFonts w:ascii="Arial" w:eastAsia="Raleway" w:hAnsi="Arial" w:cs="Arial"/>
          <w:sz w:val="24"/>
          <w:szCs w:val="24"/>
          <w:lang w:val="en-GB"/>
        </w:rPr>
      </w:pPr>
    </w:p>
    <w:p w14:paraId="083B1E81" w14:textId="39122565" w:rsidR="0790FD66" w:rsidRDefault="0790FD66" w:rsidP="7F02D493">
      <w:pPr>
        <w:spacing w:after="0"/>
        <w:ind w:left="562" w:hanging="566"/>
      </w:pPr>
      <w:proofErr w:type="spellStart"/>
      <w:r w:rsidRPr="7F02D493">
        <w:rPr>
          <w:rFonts w:ascii="Arial" w:eastAsia="Arial" w:hAnsi="Arial" w:cs="Arial"/>
          <w:sz w:val="24"/>
          <w:szCs w:val="24"/>
          <w:lang w:val="en-GB"/>
        </w:rPr>
        <w:t>Makhlouf</w:t>
      </w:r>
      <w:proofErr w:type="spellEnd"/>
      <w:r w:rsidRPr="7F02D493">
        <w:rPr>
          <w:rFonts w:ascii="Arial" w:eastAsia="Arial" w:hAnsi="Arial" w:cs="Arial"/>
          <w:sz w:val="24"/>
          <w:szCs w:val="24"/>
          <w:lang w:val="en-GB"/>
        </w:rPr>
        <w:t xml:space="preserve">, K., </w:t>
      </w:r>
      <w:proofErr w:type="spellStart"/>
      <w:r w:rsidRPr="7F02D493">
        <w:rPr>
          <w:rFonts w:ascii="Arial" w:eastAsia="Arial" w:hAnsi="Arial" w:cs="Arial"/>
          <w:sz w:val="24"/>
          <w:szCs w:val="24"/>
          <w:lang w:val="en-GB"/>
        </w:rPr>
        <w:t>Zhioua</w:t>
      </w:r>
      <w:proofErr w:type="spellEnd"/>
      <w:r w:rsidRPr="7F02D493">
        <w:rPr>
          <w:rFonts w:ascii="Arial" w:eastAsia="Arial" w:hAnsi="Arial" w:cs="Arial"/>
          <w:sz w:val="24"/>
          <w:szCs w:val="24"/>
          <w:lang w:val="en-GB"/>
        </w:rPr>
        <w:t xml:space="preserve">, S., &amp; </w:t>
      </w:r>
      <w:proofErr w:type="spellStart"/>
      <w:r w:rsidRPr="7F02D493">
        <w:rPr>
          <w:rFonts w:ascii="Arial" w:eastAsia="Arial" w:hAnsi="Arial" w:cs="Arial"/>
          <w:sz w:val="24"/>
          <w:szCs w:val="24"/>
          <w:lang w:val="en-GB"/>
        </w:rPr>
        <w:t>Palamidessi</w:t>
      </w:r>
      <w:proofErr w:type="spellEnd"/>
      <w:r w:rsidRPr="7F02D493">
        <w:rPr>
          <w:rFonts w:ascii="Arial" w:eastAsia="Arial" w:hAnsi="Arial" w:cs="Arial"/>
          <w:sz w:val="24"/>
          <w:szCs w:val="24"/>
          <w:lang w:val="en-GB"/>
        </w:rPr>
        <w:t>, C. (2021). Machine learning fairness notions: Bridging the gap with real-world applications.</w:t>
      </w:r>
      <w:r w:rsidRPr="7F02D493">
        <w:rPr>
          <w:rFonts w:ascii="Arial" w:eastAsia="Arial" w:hAnsi="Arial" w:cs="Arial"/>
          <w:i/>
          <w:iCs/>
          <w:sz w:val="24"/>
          <w:szCs w:val="24"/>
          <w:lang w:val="en-GB"/>
        </w:rPr>
        <w:t xml:space="preserve"> Information Processing &amp; Management</w:t>
      </w:r>
      <w:r w:rsidRPr="00296E63">
        <w:rPr>
          <w:rFonts w:ascii="Arial" w:eastAsia="Arial" w:hAnsi="Arial" w:cs="Arial"/>
          <w:iCs/>
          <w:sz w:val="24"/>
          <w:szCs w:val="24"/>
          <w:lang w:val="en-GB"/>
        </w:rPr>
        <w:t>, 58(5)</w:t>
      </w:r>
      <w:r w:rsidRPr="00296E63">
        <w:rPr>
          <w:rFonts w:ascii="Arial" w:eastAsia="Arial" w:hAnsi="Arial" w:cs="Arial"/>
          <w:sz w:val="24"/>
          <w:szCs w:val="24"/>
          <w:lang w:val="en-GB"/>
        </w:rPr>
        <w:t>.</w:t>
      </w:r>
      <w:r w:rsidRPr="7F02D493">
        <w:rPr>
          <w:rFonts w:ascii="Arial" w:eastAsia="Arial" w:hAnsi="Arial" w:cs="Arial"/>
          <w:sz w:val="24"/>
          <w:szCs w:val="24"/>
          <w:lang w:val="en-GB"/>
        </w:rPr>
        <w:t xml:space="preserve"> </w:t>
      </w:r>
      <w:hyperlink r:id="rId65">
        <w:r w:rsidRPr="7F02D493">
          <w:rPr>
            <w:rStyle w:val="Hyperlink"/>
            <w:rFonts w:ascii="Arial" w:eastAsia="Arial" w:hAnsi="Arial" w:cs="Arial"/>
            <w:sz w:val="24"/>
            <w:szCs w:val="24"/>
            <w:lang w:val="en-GB"/>
          </w:rPr>
          <w:t>https://doi.org/10.1016/j.ipm.2021.102642</w:t>
        </w:r>
      </w:hyperlink>
      <w:r w:rsidRPr="7F02D493">
        <w:rPr>
          <w:rFonts w:ascii="Arial" w:eastAsia="Arial" w:hAnsi="Arial" w:cs="Arial"/>
          <w:sz w:val="24"/>
          <w:szCs w:val="24"/>
          <w:lang w:val="en-GB"/>
        </w:rPr>
        <w:t xml:space="preserve"> </w:t>
      </w:r>
    </w:p>
    <w:p w14:paraId="41CC5E48" w14:textId="77777777" w:rsidR="00F33947" w:rsidRPr="00B255CC" w:rsidRDefault="00F33947" w:rsidP="00F33947">
      <w:pPr>
        <w:spacing w:after="0"/>
        <w:ind w:left="562" w:hanging="566"/>
        <w:rPr>
          <w:rFonts w:ascii="Arial" w:eastAsia="Raleway" w:hAnsi="Arial" w:cs="Arial"/>
          <w:sz w:val="24"/>
          <w:szCs w:val="24"/>
          <w:lang w:val="en-GB"/>
        </w:rPr>
      </w:pPr>
    </w:p>
    <w:p w14:paraId="1ADB0B60" w14:textId="7E513258" w:rsidR="734D5CA8" w:rsidRDefault="734D5CA8" w:rsidP="7F02D493">
      <w:pPr>
        <w:spacing w:after="0"/>
        <w:ind w:left="562" w:hanging="566"/>
      </w:pPr>
      <w:proofErr w:type="spellStart"/>
      <w:r w:rsidRPr="7F02D493">
        <w:rPr>
          <w:rFonts w:ascii="Arial" w:eastAsia="Arial" w:hAnsi="Arial" w:cs="Arial"/>
          <w:sz w:val="24"/>
          <w:szCs w:val="24"/>
          <w:lang w:val="en-GB"/>
        </w:rPr>
        <w:t>Mehrabi</w:t>
      </w:r>
      <w:proofErr w:type="spellEnd"/>
      <w:r w:rsidRPr="7F02D493">
        <w:rPr>
          <w:rFonts w:ascii="Arial" w:eastAsia="Arial" w:hAnsi="Arial" w:cs="Arial"/>
          <w:sz w:val="24"/>
          <w:szCs w:val="24"/>
          <w:lang w:val="en-GB"/>
        </w:rPr>
        <w:t xml:space="preserve">, N., </w:t>
      </w:r>
      <w:proofErr w:type="spellStart"/>
      <w:r w:rsidRPr="7F02D493">
        <w:rPr>
          <w:rFonts w:ascii="Arial" w:eastAsia="Arial" w:hAnsi="Arial" w:cs="Arial"/>
          <w:sz w:val="24"/>
          <w:szCs w:val="24"/>
          <w:lang w:val="en-GB"/>
        </w:rPr>
        <w:t>Morstatter</w:t>
      </w:r>
      <w:proofErr w:type="spellEnd"/>
      <w:r w:rsidRPr="7F02D493">
        <w:rPr>
          <w:rFonts w:ascii="Arial" w:eastAsia="Arial" w:hAnsi="Arial" w:cs="Arial"/>
          <w:sz w:val="24"/>
          <w:szCs w:val="24"/>
          <w:lang w:val="en-GB"/>
        </w:rPr>
        <w:t xml:space="preserve">, F., Saxena, N., </w:t>
      </w:r>
      <w:proofErr w:type="spellStart"/>
      <w:r w:rsidRPr="7F02D493">
        <w:rPr>
          <w:rFonts w:ascii="Arial" w:eastAsia="Arial" w:hAnsi="Arial" w:cs="Arial"/>
          <w:sz w:val="24"/>
          <w:szCs w:val="24"/>
          <w:lang w:val="en-GB"/>
        </w:rPr>
        <w:t>Lerman</w:t>
      </w:r>
      <w:proofErr w:type="spellEnd"/>
      <w:r w:rsidRPr="7F02D493">
        <w:rPr>
          <w:rFonts w:ascii="Arial" w:eastAsia="Arial" w:hAnsi="Arial" w:cs="Arial"/>
          <w:sz w:val="24"/>
          <w:szCs w:val="24"/>
          <w:lang w:val="en-GB"/>
        </w:rPr>
        <w:t>, K., &amp; Galstyan, A. (2021). A survey on bias and fairness in machine learning.</w:t>
      </w:r>
      <w:r w:rsidRPr="7F02D493">
        <w:rPr>
          <w:rFonts w:ascii="Arial" w:eastAsia="Arial" w:hAnsi="Arial" w:cs="Arial"/>
          <w:i/>
          <w:iCs/>
          <w:sz w:val="24"/>
          <w:szCs w:val="24"/>
          <w:lang w:val="en-GB"/>
        </w:rPr>
        <w:t xml:space="preserve"> ACM Computing Surveys</w:t>
      </w:r>
      <w:r w:rsidRPr="7F02D493">
        <w:rPr>
          <w:rFonts w:ascii="Arial" w:eastAsia="Arial" w:hAnsi="Arial" w:cs="Arial"/>
          <w:sz w:val="24"/>
          <w:szCs w:val="24"/>
          <w:lang w:val="en-GB"/>
        </w:rPr>
        <w:t xml:space="preserve">, 54(6), 1–35. </w:t>
      </w:r>
      <w:hyperlink r:id="rId66">
        <w:r w:rsidRPr="7F02D493">
          <w:rPr>
            <w:rStyle w:val="Hyperlink"/>
            <w:rFonts w:ascii="Arial" w:eastAsia="Arial" w:hAnsi="Arial" w:cs="Arial"/>
            <w:sz w:val="24"/>
            <w:szCs w:val="24"/>
            <w:lang w:val="en-GB"/>
          </w:rPr>
          <w:t>https://doi.org/10.1145/3457607</w:t>
        </w:r>
      </w:hyperlink>
      <w:r w:rsidRPr="7F02D493">
        <w:rPr>
          <w:rFonts w:ascii="Arial" w:eastAsia="Arial" w:hAnsi="Arial" w:cs="Arial"/>
          <w:sz w:val="24"/>
          <w:szCs w:val="24"/>
          <w:lang w:val="en-GB"/>
        </w:rPr>
        <w:t xml:space="preserve"> </w:t>
      </w:r>
    </w:p>
    <w:p w14:paraId="3FD5DBD2" w14:textId="77777777" w:rsidR="00F33947" w:rsidRPr="00B255CC" w:rsidRDefault="00F33947" w:rsidP="00F33947">
      <w:pPr>
        <w:spacing w:after="0"/>
        <w:ind w:left="562" w:hanging="566"/>
        <w:rPr>
          <w:rFonts w:ascii="Arial" w:eastAsia="Raleway" w:hAnsi="Arial" w:cs="Arial"/>
          <w:sz w:val="24"/>
          <w:szCs w:val="24"/>
          <w:lang w:val="en-GB"/>
        </w:rPr>
      </w:pPr>
    </w:p>
    <w:p w14:paraId="7D9E1841" w14:textId="6FDAD64A" w:rsidR="4A6D682A" w:rsidRDefault="4A6D682A"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 xml:space="preserve">Mitchell, M., Wu, S., </w:t>
      </w:r>
      <w:proofErr w:type="spellStart"/>
      <w:r w:rsidRPr="7F02D493">
        <w:rPr>
          <w:rFonts w:ascii="Arial" w:eastAsia="Arial" w:hAnsi="Arial" w:cs="Arial"/>
          <w:sz w:val="24"/>
          <w:szCs w:val="24"/>
          <w:lang w:val="en-GB"/>
        </w:rPr>
        <w:t>Zaldivar</w:t>
      </w:r>
      <w:proofErr w:type="spellEnd"/>
      <w:r w:rsidRPr="7F02D493">
        <w:rPr>
          <w:rFonts w:ascii="Arial" w:eastAsia="Arial" w:hAnsi="Arial" w:cs="Arial"/>
          <w:sz w:val="24"/>
          <w:szCs w:val="24"/>
          <w:lang w:val="en-GB"/>
        </w:rPr>
        <w:t xml:space="preserve">, A., Barnes, P., </w:t>
      </w:r>
      <w:proofErr w:type="spellStart"/>
      <w:r w:rsidRPr="7F02D493">
        <w:rPr>
          <w:rFonts w:ascii="Arial" w:eastAsia="Arial" w:hAnsi="Arial" w:cs="Arial"/>
          <w:sz w:val="24"/>
          <w:szCs w:val="24"/>
          <w:lang w:val="en-GB"/>
        </w:rPr>
        <w:t>Vasserman</w:t>
      </w:r>
      <w:proofErr w:type="spellEnd"/>
      <w:r w:rsidRPr="7F02D493">
        <w:rPr>
          <w:rFonts w:ascii="Arial" w:eastAsia="Arial" w:hAnsi="Arial" w:cs="Arial"/>
          <w:sz w:val="24"/>
          <w:szCs w:val="24"/>
          <w:lang w:val="en-GB"/>
        </w:rPr>
        <w:t>, L., Hutchinson, B., Spitzer, E., Raji, I. D., &amp; Gebru, T. (2019). Model cards for model reporting. In</w:t>
      </w:r>
      <w:r w:rsidRPr="7F02D493">
        <w:rPr>
          <w:rFonts w:ascii="Arial" w:eastAsia="Arial" w:hAnsi="Arial" w:cs="Arial"/>
          <w:i/>
          <w:iCs/>
          <w:sz w:val="24"/>
          <w:szCs w:val="24"/>
          <w:lang w:val="en-GB"/>
        </w:rPr>
        <w:t xml:space="preserve"> Proceedings of the Conference on Fairness, Accountability, and Transparenc</w:t>
      </w:r>
      <w:r w:rsidR="2616AA5A" w:rsidRPr="7F02D493">
        <w:rPr>
          <w:rFonts w:ascii="Arial" w:eastAsia="Arial" w:hAnsi="Arial" w:cs="Arial"/>
          <w:i/>
          <w:iCs/>
          <w:sz w:val="24"/>
          <w:szCs w:val="24"/>
          <w:lang w:val="en-GB"/>
        </w:rPr>
        <w:t>y.</w:t>
      </w:r>
      <w:r w:rsidR="2616AA5A" w:rsidRPr="7F02D493">
        <w:rPr>
          <w:rFonts w:ascii="Arial" w:eastAsia="Arial" w:hAnsi="Arial" w:cs="Arial"/>
          <w:sz w:val="24"/>
          <w:szCs w:val="24"/>
          <w:lang w:val="en-GB"/>
        </w:rPr>
        <w:t xml:space="preserve">  Association for Computing Machinery. </w:t>
      </w:r>
      <w:hyperlink r:id="rId67">
        <w:r w:rsidRPr="7F02D493">
          <w:rPr>
            <w:rStyle w:val="Hyperlink"/>
            <w:rFonts w:ascii="Arial" w:eastAsia="Arial" w:hAnsi="Arial" w:cs="Arial"/>
            <w:sz w:val="24"/>
            <w:szCs w:val="24"/>
            <w:lang w:val="en-GB"/>
          </w:rPr>
          <w:t>https://doi.org/10.1145/3287560.3287596</w:t>
        </w:r>
      </w:hyperlink>
      <w:r w:rsidRPr="7F02D493">
        <w:rPr>
          <w:rFonts w:ascii="Arial" w:eastAsia="Arial" w:hAnsi="Arial" w:cs="Arial"/>
          <w:sz w:val="24"/>
          <w:szCs w:val="24"/>
          <w:lang w:val="en-GB"/>
        </w:rPr>
        <w:t xml:space="preserve"> </w:t>
      </w:r>
    </w:p>
    <w:p w14:paraId="76D82AAC" w14:textId="77777777" w:rsidR="00F33947" w:rsidRPr="00B255CC" w:rsidRDefault="00F33947" w:rsidP="00F33947">
      <w:pPr>
        <w:spacing w:after="0"/>
        <w:ind w:left="562" w:hanging="566"/>
        <w:rPr>
          <w:rFonts w:ascii="Arial" w:eastAsia="Raleway" w:hAnsi="Arial" w:cs="Arial"/>
          <w:sz w:val="24"/>
          <w:szCs w:val="24"/>
          <w:lang w:val="en-GB"/>
        </w:rPr>
      </w:pPr>
    </w:p>
    <w:p w14:paraId="3EC06791" w14:textId="37D5802F" w:rsidR="01E79133" w:rsidRDefault="01E79133"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 xml:space="preserve">Oca, A.M., </w:t>
      </w:r>
      <w:proofErr w:type="spellStart"/>
      <w:r w:rsidRPr="7F02D493">
        <w:rPr>
          <w:rFonts w:ascii="Arial" w:eastAsia="Arial" w:hAnsi="Arial" w:cs="Arial"/>
          <w:sz w:val="24"/>
          <w:szCs w:val="24"/>
          <w:lang w:val="en-GB"/>
        </w:rPr>
        <w:t>Bahmanyar</w:t>
      </w:r>
      <w:proofErr w:type="spellEnd"/>
      <w:r w:rsidRPr="7F02D493">
        <w:rPr>
          <w:rFonts w:ascii="Arial" w:eastAsia="Arial" w:hAnsi="Arial" w:cs="Arial"/>
          <w:sz w:val="24"/>
          <w:szCs w:val="24"/>
          <w:lang w:val="en-GB"/>
        </w:rPr>
        <w:t xml:space="preserve">, R., </w:t>
      </w:r>
      <w:proofErr w:type="spellStart"/>
      <w:r w:rsidRPr="7F02D493">
        <w:rPr>
          <w:rFonts w:ascii="Arial" w:eastAsia="Arial" w:hAnsi="Arial" w:cs="Arial"/>
          <w:sz w:val="24"/>
          <w:szCs w:val="24"/>
          <w:lang w:val="en-GB"/>
        </w:rPr>
        <w:t>Nistor</w:t>
      </w:r>
      <w:proofErr w:type="spellEnd"/>
      <w:r w:rsidRPr="7F02D493">
        <w:rPr>
          <w:rFonts w:ascii="Arial" w:eastAsia="Arial" w:hAnsi="Arial" w:cs="Arial"/>
          <w:sz w:val="24"/>
          <w:szCs w:val="24"/>
          <w:lang w:val="en-GB"/>
        </w:rPr>
        <w:t xml:space="preserve">, N., &amp; </w:t>
      </w:r>
      <w:proofErr w:type="spellStart"/>
      <w:r w:rsidRPr="7F02D493">
        <w:rPr>
          <w:rFonts w:ascii="Arial" w:eastAsia="Arial" w:hAnsi="Arial" w:cs="Arial"/>
          <w:sz w:val="24"/>
          <w:szCs w:val="24"/>
          <w:lang w:val="en-GB"/>
        </w:rPr>
        <w:t>Datcu</w:t>
      </w:r>
      <w:proofErr w:type="spellEnd"/>
      <w:r w:rsidRPr="7F02D493">
        <w:rPr>
          <w:rFonts w:ascii="Arial" w:eastAsia="Arial" w:hAnsi="Arial" w:cs="Arial"/>
          <w:sz w:val="24"/>
          <w:szCs w:val="24"/>
          <w:lang w:val="en-GB"/>
        </w:rPr>
        <w:t xml:space="preserve">, M. (2017). Earth Observation Image Semantic Bias: A Collaborative User Annotation Approach. </w:t>
      </w:r>
      <w:r w:rsidRPr="7F02D493">
        <w:rPr>
          <w:rFonts w:ascii="Arial" w:eastAsia="Arial" w:hAnsi="Arial" w:cs="Arial"/>
          <w:i/>
          <w:iCs/>
          <w:sz w:val="24"/>
          <w:szCs w:val="24"/>
          <w:lang w:val="en-GB"/>
        </w:rPr>
        <w:t xml:space="preserve">IEEE Journal of </w:t>
      </w:r>
      <w:r w:rsidRPr="7F02D493">
        <w:rPr>
          <w:rFonts w:ascii="Arial" w:eastAsia="Arial" w:hAnsi="Arial" w:cs="Arial"/>
          <w:i/>
          <w:iCs/>
          <w:sz w:val="24"/>
          <w:szCs w:val="24"/>
          <w:lang w:val="en-GB"/>
        </w:rPr>
        <w:lastRenderedPageBreak/>
        <w:t>Selected Topics in Applied Earth Observations and Remote Sensing</w:t>
      </w:r>
      <w:r w:rsidRPr="7F02D493">
        <w:rPr>
          <w:rFonts w:ascii="Arial" w:eastAsia="Arial" w:hAnsi="Arial" w:cs="Arial"/>
          <w:sz w:val="24"/>
          <w:szCs w:val="24"/>
          <w:lang w:val="en-GB"/>
        </w:rPr>
        <w:t xml:space="preserve">, 10, 2462-2477. </w:t>
      </w:r>
    </w:p>
    <w:p w14:paraId="342BA49F" w14:textId="34763E25" w:rsidR="7F02D493" w:rsidRDefault="7F02D493" w:rsidP="7F02D493">
      <w:pPr>
        <w:spacing w:after="0"/>
        <w:ind w:left="562" w:hanging="566"/>
        <w:rPr>
          <w:rFonts w:ascii="Arial" w:eastAsia="Arial" w:hAnsi="Arial" w:cs="Arial"/>
          <w:sz w:val="24"/>
          <w:szCs w:val="24"/>
          <w:lang w:val="en-GB"/>
        </w:rPr>
      </w:pPr>
    </w:p>
    <w:p w14:paraId="04575F98" w14:textId="308C4137" w:rsidR="345CE74D" w:rsidRDefault="345CE74D" w:rsidP="7F02D493">
      <w:pPr>
        <w:spacing w:after="0"/>
        <w:ind w:left="562" w:hanging="566"/>
        <w:rPr>
          <w:rFonts w:ascii="Arial" w:eastAsia="Raleway" w:hAnsi="Arial" w:cs="Arial"/>
          <w:sz w:val="24"/>
          <w:szCs w:val="24"/>
          <w:lang w:val="en-GB"/>
        </w:rPr>
      </w:pPr>
      <w:r w:rsidRPr="7F02D493">
        <w:rPr>
          <w:rFonts w:ascii="Arial" w:eastAsia="Arial" w:hAnsi="Arial" w:cs="Arial"/>
          <w:sz w:val="24"/>
          <w:szCs w:val="24"/>
          <w:lang w:val="en-GB"/>
        </w:rPr>
        <w:t>Raji, I. D., Smart, A., White, R. N., Mitchell, M., Gebru, T., Hutchinson, B., Smith-Loud, J., Theron, D., &amp; Barnes, P. (2020). Closing the AI accountability gap: Defining an end-to-end framework for internal algorithmic auditing.</w:t>
      </w:r>
      <w:r w:rsidRPr="7F02D493">
        <w:rPr>
          <w:rFonts w:ascii="Arial" w:eastAsia="Arial" w:hAnsi="Arial" w:cs="Arial"/>
          <w:i/>
          <w:iCs/>
          <w:sz w:val="24"/>
          <w:szCs w:val="24"/>
          <w:lang w:val="en-GB"/>
        </w:rPr>
        <w:t xml:space="preserve"> Association for Computing Machinery</w:t>
      </w:r>
      <w:r w:rsidRPr="7F02D493">
        <w:rPr>
          <w:rFonts w:ascii="Arial" w:eastAsia="Arial" w:hAnsi="Arial" w:cs="Arial"/>
          <w:sz w:val="24"/>
          <w:szCs w:val="24"/>
          <w:lang w:val="en-GB"/>
        </w:rPr>
        <w:t xml:space="preserve">, 33–44. </w:t>
      </w:r>
      <w:hyperlink r:id="rId68">
        <w:r w:rsidRPr="7F02D493">
          <w:rPr>
            <w:rStyle w:val="Hyperlink"/>
            <w:rFonts w:ascii="Arial" w:eastAsia="Arial" w:hAnsi="Arial" w:cs="Arial"/>
            <w:sz w:val="24"/>
            <w:szCs w:val="24"/>
            <w:lang w:val="en-GB"/>
          </w:rPr>
          <w:t>https://doi.org/10.1145/3351095.3372873</w:t>
        </w:r>
      </w:hyperlink>
      <w:r w:rsidRPr="7F02D493">
        <w:rPr>
          <w:rFonts w:ascii="Arial" w:eastAsia="Arial" w:hAnsi="Arial" w:cs="Arial"/>
          <w:sz w:val="24"/>
          <w:szCs w:val="24"/>
          <w:lang w:val="en-GB"/>
        </w:rPr>
        <w:t xml:space="preserve"> </w:t>
      </w:r>
    </w:p>
    <w:p w14:paraId="0C2374B2" w14:textId="77777777" w:rsidR="00F33947" w:rsidRPr="00B255CC" w:rsidRDefault="00F33947" w:rsidP="00F33947">
      <w:pPr>
        <w:spacing w:after="0"/>
        <w:ind w:left="562" w:hanging="566"/>
        <w:rPr>
          <w:rFonts w:ascii="Arial" w:eastAsia="Raleway" w:hAnsi="Arial" w:cs="Arial"/>
          <w:sz w:val="24"/>
          <w:szCs w:val="24"/>
          <w:lang w:val="en-GB"/>
        </w:rPr>
      </w:pPr>
    </w:p>
    <w:p w14:paraId="032B0ED3" w14:textId="6DC6D450" w:rsidR="669B0075" w:rsidRDefault="669B0075" w:rsidP="7F02D493">
      <w:pPr>
        <w:spacing w:after="0"/>
        <w:ind w:left="562" w:hanging="566"/>
      </w:pPr>
      <w:r w:rsidRPr="7F02D493">
        <w:rPr>
          <w:rFonts w:ascii="Arial" w:eastAsia="Arial" w:hAnsi="Arial" w:cs="Arial"/>
          <w:sz w:val="24"/>
          <w:szCs w:val="24"/>
          <w:lang w:val="en-GB"/>
        </w:rPr>
        <w:t xml:space="preserve">Rossini, M., </w:t>
      </w:r>
      <w:proofErr w:type="spellStart"/>
      <w:r w:rsidRPr="7F02D493">
        <w:rPr>
          <w:rFonts w:ascii="Arial" w:eastAsia="Arial" w:hAnsi="Arial" w:cs="Arial"/>
          <w:sz w:val="24"/>
          <w:szCs w:val="24"/>
          <w:lang w:val="en-GB"/>
        </w:rPr>
        <w:t>Celesti</w:t>
      </w:r>
      <w:proofErr w:type="spellEnd"/>
      <w:r w:rsidRPr="7F02D493">
        <w:rPr>
          <w:rFonts w:ascii="Arial" w:eastAsia="Arial" w:hAnsi="Arial" w:cs="Arial"/>
          <w:sz w:val="24"/>
          <w:szCs w:val="24"/>
          <w:lang w:val="en-GB"/>
        </w:rPr>
        <w:t xml:space="preserve">, M., </w:t>
      </w:r>
      <w:proofErr w:type="spellStart"/>
      <w:r w:rsidRPr="7F02D493">
        <w:rPr>
          <w:rFonts w:ascii="Arial" w:eastAsia="Arial" w:hAnsi="Arial" w:cs="Arial"/>
          <w:sz w:val="24"/>
          <w:szCs w:val="24"/>
          <w:lang w:val="en-GB"/>
        </w:rPr>
        <w:t>Bramati</w:t>
      </w:r>
      <w:proofErr w:type="spellEnd"/>
      <w:r w:rsidRPr="7F02D493">
        <w:rPr>
          <w:rFonts w:ascii="Arial" w:eastAsia="Arial" w:hAnsi="Arial" w:cs="Arial"/>
          <w:sz w:val="24"/>
          <w:szCs w:val="24"/>
          <w:lang w:val="en-GB"/>
        </w:rPr>
        <w:t xml:space="preserve">, G., </w:t>
      </w:r>
      <w:proofErr w:type="spellStart"/>
      <w:r w:rsidRPr="7F02D493">
        <w:rPr>
          <w:rFonts w:ascii="Arial" w:eastAsia="Arial" w:hAnsi="Arial" w:cs="Arial"/>
          <w:sz w:val="24"/>
          <w:szCs w:val="24"/>
          <w:lang w:val="en-GB"/>
        </w:rPr>
        <w:t>Migliavacca</w:t>
      </w:r>
      <w:proofErr w:type="spellEnd"/>
      <w:r w:rsidRPr="7F02D493">
        <w:rPr>
          <w:rFonts w:ascii="Arial" w:eastAsia="Arial" w:hAnsi="Arial" w:cs="Arial"/>
          <w:sz w:val="24"/>
          <w:szCs w:val="24"/>
          <w:lang w:val="en-GB"/>
        </w:rPr>
        <w:t xml:space="preserve">, M., </w:t>
      </w:r>
      <w:proofErr w:type="spellStart"/>
      <w:r w:rsidRPr="7F02D493">
        <w:rPr>
          <w:rFonts w:ascii="Arial" w:eastAsia="Arial" w:hAnsi="Arial" w:cs="Arial"/>
          <w:sz w:val="24"/>
          <w:szCs w:val="24"/>
          <w:lang w:val="en-GB"/>
        </w:rPr>
        <w:t>Cogliati</w:t>
      </w:r>
      <w:proofErr w:type="spellEnd"/>
      <w:r w:rsidRPr="7F02D493">
        <w:rPr>
          <w:rFonts w:ascii="Arial" w:eastAsia="Arial" w:hAnsi="Arial" w:cs="Arial"/>
          <w:sz w:val="24"/>
          <w:szCs w:val="24"/>
          <w:lang w:val="en-GB"/>
        </w:rPr>
        <w:t xml:space="preserve">, S., </w:t>
      </w:r>
      <w:proofErr w:type="spellStart"/>
      <w:r w:rsidRPr="7F02D493">
        <w:rPr>
          <w:rFonts w:ascii="Arial" w:eastAsia="Arial" w:hAnsi="Arial" w:cs="Arial"/>
          <w:sz w:val="24"/>
          <w:szCs w:val="24"/>
          <w:lang w:val="en-GB"/>
        </w:rPr>
        <w:t>Rascher</w:t>
      </w:r>
      <w:proofErr w:type="spellEnd"/>
      <w:r w:rsidRPr="7F02D493">
        <w:rPr>
          <w:rFonts w:ascii="Arial" w:eastAsia="Arial" w:hAnsi="Arial" w:cs="Arial"/>
          <w:sz w:val="24"/>
          <w:szCs w:val="24"/>
          <w:lang w:val="en-GB"/>
        </w:rPr>
        <w:t xml:space="preserve">, U., &amp; Colombo, R. (2022). Evaluation of the spatial representativeness of in situ SIF observations for the validation of Medium-Resolution Satellite SIF products. </w:t>
      </w:r>
      <w:r w:rsidRPr="7F02D493">
        <w:rPr>
          <w:rFonts w:ascii="Arial" w:eastAsia="Arial" w:hAnsi="Arial" w:cs="Arial"/>
          <w:i/>
          <w:iCs/>
          <w:sz w:val="24"/>
          <w:szCs w:val="24"/>
          <w:lang w:val="en-GB"/>
        </w:rPr>
        <w:t>Remote Sensing</w:t>
      </w:r>
      <w:r w:rsidRPr="7F02D493">
        <w:rPr>
          <w:rFonts w:ascii="Arial" w:eastAsia="Arial" w:hAnsi="Arial" w:cs="Arial"/>
          <w:sz w:val="24"/>
          <w:szCs w:val="24"/>
          <w:lang w:val="en-GB"/>
        </w:rPr>
        <w:t xml:space="preserve">, 14(20), 5107. </w:t>
      </w:r>
      <w:hyperlink r:id="rId69">
        <w:r w:rsidRPr="7F02D493">
          <w:rPr>
            <w:rStyle w:val="Hyperlink"/>
            <w:rFonts w:ascii="Arial" w:eastAsia="Arial" w:hAnsi="Arial" w:cs="Arial"/>
            <w:sz w:val="24"/>
            <w:szCs w:val="24"/>
            <w:lang w:val="en-GB"/>
          </w:rPr>
          <w:t>https://doi.org/10.3390/rs14205107</w:t>
        </w:r>
      </w:hyperlink>
      <w:r w:rsidRPr="7F02D493">
        <w:rPr>
          <w:rFonts w:ascii="Arial" w:eastAsia="Arial" w:hAnsi="Arial" w:cs="Arial"/>
          <w:sz w:val="24"/>
          <w:szCs w:val="24"/>
          <w:lang w:val="en-GB"/>
        </w:rPr>
        <w:t xml:space="preserve"> </w:t>
      </w:r>
    </w:p>
    <w:p w14:paraId="104B3411" w14:textId="77777777" w:rsidR="00F33947" w:rsidRPr="00B255CC" w:rsidRDefault="00F33947" w:rsidP="00F33947">
      <w:pPr>
        <w:spacing w:after="0"/>
        <w:ind w:left="562" w:hanging="566"/>
        <w:rPr>
          <w:rFonts w:ascii="Arial" w:eastAsia="Raleway" w:hAnsi="Arial" w:cs="Arial"/>
          <w:sz w:val="24"/>
          <w:szCs w:val="24"/>
          <w:u w:val="single"/>
          <w:lang w:val="en-GB"/>
        </w:rPr>
      </w:pPr>
    </w:p>
    <w:p w14:paraId="3384F8D0" w14:textId="757A6BB7" w:rsidR="1AC4AC19" w:rsidRDefault="1AC4AC19" w:rsidP="7F02D493">
      <w:pPr>
        <w:spacing w:after="0"/>
        <w:ind w:left="562" w:hanging="566"/>
      </w:pPr>
      <w:r w:rsidRPr="7F02D493">
        <w:rPr>
          <w:rFonts w:ascii="Arial" w:eastAsia="Arial" w:hAnsi="Arial" w:cs="Arial"/>
          <w:sz w:val="24"/>
          <w:szCs w:val="24"/>
          <w:lang w:val="en-GB"/>
        </w:rPr>
        <w:t xml:space="preserve">Abd-El-Hafiz, S. K., </w:t>
      </w:r>
      <w:proofErr w:type="spellStart"/>
      <w:r w:rsidRPr="7F02D493">
        <w:rPr>
          <w:rFonts w:ascii="Arial" w:eastAsia="Arial" w:hAnsi="Arial" w:cs="Arial"/>
          <w:sz w:val="24"/>
          <w:szCs w:val="24"/>
          <w:lang w:val="en-GB"/>
        </w:rPr>
        <w:t>AbdElHaleem</w:t>
      </w:r>
      <w:proofErr w:type="spellEnd"/>
      <w:r w:rsidRPr="7F02D493">
        <w:rPr>
          <w:rFonts w:ascii="Arial" w:eastAsia="Arial" w:hAnsi="Arial" w:cs="Arial"/>
          <w:sz w:val="24"/>
          <w:szCs w:val="24"/>
          <w:lang w:val="en-GB"/>
        </w:rPr>
        <w:t xml:space="preserve">, S. H., &amp; Radwan, A. G. (2016). Novel permutation measures for image encryption algorithms. </w:t>
      </w:r>
      <w:r w:rsidRPr="7F02D493">
        <w:rPr>
          <w:rFonts w:ascii="Arial" w:eastAsia="Arial" w:hAnsi="Arial" w:cs="Arial"/>
          <w:i/>
          <w:iCs/>
          <w:sz w:val="24"/>
          <w:szCs w:val="24"/>
          <w:lang w:val="en-GB"/>
        </w:rPr>
        <w:t>Optics and Lasers in Engineering</w:t>
      </w:r>
      <w:r w:rsidRPr="7F02D493">
        <w:rPr>
          <w:rFonts w:ascii="Arial" w:eastAsia="Arial" w:hAnsi="Arial" w:cs="Arial"/>
          <w:sz w:val="24"/>
          <w:szCs w:val="24"/>
          <w:lang w:val="en-GB"/>
        </w:rPr>
        <w:t xml:space="preserve">, 85, 72–83. </w:t>
      </w:r>
      <w:hyperlink r:id="rId70">
        <w:r w:rsidRPr="7F02D493">
          <w:rPr>
            <w:rStyle w:val="Hyperlink"/>
            <w:rFonts w:ascii="Arial" w:eastAsia="Arial" w:hAnsi="Arial" w:cs="Arial"/>
            <w:sz w:val="24"/>
            <w:szCs w:val="24"/>
            <w:lang w:val="en-GB"/>
          </w:rPr>
          <w:t>https://doi.org/10.1016/j.optlaseng.2016.04.023</w:t>
        </w:r>
      </w:hyperlink>
    </w:p>
    <w:p w14:paraId="7DEB1614" w14:textId="7AC9025F" w:rsidR="00F33947" w:rsidRPr="00B255CC" w:rsidRDefault="00F33947" w:rsidP="7F02D493">
      <w:pPr>
        <w:spacing w:after="0"/>
        <w:ind w:left="562" w:hanging="566"/>
        <w:rPr>
          <w:rFonts w:ascii="Arial" w:hAnsi="Arial" w:cs="Arial"/>
          <w:sz w:val="24"/>
          <w:szCs w:val="24"/>
          <w:lang w:val="en-GB"/>
        </w:rPr>
      </w:pPr>
    </w:p>
    <w:p w14:paraId="1176088C" w14:textId="30A68DE2" w:rsidR="00F33947" w:rsidRPr="00B255CC" w:rsidRDefault="2816257D" w:rsidP="7F02D493">
      <w:pPr>
        <w:spacing w:after="0"/>
        <w:ind w:left="562" w:hanging="566"/>
      </w:pPr>
      <w:r w:rsidRPr="007C5F0F">
        <w:rPr>
          <w:rFonts w:ascii="Arial" w:eastAsia="Arial" w:hAnsi="Arial" w:cs="Arial"/>
          <w:sz w:val="24"/>
          <w:szCs w:val="24"/>
          <w:lang w:val="de-DE"/>
        </w:rPr>
        <w:t xml:space="preserve">Selbst, A. D., Boyd, D., </w:t>
      </w:r>
      <w:proofErr w:type="spellStart"/>
      <w:r w:rsidRPr="007C5F0F">
        <w:rPr>
          <w:rFonts w:ascii="Arial" w:eastAsia="Arial" w:hAnsi="Arial" w:cs="Arial"/>
          <w:sz w:val="24"/>
          <w:szCs w:val="24"/>
          <w:lang w:val="de-DE"/>
        </w:rPr>
        <w:t>Friedler</w:t>
      </w:r>
      <w:proofErr w:type="spellEnd"/>
      <w:r w:rsidRPr="007C5F0F">
        <w:rPr>
          <w:rFonts w:ascii="Arial" w:eastAsia="Arial" w:hAnsi="Arial" w:cs="Arial"/>
          <w:sz w:val="24"/>
          <w:szCs w:val="24"/>
          <w:lang w:val="de-DE"/>
        </w:rPr>
        <w:t xml:space="preserve">, S., </w:t>
      </w:r>
      <w:proofErr w:type="spellStart"/>
      <w:r w:rsidRPr="007C5F0F">
        <w:rPr>
          <w:rFonts w:ascii="Arial" w:eastAsia="Arial" w:hAnsi="Arial" w:cs="Arial"/>
          <w:sz w:val="24"/>
          <w:szCs w:val="24"/>
          <w:lang w:val="de-DE"/>
        </w:rPr>
        <w:t>Venkatasubramanian</w:t>
      </w:r>
      <w:proofErr w:type="spellEnd"/>
      <w:r w:rsidRPr="007C5F0F">
        <w:rPr>
          <w:rFonts w:ascii="Arial" w:eastAsia="Arial" w:hAnsi="Arial" w:cs="Arial"/>
          <w:sz w:val="24"/>
          <w:szCs w:val="24"/>
          <w:lang w:val="de-DE"/>
        </w:rPr>
        <w:t xml:space="preserve">, S., &amp; </w:t>
      </w:r>
      <w:proofErr w:type="spellStart"/>
      <w:r w:rsidRPr="007C5F0F">
        <w:rPr>
          <w:rFonts w:ascii="Arial" w:eastAsia="Arial" w:hAnsi="Arial" w:cs="Arial"/>
          <w:sz w:val="24"/>
          <w:szCs w:val="24"/>
          <w:lang w:val="de-DE"/>
        </w:rPr>
        <w:t>Vertesi</w:t>
      </w:r>
      <w:proofErr w:type="spellEnd"/>
      <w:r w:rsidRPr="007C5F0F">
        <w:rPr>
          <w:rFonts w:ascii="Arial" w:eastAsia="Arial" w:hAnsi="Arial" w:cs="Arial"/>
          <w:sz w:val="24"/>
          <w:szCs w:val="24"/>
          <w:lang w:val="de-DE"/>
        </w:rPr>
        <w:t xml:space="preserve">, J. (2018, August 23). </w:t>
      </w:r>
      <w:r w:rsidRPr="7F02D493">
        <w:rPr>
          <w:rFonts w:ascii="Arial" w:eastAsia="Arial" w:hAnsi="Arial" w:cs="Arial"/>
          <w:i/>
          <w:iCs/>
          <w:sz w:val="24"/>
          <w:szCs w:val="24"/>
          <w:lang w:val="en-GB"/>
        </w:rPr>
        <w:t>Fairness and abstraction in sociotechnical systems</w:t>
      </w:r>
      <w:r w:rsidRPr="7F02D493">
        <w:rPr>
          <w:rFonts w:ascii="Arial" w:eastAsia="Arial" w:hAnsi="Arial" w:cs="Arial"/>
          <w:sz w:val="24"/>
          <w:szCs w:val="24"/>
          <w:lang w:val="en-GB"/>
        </w:rPr>
        <w:t>.</w:t>
      </w:r>
      <w:r w:rsidR="5BB17BF6" w:rsidRPr="7F02D493">
        <w:rPr>
          <w:rFonts w:ascii="Arial" w:eastAsia="Arial" w:hAnsi="Arial" w:cs="Arial"/>
          <w:sz w:val="24"/>
          <w:szCs w:val="24"/>
          <w:lang w:val="en-GB"/>
        </w:rPr>
        <w:t xml:space="preserve"> </w:t>
      </w:r>
      <w:r w:rsidR="5BB17BF6" w:rsidRPr="7F02D493">
        <w:rPr>
          <w:rFonts w:ascii="Arial" w:eastAsia="Raleway" w:hAnsi="Arial" w:cs="Arial"/>
          <w:sz w:val="24"/>
          <w:szCs w:val="24"/>
          <w:lang w:val="en-GB"/>
        </w:rPr>
        <w:t xml:space="preserve">In </w:t>
      </w:r>
      <w:r w:rsidR="5BB17BF6" w:rsidRPr="7F02D493">
        <w:rPr>
          <w:rFonts w:ascii="Arial" w:eastAsia="Raleway" w:hAnsi="Arial" w:cs="Arial"/>
          <w:i/>
          <w:iCs/>
          <w:sz w:val="24"/>
          <w:szCs w:val="24"/>
          <w:lang w:val="en-GB"/>
        </w:rPr>
        <w:t xml:space="preserve">Proceedings of the conference on fairness, accountability, and transparency, </w:t>
      </w:r>
      <w:r w:rsidR="5BB17BF6" w:rsidRPr="7F02D493">
        <w:rPr>
          <w:rFonts w:ascii="Arial" w:eastAsia="Raleway" w:hAnsi="Arial" w:cs="Arial"/>
          <w:sz w:val="24"/>
          <w:szCs w:val="24"/>
          <w:lang w:val="en-GB"/>
        </w:rPr>
        <w:t>59-68.</w:t>
      </w:r>
      <w:r w:rsidRPr="7F02D493">
        <w:rPr>
          <w:rFonts w:ascii="Arial" w:eastAsia="Arial" w:hAnsi="Arial" w:cs="Arial"/>
          <w:sz w:val="24"/>
          <w:szCs w:val="24"/>
          <w:lang w:val="en-GB"/>
        </w:rPr>
        <w:t xml:space="preserve"> </w:t>
      </w:r>
      <w:r w:rsidR="3DC0451D" w:rsidRPr="7F02D493">
        <w:rPr>
          <w:rFonts w:ascii="Arial" w:eastAsia="Arial" w:hAnsi="Arial" w:cs="Arial"/>
          <w:sz w:val="24"/>
          <w:szCs w:val="24"/>
          <w:lang w:val="en-GB"/>
        </w:rPr>
        <w:t xml:space="preserve">Association for Computing Machinery. </w:t>
      </w:r>
      <w:hyperlink r:id="rId71">
        <w:r w:rsidRPr="7F02D493">
          <w:rPr>
            <w:rStyle w:val="Hyperlink"/>
            <w:rFonts w:ascii="Arial" w:eastAsia="Arial" w:hAnsi="Arial" w:cs="Arial"/>
            <w:sz w:val="24"/>
            <w:szCs w:val="24"/>
            <w:lang w:val="en-GB"/>
          </w:rPr>
          <w:t>https://papers.ssrn.com/sol3/papers.cfm?abstract_id=3265913</w:t>
        </w:r>
      </w:hyperlink>
      <w:r w:rsidRPr="7F02D493">
        <w:rPr>
          <w:rFonts w:ascii="Arial" w:eastAsia="Arial" w:hAnsi="Arial" w:cs="Arial"/>
          <w:sz w:val="24"/>
          <w:szCs w:val="24"/>
          <w:lang w:val="en-GB"/>
        </w:rPr>
        <w:t xml:space="preserve"> </w:t>
      </w:r>
    </w:p>
    <w:p w14:paraId="4CD5E912" w14:textId="528E0993" w:rsidR="00F33947" w:rsidRPr="00B255CC" w:rsidRDefault="00F33947" w:rsidP="7F02D493">
      <w:pPr>
        <w:spacing w:after="0"/>
        <w:ind w:left="562" w:hanging="566"/>
        <w:rPr>
          <w:rFonts w:ascii="Arial" w:eastAsia="Arial" w:hAnsi="Arial" w:cs="Arial"/>
          <w:sz w:val="24"/>
          <w:szCs w:val="24"/>
          <w:lang w:val="en-GB"/>
        </w:rPr>
      </w:pPr>
    </w:p>
    <w:p w14:paraId="4B4EA238" w14:textId="72068880" w:rsidR="2B94E635" w:rsidRDefault="2B94E635" w:rsidP="7F02D493">
      <w:pPr>
        <w:spacing w:after="0"/>
        <w:ind w:left="562" w:hanging="566"/>
        <w:rPr>
          <w:rFonts w:ascii="Arial" w:eastAsia="Arial" w:hAnsi="Arial" w:cs="Arial"/>
          <w:sz w:val="24"/>
          <w:szCs w:val="24"/>
          <w:lang w:val="en-GB"/>
        </w:rPr>
      </w:pPr>
      <w:proofErr w:type="spellStart"/>
      <w:r w:rsidRPr="7F02D493">
        <w:rPr>
          <w:rFonts w:ascii="Arial" w:eastAsia="Arial" w:hAnsi="Arial" w:cs="Arial"/>
          <w:sz w:val="24"/>
          <w:szCs w:val="24"/>
          <w:lang w:val="en-GB"/>
        </w:rPr>
        <w:t>Sonobe</w:t>
      </w:r>
      <w:proofErr w:type="spellEnd"/>
      <w:r w:rsidRPr="7F02D493">
        <w:rPr>
          <w:rFonts w:ascii="Arial" w:eastAsia="Arial" w:hAnsi="Arial" w:cs="Arial"/>
          <w:sz w:val="24"/>
          <w:szCs w:val="24"/>
          <w:lang w:val="en-GB"/>
        </w:rPr>
        <w:t xml:space="preserve">, R., </w:t>
      </w:r>
      <w:proofErr w:type="spellStart"/>
      <w:r w:rsidRPr="7F02D493">
        <w:rPr>
          <w:rFonts w:ascii="Arial" w:eastAsia="Arial" w:hAnsi="Arial" w:cs="Arial"/>
          <w:sz w:val="24"/>
          <w:szCs w:val="24"/>
          <w:lang w:val="en-GB"/>
        </w:rPr>
        <w:t>Yamaya</w:t>
      </w:r>
      <w:proofErr w:type="spellEnd"/>
      <w:r w:rsidRPr="7F02D493">
        <w:rPr>
          <w:rFonts w:ascii="Arial" w:eastAsia="Arial" w:hAnsi="Arial" w:cs="Arial"/>
          <w:sz w:val="24"/>
          <w:szCs w:val="24"/>
          <w:lang w:val="en-GB"/>
        </w:rPr>
        <w:t xml:space="preserve">, Y., Tani, H., Wang, X., Kobayashi, N., &amp; Mochizuki, K. (2018). Crop classification from Sentinel-2-derived vegetation indices using ensemble learning. </w:t>
      </w:r>
      <w:r w:rsidRPr="7F02D493">
        <w:rPr>
          <w:rFonts w:ascii="Arial" w:eastAsia="Arial" w:hAnsi="Arial" w:cs="Arial"/>
          <w:i/>
          <w:iCs/>
          <w:sz w:val="24"/>
          <w:szCs w:val="24"/>
          <w:lang w:val="en-GB"/>
        </w:rPr>
        <w:t>Journal of Applied Remote Sensing</w:t>
      </w:r>
      <w:r w:rsidRPr="00554CD3">
        <w:rPr>
          <w:rFonts w:ascii="Arial" w:eastAsia="Arial" w:hAnsi="Arial" w:cs="Arial"/>
          <w:iCs/>
          <w:sz w:val="24"/>
          <w:szCs w:val="24"/>
          <w:lang w:val="en-GB"/>
        </w:rPr>
        <w:t>, 12(2).</w:t>
      </w:r>
    </w:p>
    <w:p w14:paraId="54997DE5" w14:textId="77777777" w:rsidR="00F33947" w:rsidRPr="00B255CC" w:rsidRDefault="00F33947" w:rsidP="00F33947">
      <w:pPr>
        <w:spacing w:after="0"/>
        <w:ind w:left="562" w:hanging="566"/>
        <w:rPr>
          <w:rFonts w:ascii="Arial" w:eastAsia="Raleway" w:hAnsi="Arial" w:cs="Arial"/>
          <w:sz w:val="24"/>
          <w:szCs w:val="24"/>
          <w:lang w:val="en-GB"/>
        </w:rPr>
      </w:pPr>
    </w:p>
    <w:p w14:paraId="2B5076C9" w14:textId="08FB3CED" w:rsidR="6790695F" w:rsidRDefault="6790695F" w:rsidP="7F02D493">
      <w:pPr>
        <w:spacing w:after="0"/>
        <w:ind w:left="562" w:hanging="566"/>
      </w:pPr>
      <w:r w:rsidRPr="2A918734">
        <w:rPr>
          <w:rFonts w:ascii="Arial" w:eastAsia="Arial" w:hAnsi="Arial" w:cs="Arial"/>
          <w:sz w:val="24"/>
          <w:szCs w:val="24"/>
          <w:lang w:val="en-GB"/>
        </w:rPr>
        <w:t xml:space="preserve">Suresh, H., &amp; </w:t>
      </w:r>
      <w:proofErr w:type="spellStart"/>
      <w:r w:rsidRPr="2A918734">
        <w:rPr>
          <w:rFonts w:ascii="Arial" w:eastAsia="Arial" w:hAnsi="Arial" w:cs="Arial"/>
          <w:sz w:val="24"/>
          <w:szCs w:val="24"/>
          <w:lang w:val="en-GB"/>
        </w:rPr>
        <w:t>Guttag</w:t>
      </w:r>
      <w:proofErr w:type="spellEnd"/>
      <w:r w:rsidRPr="2A918734">
        <w:rPr>
          <w:rFonts w:ascii="Arial" w:eastAsia="Arial" w:hAnsi="Arial" w:cs="Arial"/>
          <w:sz w:val="24"/>
          <w:szCs w:val="24"/>
          <w:lang w:val="en-GB"/>
        </w:rPr>
        <w:t xml:space="preserve">, J. (2021). A framework for understanding sources of harm throughout the machine learning life cycle. </w:t>
      </w:r>
      <w:r w:rsidRPr="2A918734">
        <w:rPr>
          <w:rFonts w:ascii="Arial" w:eastAsia="Arial" w:hAnsi="Arial" w:cs="Arial"/>
          <w:i/>
          <w:iCs/>
          <w:sz w:val="24"/>
          <w:szCs w:val="24"/>
          <w:lang w:val="en-GB"/>
        </w:rPr>
        <w:t xml:space="preserve">Equity and Access in Algorithms, Mechanisms, and Optimization, </w:t>
      </w:r>
      <w:r w:rsidRPr="2A918734">
        <w:rPr>
          <w:rFonts w:ascii="Arial" w:eastAsia="Arial" w:hAnsi="Arial" w:cs="Arial"/>
          <w:sz w:val="24"/>
          <w:szCs w:val="24"/>
          <w:lang w:val="en-GB"/>
        </w:rPr>
        <w:t xml:space="preserve">1-9. </w:t>
      </w:r>
      <w:hyperlink r:id="rId72">
        <w:r w:rsidRPr="2A918734">
          <w:rPr>
            <w:rStyle w:val="Hyperlink"/>
            <w:rFonts w:ascii="Arial" w:eastAsia="Arial" w:hAnsi="Arial" w:cs="Arial"/>
            <w:sz w:val="24"/>
            <w:szCs w:val="24"/>
            <w:lang w:val="en-GB"/>
          </w:rPr>
          <w:t>https://dspace.mit.edu/handle/1721.1/143588</w:t>
        </w:r>
      </w:hyperlink>
      <w:r w:rsidRPr="2A918734">
        <w:rPr>
          <w:rFonts w:ascii="Arial" w:eastAsia="Arial" w:hAnsi="Arial" w:cs="Arial"/>
          <w:sz w:val="24"/>
          <w:szCs w:val="24"/>
          <w:lang w:val="en-GB"/>
        </w:rPr>
        <w:t xml:space="preserve"> </w:t>
      </w:r>
    </w:p>
    <w:p w14:paraId="40202771" w14:textId="77777777" w:rsidR="00CA6056" w:rsidRPr="00B255CC" w:rsidRDefault="00CA6056" w:rsidP="00F33947">
      <w:pPr>
        <w:spacing w:after="0"/>
        <w:ind w:left="562" w:hanging="566"/>
        <w:rPr>
          <w:rFonts w:ascii="Arial" w:eastAsia="Raleway" w:hAnsi="Arial" w:cs="Arial"/>
          <w:sz w:val="24"/>
          <w:szCs w:val="24"/>
          <w:lang w:val="en-GB"/>
        </w:rPr>
      </w:pPr>
    </w:p>
    <w:p w14:paraId="0AE17D62" w14:textId="4773EEA0" w:rsidR="4DC8575D" w:rsidRPr="007C5F0F" w:rsidRDefault="4DC8575D" w:rsidP="7F02D493">
      <w:pPr>
        <w:spacing w:after="0"/>
        <w:ind w:left="562" w:hanging="566"/>
        <w:rPr>
          <w:lang w:val="de-DE"/>
        </w:rPr>
      </w:pPr>
      <w:proofErr w:type="spellStart"/>
      <w:r w:rsidRPr="007C5F0F">
        <w:rPr>
          <w:rFonts w:ascii="Arial" w:eastAsia="Arial" w:hAnsi="Arial" w:cs="Arial"/>
          <w:sz w:val="24"/>
          <w:szCs w:val="24"/>
          <w:lang w:val="de-DE"/>
        </w:rPr>
        <w:t>Lv</w:t>
      </w:r>
      <w:proofErr w:type="spellEnd"/>
      <w:r w:rsidRPr="007C5F0F">
        <w:rPr>
          <w:rFonts w:ascii="Arial" w:eastAsia="Arial" w:hAnsi="Arial" w:cs="Arial"/>
          <w:sz w:val="24"/>
          <w:szCs w:val="24"/>
          <w:lang w:val="de-DE"/>
        </w:rPr>
        <w:t xml:space="preserve">, T., Zhou, X., Tao, Z., Sun, X., Wang, J., Li, R., &amp; Xie, F. (2021). </w:t>
      </w:r>
      <w:r w:rsidRPr="7F02D493">
        <w:rPr>
          <w:rFonts w:ascii="Arial" w:eastAsia="Arial" w:hAnsi="Arial" w:cs="Arial"/>
          <w:sz w:val="24"/>
          <w:szCs w:val="24"/>
          <w:lang w:val="en-GB"/>
        </w:rPr>
        <w:t xml:space="preserve">Remote Sensing-Guided spatial sampling Strategy over heterogeneous surface ground for validation of vegetation indices products with medium and high spatial resolution. </w:t>
      </w:r>
      <w:r w:rsidRPr="007C5F0F">
        <w:rPr>
          <w:rFonts w:ascii="Arial" w:eastAsia="Arial" w:hAnsi="Arial" w:cs="Arial"/>
          <w:i/>
          <w:iCs/>
          <w:sz w:val="24"/>
          <w:szCs w:val="24"/>
          <w:lang w:val="de-DE"/>
        </w:rPr>
        <w:t xml:space="preserve">Remote </w:t>
      </w:r>
      <w:proofErr w:type="spellStart"/>
      <w:r w:rsidRPr="007C5F0F">
        <w:rPr>
          <w:rFonts w:ascii="Arial" w:eastAsia="Arial" w:hAnsi="Arial" w:cs="Arial"/>
          <w:i/>
          <w:iCs/>
          <w:sz w:val="24"/>
          <w:szCs w:val="24"/>
          <w:lang w:val="de-DE"/>
        </w:rPr>
        <w:t>Sensing</w:t>
      </w:r>
      <w:proofErr w:type="spellEnd"/>
      <w:r w:rsidRPr="007C5F0F">
        <w:rPr>
          <w:rFonts w:ascii="Arial" w:eastAsia="Arial" w:hAnsi="Arial" w:cs="Arial"/>
          <w:sz w:val="24"/>
          <w:szCs w:val="24"/>
          <w:lang w:val="de-DE"/>
        </w:rPr>
        <w:t xml:space="preserve">, 13(14), 2674. </w:t>
      </w:r>
      <w:hyperlink r:id="rId73">
        <w:r w:rsidRPr="007C5F0F">
          <w:rPr>
            <w:rStyle w:val="Hyperlink"/>
            <w:rFonts w:ascii="Arial" w:eastAsia="Arial" w:hAnsi="Arial" w:cs="Arial"/>
            <w:sz w:val="24"/>
            <w:szCs w:val="24"/>
            <w:lang w:val="de-DE"/>
          </w:rPr>
          <w:t>https://doi.org/10.3390/rs13142674</w:t>
        </w:r>
      </w:hyperlink>
      <w:r w:rsidRPr="007C5F0F">
        <w:rPr>
          <w:rFonts w:ascii="Arial" w:eastAsia="Arial" w:hAnsi="Arial" w:cs="Arial"/>
          <w:sz w:val="24"/>
          <w:szCs w:val="24"/>
          <w:lang w:val="de-DE"/>
        </w:rPr>
        <w:t xml:space="preserve"> </w:t>
      </w:r>
    </w:p>
    <w:p w14:paraId="0E6712C4" w14:textId="77777777" w:rsidR="00CA6056" w:rsidRPr="007C5F0F" w:rsidRDefault="00CA6056" w:rsidP="00F33947">
      <w:pPr>
        <w:spacing w:after="0"/>
        <w:ind w:left="562" w:hanging="566"/>
        <w:rPr>
          <w:rFonts w:ascii="Arial" w:eastAsia="Raleway" w:hAnsi="Arial" w:cs="Arial"/>
          <w:sz w:val="24"/>
          <w:szCs w:val="24"/>
          <w:lang w:val="de-DE"/>
        </w:rPr>
      </w:pPr>
    </w:p>
    <w:p w14:paraId="45D0607A" w14:textId="773257A9" w:rsidR="0E6A966E" w:rsidRDefault="0E6A966E" w:rsidP="7F02D493">
      <w:pPr>
        <w:spacing w:after="0"/>
        <w:ind w:left="562" w:hanging="566"/>
        <w:rPr>
          <w:rFonts w:ascii="Arial" w:eastAsia="Arial" w:hAnsi="Arial" w:cs="Arial"/>
          <w:sz w:val="24"/>
          <w:szCs w:val="24"/>
          <w:lang w:val="en-GB"/>
        </w:rPr>
      </w:pPr>
      <w:proofErr w:type="spellStart"/>
      <w:r w:rsidRPr="007C5F0F">
        <w:rPr>
          <w:rFonts w:ascii="Arial" w:eastAsia="Arial" w:hAnsi="Arial" w:cs="Arial"/>
          <w:sz w:val="24"/>
          <w:szCs w:val="24"/>
          <w:lang w:val="de-DE"/>
        </w:rPr>
        <w:t>Verma</w:t>
      </w:r>
      <w:proofErr w:type="spellEnd"/>
      <w:r w:rsidRPr="007C5F0F">
        <w:rPr>
          <w:rFonts w:ascii="Arial" w:eastAsia="Arial" w:hAnsi="Arial" w:cs="Arial"/>
          <w:sz w:val="24"/>
          <w:szCs w:val="24"/>
          <w:lang w:val="de-DE"/>
        </w:rPr>
        <w:t xml:space="preserve">, S., &amp; Rubin, J.S. (2018). </w:t>
      </w:r>
      <w:r w:rsidRPr="7F02D493">
        <w:rPr>
          <w:rFonts w:ascii="Arial" w:eastAsia="Arial" w:hAnsi="Arial" w:cs="Arial"/>
          <w:sz w:val="24"/>
          <w:szCs w:val="24"/>
          <w:lang w:val="en-GB"/>
        </w:rPr>
        <w:t xml:space="preserve">Fairness definitions explained. In </w:t>
      </w:r>
      <w:r w:rsidRPr="7F02D493">
        <w:rPr>
          <w:rFonts w:ascii="Arial" w:eastAsia="Arial" w:hAnsi="Arial" w:cs="Arial"/>
          <w:i/>
          <w:iCs/>
          <w:sz w:val="24"/>
          <w:szCs w:val="24"/>
          <w:lang w:val="en-GB"/>
        </w:rPr>
        <w:t>2018 IEEE/ACM International Workshop on Software Fairness (</w:t>
      </w:r>
      <w:proofErr w:type="spellStart"/>
      <w:r w:rsidRPr="7F02D493">
        <w:rPr>
          <w:rFonts w:ascii="Arial" w:eastAsia="Arial" w:hAnsi="Arial" w:cs="Arial"/>
          <w:i/>
          <w:iCs/>
          <w:sz w:val="24"/>
          <w:szCs w:val="24"/>
          <w:lang w:val="en-GB"/>
        </w:rPr>
        <w:t>FairWare</w:t>
      </w:r>
      <w:proofErr w:type="spellEnd"/>
      <w:r w:rsidRPr="7F02D493">
        <w:rPr>
          <w:rFonts w:ascii="Arial" w:eastAsia="Arial" w:hAnsi="Arial" w:cs="Arial"/>
          <w:i/>
          <w:iCs/>
          <w:sz w:val="24"/>
          <w:szCs w:val="24"/>
          <w:lang w:val="en-GB"/>
        </w:rPr>
        <w:t>)</w:t>
      </w:r>
      <w:r w:rsidRPr="7F02D493">
        <w:rPr>
          <w:rFonts w:ascii="Arial" w:eastAsia="Arial" w:hAnsi="Arial" w:cs="Arial"/>
          <w:sz w:val="24"/>
          <w:szCs w:val="24"/>
          <w:lang w:val="en-GB"/>
        </w:rPr>
        <w:t>, 1-7.</w:t>
      </w:r>
      <w:r w:rsidR="003D14ED">
        <w:rPr>
          <w:rFonts w:ascii="Arial" w:eastAsia="Arial" w:hAnsi="Arial" w:cs="Arial"/>
          <w:sz w:val="24"/>
          <w:szCs w:val="24"/>
          <w:lang w:val="en-GB"/>
        </w:rPr>
        <w:t xml:space="preserve"> </w:t>
      </w:r>
      <w:hyperlink r:id="rId74" w:history="1">
        <w:r w:rsidR="003D14ED" w:rsidRPr="0062036A">
          <w:rPr>
            <w:rStyle w:val="Hyperlink"/>
            <w:rFonts w:ascii="Arial" w:eastAsia="Arial" w:hAnsi="Arial" w:cs="Arial"/>
            <w:sz w:val="24"/>
            <w:szCs w:val="24"/>
            <w:lang w:val="en-GB"/>
          </w:rPr>
          <w:t>https://fairware.cs.umass.edu/papers/Verma.pdf</w:t>
        </w:r>
      </w:hyperlink>
      <w:r w:rsidR="003D14ED">
        <w:rPr>
          <w:rFonts w:ascii="Arial" w:eastAsia="Arial" w:hAnsi="Arial" w:cs="Arial"/>
          <w:sz w:val="24"/>
          <w:szCs w:val="24"/>
          <w:lang w:val="en-GB"/>
        </w:rPr>
        <w:t xml:space="preserve"> </w:t>
      </w:r>
    </w:p>
    <w:p w14:paraId="0B642721" w14:textId="77777777" w:rsidR="00CA6056" w:rsidRPr="00B255CC" w:rsidRDefault="00CA6056" w:rsidP="00F33947">
      <w:pPr>
        <w:spacing w:after="0"/>
        <w:ind w:left="562" w:hanging="566"/>
        <w:rPr>
          <w:rFonts w:ascii="Arial" w:eastAsia="Raleway" w:hAnsi="Arial" w:cs="Arial"/>
          <w:sz w:val="24"/>
          <w:szCs w:val="24"/>
          <w:lang w:val="en-GB"/>
        </w:rPr>
      </w:pPr>
    </w:p>
    <w:p w14:paraId="3FC96570" w14:textId="728F1CD7" w:rsidR="499A40B6" w:rsidRDefault="499A40B6"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 xml:space="preserve">Wang, Z., </w:t>
      </w:r>
      <w:proofErr w:type="spellStart"/>
      <w:r w:rsidRPr="7F02D493">
        <w:rPr>
          <w:rFonts w:ascii="Arial" w:eastAsia="Arial" w:hAnsi="Arial" w:cs="Arial"/>
          <w:sz w:val="24"/>
          <w:szCs w:val="24"/>
          <w:lang w:val="en-GB"/>
        </w:rPr>
        <w:t>Qinami</w:t>
      </w:r>
      <w:proofErr w:type="spellEnd"/>
      <w:r w:rsidRPr="7F02D493">
        <w:rPr>
          <w:rFonts w:ascii="Arial" w:eastAsia="Arial" w:hAnsi="Arial" w:cs="Arial"/>
          <w:sz w:val="24"/>
          <w:szCs w:val="24"/>
          <w:lang w:val="en-GB"/>
        </w:rPr>
        <w:t xml:space="preserve">, K., </w:t>
      </w:r>
      <w:proofErr w:type="spellStart"/>
      <w:r w:rsidRPr="7F02D493">
        <w:rPr>
          <w:rFonts w:ascii="Arial" w:eastAsia="Arial" w:hAnsi="Arial" w:cs="Arial"/>
          <w:sz w:val="24"/>
          <w:szCs w:val="24"/>
          <w:lang w:val="en-GB"/>
        </w:rPr>
        <w:t>Karakozis</w:t>
      </w:r>
      <w:proofErr w:type="spellEnd"/>
      <w:r w:rsidRPr="7F02D493">
        <w:rPr>
          <w:rFonts w:ascii="Arial" w:eastAsia="Arial" w:hAnsi="Arial" w:cs="Arial"/>
          <w:sz w:val="24"/>
          <w:szCs w:val="24"/>
          <w:lang w:val="en-GB"/>
        </w:rPr>
        <w:t xml:space="preserve">, Y., Genova, K., Nair, P.Q., </w:t>
      </w:r>
      <w:proofErr w:type="spellStart"/>
      <w:r w:rsidRPr="7F02D493">
        <w:rPr>
          <w:rFonts w:ascii="Arial" w:eastAsia="Arial" w:hAnsi="Arial" w:cs="Arial"/>
          <w:sz w:val="24"/>
          <w:szCs w:val="24"/>
          <w:lang w:val="en-GB"/>
        </w:rPr>
        <w:t>Hata</w:t>
      </w:r>
      <w:proofErr w:type="spellEnd"/>
      <w:r w:rsidRPr="7F02D493">
        <w:rPr>
          <w:rFonts w:ascii="Arial" w:eastAsia="Arial" w:hAnsi="Arial" w:cs="Arial"/>
          <w:sz w:val="24"/>
          <w:szCs w:val="24"/>
          <w:lang w:val="en-GB"/>
        </w:rPr>
        <w:t xml:space="preserve">, K., &amp; </w:t>
      </w:r>
      <w:proofErr w:type="spellStart"/>
      <w:r w:rsidRPr="7F02D493">
        <w:rPr>
          <w:rFonts w:ascii="Arial" w:eastAsia="Arial" w:hAnsi="Arial" w:cs="Arial"/>
          <w:sz w:val="24"/>
          <w:szCs w:val="24"/>
          <w:lang w:val="en-GB"/>
        </w:rPr>
        <w:t>Russakovsky</w:t>
      </w:r>
      <w:proofErr w:type="spellEnd"/>
      <w:r w:rsidRPr="7F02D493">
        <w:rPr>
          <w:rFonts w:ascii="Arial" w:eastAsia="Arial" w:hAnsi="Arial" w:cs="Arial"/>
          <w:sz w:val="24"/>
          <w:szCs w:val="24"/>
          <w:lang w:val="en-GB"/>
        </w:rPr>
        <w:t xml:space="preserve">, O. (2019). Towards fairness in visual recognition: Effective strategies for bias </w:t>
      </w:r>
      <w:r w:rsidRPr="7F02D493">
        <w:rPr>
          <w:rFonts w:ascii="Arial" w:eastAsia="Arial" w:hAnsi="Arial" w:cs="Arial"/>
          <w:sz w:val="24"/>
          <w:szCs w:val="24"/>
          <w:lang w:val="en-GB"/>
        </w:rPr>
        <w:lastRenderedPageBreak/>
        <w:t xml:space="preserve">mitigation. In </w:t>
      </w:r>
      <w:r w:rsidRPr="7F02D493">
        <w:rPr>
          <w:rFonts w:ascii="Arial" w:eastAsia="Arial" w:hAnsi="Arial" w:cs="Arial"/>
          <w:i/>
          <w:iCs/>
          <w:sz w:val="24"/>
          <w:szCs w:val="24"/>
          <w:lang w:val="en-GB"/>
        </w:rPr>
        <w:t>2020 IEEE/CVF Conference on Computer Vision and Pattern Recognition (CVPR)</w:t>
      </w:r>
      <w:r w:rsidRPr="7F02D493">
        <w:rPr>
          <w:rFonts w:ascii="Arial" w:eastAsia="Arial" w:hAnsi="Arial" w:cs="Arial"/>
          <w:sz w:val="24"/>
          <w:szCs w:val="24"/>
          <w:lang w:val="en-GB"/>
        </w:rPr>
        <w:t>, 8916-8925.</w:t>
      </w:r>
    </w:p>
    <w:p w14:paraId="0D1F5820" w14:textId="77777777" w:rsidR="00CA6056" w:rsidRPr="00B255CC" w:rsidRDefault="00CA6056" w:rsidP="00F33947">
      <w:pPr>
        <w:spacing w:after="0"/>
        <w:ind w:left="562" w:hanging="566"/>
        <w:rPr>
          <w:rFonts w:ascii="Arial" w:eastAsia="Raleway" w:hAnsi="Arial" w:cs="Arial"/>
          <w:sz w:val="24"/>
          <w:szCs w:val="24"/>
          <w:lang w:val="en-GB"/>
        </w:rPr>
      </w:pPr>
    </w:p>
    <w:p w14:paraId="616395A3" w14:textId="585A0879" w:rsidR="772F5748" w:rsidRDefault="772F5748"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 xml:space="preserve">Widodo, </w:t>
      </w:r>
      <w:proofErr w:type="spellStart"/>
      <w:r w:rsidRPr="7F02D493">
        <w:rPr>
          <w:rFonts w:ascii="Arial" w:eastAsia="Arial" w:hAnsi="Arial" w:cs="Arial"/>
          <w:sz w:val="24"/>
          <w:szCs w:val="24"/>
          <w:lang w:val="en-GB"/>
        </w:rPr>
        <w:t>Budiardjo</w:t>
      </w:r>
      <w:proofErr w:type="spellEnd"/>
      <w:r w:rsidRPr="7F02D493">
        <w:rPr>
          <w:rFonts w:ascii="Arial" w:eastAsia="Arial" w:hAnsi="Arial" w:cs="Arial"/>
          <w:sz w:val="24"/>
          <w:szCs w:val="24"/>
          <w:lang w:val="en-GB"/>
        </w:rPr>
        <w:t xml:space="preserve">, E.K., &amp; Wibowo, W.C. (2019). Privacy preserving data publishing with multiple sensitive attributes based on overlapped slicing. </w:t>
      </w:r>
      <w:r w:rsidRPr="7F02D493">
        <w:rPr>
          <w:rFonts w:ascii="Arial" w:eastAsia="Arial" w:hAnsi="Arial" w:cs="Arial"/>
          <w:i/>
          <w:iCs/>
          <w:sz w:val="24"/>
          <w:szCs w:val="24"/>
          <w:lang w:val="en-GB"/>
        </w:rPr>
        <w:t xml:space="preserve">Inf., </w:t>
      </w:r>
      <w:r w:rsidRPr="003D14ED">
        <w:rPr>
          <w:rFonts w:ascii="Arial" w:eastAsia="Arial" w:hAnsi="Arial" w:cs="Arial"/>
          <w:iCs/>
          <w:sz w:val="24"/>
          <w:szCs w:val="24"/>
          <w:lang w:val="en-GB"/>
        </w:rPr>
        <w:t>10</w:t>
      </w:r>
      <w:r w:rsidRPr="7F02D493">
        <w:rPr>
          <w:rFonts w:ascii="Arial" w:eastAsia="Arial" w:hAnsi="Arial" w:cs="Arial"/>
          <w:sz w:val="24"/>
          <w:szCs w:val="24"/>
          <w:lang w:val="en-GB"/>
        </w:rPr>
        <w:t>, 362.</w:t>
      </w:r>
      <w:r w:rsidR="69CA2F5D" w:rsidRPr="7F02D493">
        <w:rPr>
          <w:rFonts w:ascii="Arial" w:eastAsia="Arial" w:hAnsi="Arial" w:cs="Arial"/>
          <w:sz w:val="24"/>
          <w:szCs w:val="24"/>
          <w:lang w:val="en-GB"/>
        </w:rPr>
        <w:t xml:space="preserve"> </w:t>
      </w:r>
      <w:hyperlink r:id="rId75">
        <w:r w:rsidR="69CA2F5D" w:rsidRPr="7F02D493">
          <w:rPr>
            <w:rStyle w:val="Hyperlink"/>
            <w:rFonts w:ascii="Arial" w:eastAsia="Arial" w:hAnsi="Arial" w:cs="Arial"/>
            <w:sz w:val="24"/>
            <w:szCs w:val="24"/>
            <w:lang w:val="en-GB"/>
          </w:rPr>
          <w:t>https://doi.org/10.3390/info10120362</w:t>
        </w:r>
      </w:hyperlink>
      <w:r w:rsidR="69CA2F5D" w:rsidRPr="7F02D493">
        <w:rPr>
          <w:rFonts w:ascii="Arial" w:eastAsia="Arial" w:hAnsi="Arial" w:cs="Arial"/>
          <w:sz w:val="24"/>
          <w:szCs w:val="24"/>
          <w:lang w:val="en-GB"/>
        </w:rPr>
        <w:t xml:space="preserve"> </w:t>
      </w:r>
    </w:p>
    <w:p w14:paraId="2546D62F" w14:textId="77777777" w:rsidR="00CA6056" w:rsidRPr="00B255CC" w:rsidRDefault="00CA6056" w:rsidP="7F02D493">
      <w:pPr>
        <w:spacing w:after="0"/>
        <w:ind w:left="562" w:hanging="566"/>
        <w:rPr>
          <w:rFonts w:ascii="Arial" w:eastAsia="Arial" w:hAnsi="Arial" w:cs="Arial"/>
          <w:sz w:val="24"/>
          <w:szCs w:val="24"/>
          <w:lang w:val="en-GB"/>
        </w:rPr>
      </w:pPr>
    </w:p>
    <w:p w14:paraId="4A35955C" w14:textId="1B90049B" w:rsidR="53095C3C" w:rsidRDefault="53095C3C"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 xml:space="preserve">Wong, D.W. (2004). The modifiable areal unit problem (MAUP). In </w:t>
      </w:r>
      <w:proofErr w:type="spellStart"/>
      <w:r w:rsidRPr="7F02D493">
        <w:rPr>
          <w:rFonts w:ascii="Arial" w:eastAsia="Arial" w:hAnsi="Arial" w:cs="Arial"/>
          <w:i/>
          <w:iCs/>
          <w:sz w:val="24"/>
          <w:szCs w:val="24"/>
          <w:lang w:val="en-GB"/>
        </w:rPr>
        <w:t>WorldMinds</w:t>
      </w:r>
      <w:proofErr w:type="spellEnd"/>
      <w:r w:rsidRPr="7F02D493">
        <w:rPr>
          <w:rFonts w:ascii="Arial" w:eastAsia="Arial" w:hAnsi="Arial" w:cs="Arial"/>
          <w:i/>
          <w:iCs/>
          <w:sz w:val="24"/>
          <w:szCs w:val="24"/>
          <w:lang w:val="en-GB"/>
        </w:rPr>
        <w:t xml:space="preserve">: Geographical perspectives on 100 problems, </w:t>
      </w:r>
      <w:r w:rsidRPr="7F02D493">
        <w:rPr>
          <w:rFonts w:ascii="Arial" w:eastAsia="Arial" w:hAnsi="Arial" w:cs="Arial"/>
          <w:sz w:val="24"/>
          <w:szCs w:val="24"/>
          <w:lang w:val="en-GB"/>
        </w:rPr>
        <w:t>571-575. Springer, Dordrecht.</w:t>
      </w:r>
    </w:p>
    <w:p w14:paraId="736289DA" w14:textId="77777777" w:rsidR="001417FD" w:rsidRPr="00B255CC" w:rsidRDefault="001417FD" w:rsidP="00F33947">
      <w:pPr>
        <w:spacing w:after="0"/>
        <w:ind w:left="562" w:hanging="566"/>
        <w:rPr>
          <w:rFonts w:ascii="Arial" w:eastAsia="Raleway" w:hAnsi="Arial" w:cs="Arial"/>
          <w:sz w:val="24"/>
          <w:szCs w:val="24"/>
          <w:lang w:val="en-GB"/>
        </w:rPr>
      </w:pPr>
    </w:p>
    <w:p w14:paraId="20396B95" w14:textId="7AC626B9" w:rsidR="2147337F" w:rsidRDefault="2147337F" w:rsidP="7F02D493">
      <w:pPr>
        <w:spacing w:after="0"/>
        <w:ind w:left="562" w:hanging="566"/>
      </w:pPr>
      <w:r w:rsidRPr="7F02D493">
        <w:rPr>
          <w:rFonts w:ascii="Arial" w:eastAsia="Arial" w:hAnsi="Arial" w:cs="Arial"/>
          <w:sz w:val="24"/>
          <w:szCs w:val="24"/>
          <w:lang w:val="en-GB"/>
        </w:rPr>
        <w:t xml:space="preserve">Wooldridge, J. (2013). </w:t>
      </w:r>
      <w:r w:rsidRPr="7F02D493">
        <w:rPr>
          <w:rFonts w:ascii="Arial" w:eastAsia="Arial" w:hAnsi="Arial" w:cs="Arial"/>
          <w:i/>
          <w:iCs/>
          <w:sz w:val="24"/>
          <w:szCs w:val="24"/>
          <w:lang w:val="en-GB"/>
        </w:rPr>
        <w:t>Introductory econometrics: A modern approach</w:t>
      </w:r>
      <w:r w:rsidRPr="7F02D493">
        <w:rPr>
          <w:rFonts w:ascii="Arial" w:eastAsia="Arial" w:hAnsi="Arial" w:cs="Arial"/>
          <w:sz w:val="24"/>
          <w:szCs w:val="24"/>
          <w:lang w:val="en-GB"/>
        </w:rPr>
        <w:t xml:space="preserve"> (5th ed.). South-Western Cengage Learning.</w:t>
      </w:r>
    </w:p>
    <w:p w14:paraId="4CA9B811" w14:textId="77777777" w:rsidR="001417FD" w:rsidRPr="00B255CC" w:rsidRDefault="001417FD" w:rsidP="00F33947">
      <w:pPr>
        <w:spacing w:after="0"/>
        <w:ind w:left="562" w:hanging="566"/>
        <w:rPr>
          <w:rFonts w:ascii="Arial" w:eastAsia="Raleway" w:hAnsi="Arial" w:cs="Arial"/>
          <w:sz w:val="24"/>
          <w:szCs w:val="24"/>
          <w:lang w:val="en-GB"/>
        </w:rPr>
      </w:pPr>
    </w:p>
    <w:p w14:paraId="37308752" w14:textId="56B06EF8" w:rsidR="068DA91A" w:rsidRDefault="068DA91A"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 xml:space="preserve">Zhang, M., Singh, H., Chok, L., &amp; </w:t>
      </w:r>
      <w:proofErr w:type="spellStart"/>
      <w:r w:rsidRPr="7F02D493">
        <w:rPr>
          <w:rFonts w:ascii="Arial" w:eastAsia="Arial" w:hAnsi="Arial" w:cs="Arial"/>
          <w:sz w:val="24"/>
          <w:szCs w:val="24"/>
          <w:lang w:val="en-GB"/>
        </w:rPr>
        <w:t>Chunara</w:t>
      </w:r>
      <w:proofErr w:type="spellEnd"/>
      <w:r w:rsidRPr="7F02D493">
        <w:rPr>
          <w:rFonts w:ascii="Arial" w:eastAsia="Arial" w:hAnsi="Arial" w:cs="Arial"/>
          <w:sz w:val="24"/>
          <w:szCs w:val="24"/>
          <w:lang w:val="en-GB"/>
        </w:rPr>
        <w:t>, R. (2022). Segmenting across places: The need for fair transfer learning with satellite imagery. In</w:t>
      </w:r>
      <w:r w:rsidRPr="7F02D493">
        <w:rPr>
          <w:rFonts w:ascii="Arial" w:eastAsia="Arial" w:hAnsi="Arial" w:cs="Arial"/>
          <w:i/>
          <w:iCs/>
          <w:sz w:val="24"/>
          <w:szCs w:val="24"/>
          <w:lang w:val="en-GB"/>
        </w:rPr>
        <w:t xml:space="preserve"> IEEE/CVF Conference on Computer Vision and Pattern Recognition Workshops (CVPRW)</w:t>
      </w:r>
      <w:r w:rsidRPr="7F02D493">
        <w:rPr>
          <w:rFonts w:ascii="Arial" w:eastAsia="Arial" w:hAnsi="Arial" w:cs="Arial"/>
          <w:sz w:val="24"/>
          <w:szCs w:val="24"/>
          <w:lang w:val="en-GB"/>
        </w:rPr>
        <w:t>, 2915-2924.</w:t>
      </w:r>
    </w:p>
    <w:p w14:paraId="35E60C3B" w14:textId="5906155F" w:rsidR="008F1519" w:rsidRPr="00B255CC" w:rsidRDefault="008F1519">
      <w:pPr>
        <w:rPr>
          <w:rFonts w:ascii="Arial" w:hAnsi="Arial" w:cs="Arial"/>
          <w:lang w:val="en-GB"/>
        </w:rPr>
      </w:pPr>
      <w:r w:rsidRPr="00B255CC">
        <w:rPr>
          <w:rFonts w:ascii="Arial" w:hAnsi="Arial" w:cs="Arial"/>
          <w:lang w:val="en-GB"/>
        </w:rPr>
        <w:br w:type="page"/>
      </w:r>
    </w:p>
    <w:p w14:paraId="4760CF2B" w14:textId="5BC48E74" w:rsidR="008F1519" w:rsidRPr="00352C01" w:rsidRDefault="00352C01" w:rsidP="00352C01">
      <w:pPr>
        <w:pStyle w:val="berschrift1"/>
        <w:numPr>
          <w:ilvl w:val="0"/>
          <w:numId w:val="19"/>
        </w:numPr>
        <w:pBdr>
          <w:bottom w:val="single" w:sz="24" w:space="1" w:color="C00000"/>
        </w:pBdr>
        <w:spacing w:before="0" w:after="300" w:line="240" w:lineRule="auto"/>
        <w:rPr>
          <w:rFonts w:ascii="Arial" w:eastAsia="Raleway" w:hAnsi="Arial" w:cs="Arial"/>
          <w:sz w:val="28"/>
          <w:szCs w:val="28"/>
          <w:lang w:val="en-GB"/>
        </w:rPr>
      </w:pPr>
      <w:bookmarkStart w:id="72" w:name="_8._Biographies:_"/>
      <w:bookmarkStart w:id="73" w:name="_Toc168996476"/>
      <w:bookmarkEnd w:id="72"/>
      <w:r w:rsidRPr="00352C01">
        <w:rPr>
          <w:rFonts w:ascii="Arial" w:eastAsia="Raleway" w:hAnsi="Arial" w:cs="Arial"/>
          <w:sz w:val="28"/>
          <w:szCs w:val="28"/>
          <w:lang w:val="en-GB"/>
        </w:rPr>
        <w:lastRenderedPageBreak/>
        <w:t>BIOGRAPHIES</w:t>
      </w:r>
      <w:r w:rsidR="00B040F7">
        <w:rPr>
          <w:rFonts w:ascii="Arial" w:eastAsia="Raleway" w:hAnsi="Arial" w:cs="Arial"/>
          <w:sz w:val="28"/>
          <w:szCs w:val="28"/>
          <w:lang w:val="en-GB"/>
        </w:rPr>
        <w:t>:</w:t>
      </w:r>
      <w:r w:rsidR="008F1519" w:rsidRPr="00352C01">
        <w:rPr>
          <w:rFonts w:ascii="Arial" w:eastAsia="Raleway" w:hAnsi="Arial" w:cs="Arial"/>
          <w:sz w:val="28"/>
          <w:szCs w:val="28"/>
          <w:lang w:val="en-GB"/>
        </w:rPr>
        <w:t xml:space="preserve"> </w:t>
      </w:r>
      <w:r w:rsidR="008F1519" w:rsidRPr="00B040F7">
        <w:rPr>
          <w:rFonts w:ascii="Arial" w:eastAsia="Raleway" w:hAnsi="Arial" w:cs="Arial"/>
          <w:smallCaps w:val="0"/>
          <w:sz w:val="28"/>
          <w:szCs w:val="28"/>
          <w:lang w:val="en-GB"/>
        </w:rPr>
        <w:t xml:space="preserve">Community </w:t>
      </w:r>
      <w:r w:rsidR="008F1519">
        <w:rPr>
          <w:rFonts w:ascii="Arial" w:eastAsia="Raleway" w:hAnsi="Arial" w:cs="Arial"/>
          <w:smallCaps w:val="0"/>
          <w:sz w:val="28"/>
          <w:szCs w:val="28"/>
          <w:lang w:val="en-GB"/>
        </w:rPr>
        <w:t>o</w:t>
      </w:r>
      <w:r w:rsidR="008F1519" w:rsidRPr="00B040F7">
        <w:rPr>
          <w:rFonts w:ascii="Arial" w:eastAsia="Raleway" w:hAnsi="Arial" w:cs="Arial"/>
          <w:smallCaps w:val="0"/>
          <w:sz w:val="28"/>
          <w:szCs w:val="28"/>
          <w:lang w:val="en-GB"/>
        </w:rPr>
        <w:t xml:space="preserve">f </w:t>
      </w:r>
      <w:r w:rsidR="008F1519">
        <w:rPr>
          <w:rFonts w:ascii="Arial" w:eastAsia="Raleway" w:hAnsi="Arial" w:cs="Arial"/>
          <w:smallCaps w:val="0"/>
          <w:sz w:val="28"/>
          <w:szCs w:val="28"/>
          <w:lang w:val="en-GB"/>
        </w:rPr>
        <w:t xml:space="preserve">AI </w:t>
      </w:r>
      <w:r w:rsidR="008F1519" w:rsidRPr="00B040F7">
        <w:rPr>
          <w:rFonts w:ascii="Arial" w:eastAsia="Raleway" w:hAnsi="Arial" w:cs="Arial"/>
          <w:smallCaps w:val="0"/>
          <w:sz w:val="28"/>
          <w:szCs w:val="28"/>
          <w:lang w:val="en-GB"/>
        </w:rPr>
        <w:t>Inclusion Experts</w:t>
      </w:r>
      <w:bookmarkEnd w:id="73"/>
    </w:p>
    <w:p w14:paraId="172CC024" w14:textId="3C5C98DB" w:rsidR="008F1519" w:rsidRPr="00F62B4B" w:rsidRDefault="00F243E0" w:rsidP="0067582A">
      <w:pPr>
        <w:pStyle w:val="Listenabsatz"/>
        <w:spacing w:after="0"/>
        <w:ind w:left="0"/>
        <w:rPr>
          <w:rStyle w:val="Hyperlink"/>
          <w:rFonts w:ascii="Arial" w:hAnsi="Arial" w:cs="Arial"/>
          <w:b/>
          <w:sz w:val="22"/>
          <w:szCs w:val="22"/>
        </w:rPr>
      </w:pPr>
      <w:hyperlink r:id="rId76">
        <w:r w:rsidR="008F1519" w:rsidRPr="00F62B4B">
          <w:rPr>
            <w:rStyle w:val="Hyperlink"/>
            <w:rFonts w:ascii="Arial" w:eastAsia="Segoe UI" w:hAnsi="Arial" w:cs="Arial"/>
            <w:b/>
            <w:color w:val="4A6EE0"/>
            <w:sz w:val="22"/>
            <w:szCs w:val="22"/>
          </w:rPr>
          <w:t>Favour Borokini</w:t>
        </w:r>
      </w:hyperlink>
    </w:p>
    <w:p w14:paraId="2AD3E06C" w14:textId="77777777" w:rsidR="008F1519" w:rsidRPr="00F62B4B" w:rsidRDefault="008F1519" w:rsidP="0067582A">
      <w:pPr>
        <w:pStyle w:val="Listenabsatz"/>
        <w:spacing w:after="0"/>
        <w:ind w:left="0"/>
        <w:rPr>
          <w:rFonts w:ascii="Arial" w:hAnsi="Arial" w:cs="Arial"/>
          <w:sz w:val="22"/>
          <w:szCs w:val="22"/>
        </w:rPr>
      </w:pPr>
      <w:r w:rsidRPr="00F62B4B">
        <w:rPr>
          <w:rFonts w:ascii="Arial" w:hAnsi="Arial" w:cs="Arial"/>
          <w:sz w:val="22"/>
          <w:szCs w:val="22"/>
        </w:rPr>
        <w:t xml:space="preserve">Favour Borokini is an expert on data and digital rights with experience in gender and responsible AI. In her vast professional experience, Favour has worked in multiple organizations like </w:t>
      </w:r>
      <w:proofErr w:type="spellStart"/>
      <w:r w:rsidRPr="00F62B4B">
        <w:rPr>
          <w:rFonts w:ascii="Arial" w:hAnsi="Arial" w:cs="Arial"/>
          <w:sz w:val="22"/>
          <w:szCs w:val="22"/>
        </w:rPr>
        <w:t>Pollicy</w:t>
      </w:r>
      <w:proofErr w:type="spellEnd"/>
      <w:r w:rsidRPr="00F62B4B">
        <w:rPr>
          <w:rFonts w:ascii="Arial" w:hAnsi="Arial" w:cs="Arial"/>
          <w:sz w:val="22"/>
          <w:szCs w:val="22"/>
        </w:rPr>
        <w:t xml:space="preserve">, The Future Society, Cumberland Lodge, Tech Hive, and more. Favour </w:t>
      </w:r>
      <w:proofErr w:type="gramStart"/>
      <w:r w:rsidRPr="00F62B4B">
        <w:rPr>
          <w:rFonts w:ascii="Arial" w:hAnsi="Arial" w:cs="Arial"/>
          <w:sz w:val="22"/>
          <w:szCs w:val="22"/>
        </w:rPr>
        <w:t>is focused</w:t>
      </w:r>
      <w:proofErr w:type="gramEnd"/>
      <w:r w:rsidRPr="00F62B4B">
        <w:rPr>
          <w:rFonts w:ascii="Arial" w:hAnsi="Arial" w:cs="Arial"/>
          <w:sz w:val="22"/>
          <w:szCs w:val="22"/>
        </w:rPr>
        <w:t xml:space="preserve"> on the relationship of humans with technology, and how technology can be creative, inclusive and can improve the quality of human life. </w:t>
      </w:r>
    </w:p>
    <w:p w14:paraId="1D5563AE" w14:textId="77777777" w:rsidR="008F1519" w:rsidRPr="00F62B4B" w:rsidRDefault="008F1519" w:rsidP="0067582A">
      <w:pPr>
        <w:spacing w:after="0"/>
        <w:rPr>
          <w:rFonts w:ascii="Arial" w:hAnsi="Arial" w:cs="Arial"/>
          <w:sz w:val="22"/>
          <w:szCs w:val="22"/>
        </w:rPr>
      </w:pPr>
    </w:p>
    <w:p w14:paraId="6FDDD8E2" w14:textId="77777777" w:rsidR="008F1519" w:rsidRPr="001A2235" w:rsidRDefault="00F243E0" w:rsidP="0067582A">
      <w:pPr>
        <w:pStyle w:val="Listenabsatz"/>
        <w:spacing w:after="0"/>
        <w:ind w:left="0"/>
        <w:rPr>
          <w:rStyle w:val="Hyperlink"/>
          <w:rFonts w:eastAsia="Segoe UI"/>
          <w:b/>
          <w:color w:val="4A6EE0"/>
        </w:rPr>
      </w:pPr>
      <w:hyperlink r:id="rId77" w:history="1">
        <w:r w:rsidR="008F1519" w:rsidRPr="001A2235">
          <w:rPr>
            <w:rStyle w:val="Hyperlink"/>
            <w:rFonts w:ascii="Arial" w:eastAsia="Segoe UI" w:hAnsi="Arial" w:cs="Arial"/>
            <w:b/>
            <w:color w:val="4A6EE0"/>
            <w:sz w:val="22"/>
            <w:szCs w:val="22"/>
          </w:rPr>
          <w:t>Josia Paska Darmawan</w:t>
        </w:r>
      </w:hyperlink>
    </w:p>
    <w:p w14:paraId="2CD64BAA" w14:textId="77777777" w:rsidR="008F1519" w:rsidRPr="00F62B4B" w:rsidRDefault="008F1519" w:rsidP="0067582A">
      <w:pPr>
        <w:pStyle w:val="Listenabsatz"/>
        <w:spacing w:after="0"/>
        <w:ind w:left="0"/>
        <w:rPr>
          <w:rFonts w:ascii="Arial" w:eastAsia="Segoe UI" w:hAnsi="Arial" w:cs="Arial"/>
          <w:sz w:val="22"/>
          <w:szCs w:val="22"/>
        </w:rPr>
      </w:pPr>
      <w:r w:rsidRPr="00F62B4B">
        <w:rPr>
          <w:rFonts w:ascii="Arial" w:hAnsi="Arial" w:cs="Arial"/>
          <w:sz w:val="22"/>
          <w:szCs w:val="22"/>
        </w:rPr>
        <w:t>Josia Paska is a research activist and social data analyst. Their main interests include</w:t>
      </w:r>
      <w:r w:rsidRPr="00F62B4B">
        <w:rPr>
          <w:rFonts w:ascii="Arial" w:eastAsia="Segoe UI" w:hAnsi="Arial" w:cs="Arial"/>
          <w:sz w:val="22"/>
          <w:szCs w:val="22"/>
        </w:rPr>
        <w:t xml:space="preserve"> diversity, equity, inclusion, digital justice, marginalized community empowerment, and more. Josia has experience in international institutions like the Center for Digital Society, </w:t>
      </w:r>
      <w:proofErr w:type="spellStart"/>
      <w:r w:rsidRPr="00F62B4B">
        <w:rPr>
          <w:rFonts w:ascii="Arial" w:eastAsia="Segoe UI" w:hAnsi="Arial" w:cs="Arial"/>
          <w:sz w:val="22"/>
          <w:szCs w:val="22"/>
        </w:rPr>
        <w:t>Fairwork</w:t>
      </w:r>
      <w:proofErr w:type="spellEnd"/>
      <w:r w:rsidRPr="00F62B4B">
        <w:rPr>
          <w:rFonts w:ascii="Arial" w:eastAsia="Segoe UI" w:hAnsi="Arial" w:cs="Arial"/>
          <w:sz w:val="22"/>
          <w:szCs w:val="22"/>
        </w:rPr>
        <w:t xml:space="preserve"> Foundation, and more. </w:t>
      </w:r>
    </w:p>
    <w:p w14:paraId="34219273" w14:textId="77777777" w:rsidR="008F1519" w:rsidRPr="00F62B4B" w:rsidRDefault="008F1519" w:rsidP="0067582A">
      <w:pPr>
        <w:pStyle w:val="Listenabsatz"/>
        <w:spacing w:after="0"/>
        <w:ind w:left="0"/>
        <w:rPr>
          <w:rFonts w:ascii="Arial" w:hAnsi="Arial" w:cs="Arial"/>
          <w:sz w:val="22"/>
          <w:szCs w:val="22"/>
        </w:rPr>
      </w:pPr>
    </w:p>
    <w:p w14:paraId="06FC0984" w14:textId="77777777" w:rsidR="008F1519" w:rsidRPr="00F62B4B" w:rsidRDefault="00F243E0" w:rsidP="0067582A">
      <w:pPr>
        <w:pStyle w:val="Listenabsatz"/>
        <w:spacing w:after="0"/>
        <w:ind w:left="0"/>
        <w:rPr>
          <w:rStyle w:val="Hyperlink"/>
          <w:rFonts w:ascii="Arial" w:eastAsia="Segoe UI" w:hAnsi="Arial" w:cs="Arial"/>
          <w:b/>
          <w:color w:val="4A6EE0"/>
          <w:sz w:val="22"/>
          <w:szCs w:val="22"/>
        </w:rPr>
      </w:pPr>
      <w:hyperlink r:id="rId78">
        <w:r w:rsidR="008F1519" w:rsidRPr="00F62B4B">
          <w:rPr>
            <w:rStyle w:val="Hyperlink"/>
            <w:rFonts w:ascii="Arial" w:eastAsia="Segoe UI" w:hAnsi="Arial" w:cs="Arial"/>
            <w:b/>
            <w:color w:val="4A6EE0"/>
            <w:sz w:val="22"/>
            <w:szCs w:val="22"/>
          </w:rPr>
          <w:t>Mohamed Kimbugwe</w:t>
        </w:r>
      </w:hyperlink>
    </w:p>
    <w:p w14:paraId="0E05C83A" w14:textId="77777777" w:rsidR="008F1519" w:rsidRPr="00F62B4B" w:rsidRDefault="008F1519" w:rsidP="0067582A">
      <w:pPr>
        <w:pStyle w:val="Listenabsatz"/>
        <w:spacing w:after="0"/>
        <w:ind w:left="0"/>
        <w:rPr>
          <w:rFonts w:ascii="Arial" w:hAnsi="Arial" w:cs="Arial"/>
          <w:sz w:val="22"/>
          <w:szCs w:val="22"/>
        </w:rPr>
      </w:pPr>
      <w:r w:rsidRPr="00F62B4B">
        <w:rPr>
          <w:rFonts w:ascii="Arial" w:hAnsi="Arial" w:cs="Arial"/>
          <w:sz w:val="22"/>
          <w:szCs w:val="22"/>
        </w:rPr>
        <w:t>Mohamed is an international development professional with expertise in human-</w:t>
      </w:r>
      <w:proofErr w:type="spellStart"/>
      <w:r w:rsidRPr="00F62B4B">
        <w:rPr>
          <w:rFonts w:ascii="Arial" w:hAnsi="Arial" w:cs="Arial"/>
          <w:sz w:val="22"/>
          <w:szCs w:val="22"/>
        </w:rPr>
        <w:t>centred</w:t>
      </w:r>
      <w:proofErr w:type="spellEnd"/>
      <w:r w:rsidRPr="00F62B4B">
        <w:rPr>
          <w:rFonts w:ascii="Arial" w:hAnsi="Arial" w:cs="Arial"/>
          <w:sz w:val="22"/>
          <w:szCs w:val="22"/>
        </w:rPr>
        <w:t xml:space="preserve"> digital transformation, and the intersectionality of digital systems and gender, human </w:t>
      </w:r>
      <w:proofErr w:type="gramStart"/>
      <w:r w:rsidRPr="00F62B4B">
        <w:rPr>
          <w:rFonts w:ascii="Arial" w:hAnsi="Arial" w:cs="Arial"/>
          <w:sz w:val="22"/>
          <w:szCs w:val="22"/>
        </w:rPr>
        <w:t>rights</w:t>
      </w:r>
      <w:proofErr w:type="gramEnd"/>
      <w:r w:rsidRPr="00F62B4B">
        <w:rPr>
          <w:rFonts w:ascii="Arial" w:hAnsi="Arial" w:cs="Arial"/>
          <w:sz w:val="22"/>
          <w:szCs w:val="22"/>
        </w:rPr>
        <w:t xml:space="preserve"> and social impact. His professional experience has been in multiple institutions as an advisor in GIZ, consultant in Light for the World, co-founder of Silent World Foundation, and more. Mohammed is interested in the research on gender, bias in automated decision-making processes, and more. </w:t>
      </w:r>
    </w:p>
    <w:p w14:paraId="0EDF0030" w14:textId="77777777" w:rsidR="008F1519" w:rsidRPr="00F62B4B" w:rsidRDefault="008F1519" w:rsidP="0067582A">
      <w:pPr>
        <w:pStyle w:val="Listenabsatz"/>
        <w:spacing w:after="0"/>
        <w:ind w:left="0"/>
        <w:rPr>
          <w:rFonts w:ascii="Arial" w:hAnsi="Arial" w:cs="Arial"/>
          <w:sz w:val="22"/>
          <w:szCs w:val="22"/>
        </w:rPr>
      </w:pPr>
    </w:p>
    <w:p w14:paraId="1C16DDDF" w14:textId="77777777" w:rsidR="008F1519" w:rsidRPr="00F62B4B" w:rsidRDefault="00F243E0" w:rsidP="0067582A">
      <w:pPr>
        <w:pStyle w:val="Listenabsatz"/>
        <w:spacing w:after="0"/>
        <w:ind w:left="0"/>
        <w:rPr>
          <w:rStyle w:val="Hyperlink"/>
          <w:rFonts w:ascii="Arial" w:eastAsia="Segoe UI" w:hAnsi="Arial" w:cs="Arial"/>
          <w:b/>
          <w:color w:val="4A6EE0"/>
          <w:sz w:val="22"/>
          <w:szCs w:val="22"/>
        </w:rPr>
      </w:pPr>
      <w:hyperlink r:id="rId79">
        <w:r w:rsidR="008F1519" w:rsidRPr="00F62B4B">
          <w:rPr>
            <w:rStyle w:val="Hyperlink"/>
            <w:rFonts w:ascii="Arial" w:eastAsia="Segoe UI" w:hAnsi="Arial" w:cs="Arial"/>
            <w:b/>
            <w:color w:val="4A6EE0"/>
            <w:sz w:val="22"/>
            <w:szCs w:val="22"/>
          </w:rPr>
          <w:t xml:space="preserve">Mercy </w:t>
        </w:r>
        <w:proofErr w:type="spellStart"/>
        <w:r w:rsidR="008F1519" w:rsidRPr="00F62B4B">
          <w:rPr>
            <w:rStyle w:val="Hyperlink"/>
            <w:rFonts w:ascii="Arial" w:eastAsia="Segoe UI" w:hAnsi="Arial" w:cs="Arial"/>
            <w:b/>
            <w:color w:val="4A6EE0"/>
            <w:sz w:val="22"/>
            <w:szCs w:val="22"/>
          </w:rPr>
          <w:t>King'ori</w:t>
        </w:r>
        <w:proofErr w:type="spellEnd"/>
      </w:hyperlink>
    </w:p>
    <w:p w14:paraId="344A82D6" w14:textId="77777777" w:rsidR="008F1519" w:rsidRPr="00F62B4B" w:rsidRDefault="008F1519" w:rsidP="0067582A">
      <w:pPr>
        <w:pStyle w:val="Listenabsatz"/>
        <w:spacing w:after="0"/>
        <w:ind w:left="0"/>
        <w:rPr>
          <w:rFonts w:ascii="Arial" w:hAnsi="Arial" w:cs="Arial"/>
          <w:sz w:val="22"/>
          <w:szCs w:val="22"/>
          <w:lang w:val="en-GB"/>
        </w:rPr>
      </w:pPr>
      <w:r w:rsidRPr="00F62B4B">
        <w:rPr>
          <w:rFonts w:ascii="Arial" w:hAnsi="Arial" w:cs="Arial"/>
          <w:sz w:val="22"/>
          <w:szCs w:val="22"/>
          <w:lang w:val="en-GB"/>
        </w:rPr>
        <w:t xml:space="preserve">Mercy </w:t>
      </w:r>
      <w:proofErr w:type="spellStart"/>
      <w:r w:rsidRPr="00F62B4B">
        <w:rPr>
          <w:rFonts w:ascii="Arial" w:hAnsi="Arial" w:cs="Arial"/>
          <w:sz w:val="22"/>
          <w:szCs w:val="22"/>
          <w:lang w:val="en-GB"/>
        </w:rPr>
        <w:t>King’ori</w:t>
      </w:r>
      <w:proofErr w:type="spellEnd"/>
      <w:r w:rsidRPr="00F62B4B">
        <w:rPr>
          <w:rFonts w:ascii="Arial" w:hAnsi="Arial" w:cs="Arial"/>
          <w:sz w:val="22"/>
          <w:szCs w:val="22"/>
          <w:lang w:val="en-GB"/>
        </w:rPr>
        <w:t xml:space="preserve"> is a technology and policy researcher working as a Policy Analyst for Africa at the Future of Privacy Forum, an organization that advances responsible data practices in support of emerging technologies. </w:t>
      </w:r>
    </w:p>
    <w:p w14:paraId="298A28E1" w14:textId="77777777" w:rsidR="008F1519" w:rsidRPr="00F62B4B" w:rsidRDefault="008F1519" w:rsidP="0067582A">
      <w:pPr>
        <w:pStyle w:val="Listenabsatz"/>
        <w:spacing w:after="0"/>
        <w:ind w:left="0"/>
        <w:rPr>
          <w:rFonts w:ascii="Arial" w:eastAsia="Segoe UI" w:hAnsi="Arial" w:cs="Arial"/>
          <w:sz w:val="22"/>
          <w:szCs w:val="22"/>
        </w:rPr>
      </w:pPr>
    </w:p>
    <w:p w14:paraId="344F111D" w14:textId="77777777" w:rsidR="008F1519" w:rsidRPr="00F62B4B" w:rsidRDefault="00F243E0" w:rsidP="0067582A">
      <w:pPr>
        <w:pStyle w:val="Listenabsatz"/>
        <w:spacing w:after="0"/>
        <w:ind w:left="0"/>
        <w:rPr>
          <w:rFonts w:ascii="Arial" w:hAnsi="Arial" w:cs="Arial"/>
          <w:b/>
          <w:sz w:val="22"/>
          <w:szCs w:val="22"/>
        </w:rPr>
      </w:pPr>
      <w:hyperlink r:id="rId80">
        <w:r w:rsidR="008F1519" w:rsidRPr="00F62B4B">
          <w:rPr>
            <w:rStyle w:val="Hyperlink"/>
            <w:rFonts w:ascii="Arial" w:eastAsia="Segoe UI" w:hAnsi="Arial" w:cs="Arial"/>
            <w:b/>
            <w:color w:val="4A6EE0"/>
            <w:sz w:val="22"/>
            <w:szCs w:val="22"/>
          </w:rPr>
          <w:t>Meena Lysko</w:t>
        </w:r>
      </w:hyperlink>
    </w:p>
    <w:p w14:paraId="5850430D" w14:textId="77777777" w:rsidR="008F1519" w:rsidRPr="00F62B4B" w:rsidRDefault="008F1519" w:rsidP="0067582A">
      <w:pPr>
        <w:pStyle w:val="Listenabsatz"/>
        <w:spacing w:after="0"/>
        <w:ind w:left="0"/>
        <w:rPr>
          <w:rFonts w:ascii="Arial" w:hAnsi="Arial" w:cs="Arial"/>
          <w:sz w:val="22"/>
          <w:szCs w:val="22"/>
        </w:rPr>
      </w:pPr>
      <w:r w:rsidRPr="00F62B4B">
        <w:rPr>
          <w:rFonts w:ascii="Arial" w:hAnsi="Arial" w:cs="Arial"/>
          <w:sz w:val="22"/>
          <w:szCs w:val="22"/>
        </w:rPr>
        <w:t xml:space="preserve">Meena Lysko has experience in the application of remote sensing techniques, ethics, and AI applications in agriculture. During her vast professional experience, Meena has worked as an international consultant, as director of Move Beyond Consulting, as a researcher at the Council for Scientific and Industrial Research, and more. </w:t>
      </w:r>
    </w:p>
    <w:p w14:paraId="1A29286F" w14:textId="77777777" w:rsidR="008F1519" w:rsidRPr="00F62B4B" w:rsidRDefault="008F1519" w:rsidP="0067582A">
      <w:pPr>
        <w:pStyle w:val="Listenabsatz"/>
        <w:spacing w:after="0"/>
        <w:ind w:left="0"/>
        <w:rPr>
          <w:rFonts w:ascii="Arial" w:hAnsi="Arial" w:cs="Arial"/>
          <w:sz w:val="22"/>
          <w:szCs w:val="22"/>
        </w:rPr>
      </w:pPr>
    </w:p>
    <w:p w14:paraId="3800F494" w14:textId="77777777" w:rsidR="008F1519" w:rsidRPr="00F62B4B" w:rsidRDefault="00F243E0" w:rsidP="0067582A">
      <w:pPr>
        <w:spacing w:after="0"/>
        <w:rPr>
          <w:rFonts w:ascii="Arial" w:hAnsi="Arial" w:cs="Arial"/>
          <w:b/>
          <w:sz w:val="22"/>
          <w:szCs w:val="22"/>
        </w:rPr>
      </w:pPr>
      <w:hyperlink r:id="rId81">
        <w:r w:rsidR="008F1519" w:rsidRPr="00F62B4B">
          <w:rPr>
            <w:rStyle w:val="Hyperlink"/>
            <w:rFonts w:ascii="Arial" w:eastAsia="Segoe UI" w:hAnsi="Arial" w:cs="Arial"/>
            <w:b/>
            <w:color w:val="4A6EE0"/>
            <w:sz w:val="22"/>
            <w:szCs w:val="22"/>
          </w:rPr>
          <w:t>Raashi Saxena</w:t>
        </w:r>
      </w:hyperlink>
      <w:r w:rsidR="008F1519" w:rsidRPr="00F62B4B">
        <w:rPr>
          <w:rFonts w:ascii="Arial" w:eastAsia="Segoe UI" w:hAnsi="Arial" w:cs="Arial"/>
          <w:b/>
          <w:color w:val="4A6EE0"/>
          <w:sz w:val="22"/>
          <w:szCs w:val="22"/>
        </w:rPr>
        <w:t xml:space="preserve"> </w:t>
      </w:r>
    </w:p>
    <w:p w14:paraId="45EFC24C" w14:textId="77777777" w:rsidR="001C3837" w:rsidRPr="00F62B4B" w:rsidRDefault="001C3837" w:rsidP="0067582A">
      <w:pPr>
        <w:spacing w:after="0"/>
        <w:rPr>
          <w:rFonts w:ascii="Arial" w:eastAsia="Segoe UI" w:hAnsi="Arial" w:cs="Arial"/>
          <w:color w:val="0E101A"/>
          <w:sz w:val="22"/>
          <w:szCs w:val="22"/>
        </w:rPr>
      </w:pPr>
      <w:r w:rsidRPr="00F62B4B">
        <w:rPr>
          <w:rFonts w:ascii="Arial" w:eastAsia="Segoe UI" w:hAnsi="Arial" w:cs="Arial"/>
          <w:color w:val="0E101A"/>
          <w:sz w:val="22"/>
          <w:szCs w:val="22"/>
        </w:rPr>
        <w:t xml:space="preserve">Raashi Saxena is a public interest technologist based out of </w:t>
      </w:r>
      <w:proofErr w:type="gramStart"/>
      <w:r w:rsidRPr="00F62B4B">
        <w:rPr>
          <w:rFonts w:ascii="Arial" w:eastAsia="Segoe UI" w:hAnsi="Arial" w:cs="Arial"/>
          <w:color w:val="0E101A"/>
          <w:sz w:val="22"/>
          <w:szCs w:val="22"/>
        </w:rPr>
        <w:t>Bangalore</w:t>
      </w:r>
      <w:proofErr w:type="gramEnd"/>
      <w:r w:rsidRPr="00F62B4B">
        <w:rPr>
          <w:rFonts w:ascii="Arial" w:eastAsia="Segoe UI" w:hAnsi="Arial" w:cs="Arial"/>
          <w:color w:val="0E101A"/>
          <w:sz w:val="22"/>
          <w:szCs w:val="22"/>
        </w:rPr>
        <w:t xml:space="preserve">. Her expertise lies in digital accessibility, digital governance and its implications on human rights, and their application on artificial intelligence systems. During her professional experience, Raashi has collaborated with multiple institutions including </w:t>
      </w:r>
      <w:proofErr w:type="spellStart"/>
      <w:r w:rsidRPr="00F62B4B">
        <w:rPr>
          <w:rFonts w:ascii="Arial" w:eastAsia="Segoe UI" w:hAnsi="Arial" w:cs="Arial"/>
          <w:color w:val="0E101A"/>
          <w:sz w:val="22"/>
          <w:szCs w:val="22"/>
        </w:rPr>
        <w:t>Superbloom</w:t>
      </w:r>
      <w:proofErr w:type="spellEnd"/>
      <w:r w:rsidRPr="00F62B4B">
        <w:rPr>
          <w:rFonts w:ascii="Arial" w:eastAsia="Segoe UI" w:hAnsi="Arial" w:cs="Arial"/>
          <w:color w:val="0E101A"/>
          <w:sz w:val="22"/>
          <w:szCs w:val="22"/>
        </w:rPr>
        <w:t xml:space="preserve">, Accessibility Lab, The Sentinel Project, Studio </w:t>
      </w:r>
      <w:proofErr w:type="spellStart"/>
      <w:r w:rsidRPr="00F62B4B">
        <w:rPr>
          <w:rFonts w:ascii="Arial" w:eastAsia="Segoe UI" w:hAnsi="Arial" w:cs="Arial"/>
          <w:color w:val="0E101A"/>
          <w:sz w:val="22"/>
          <w:szCs w:val="22"/>
        </w:rPr>
        <w:t>intO</w:t>
      </w:r>
      <w:proofErr w:type="spellEnd"/>
      <w:r w:rsidRPr="00F62B4B">
        <w:rPr>
          <w:rFonts w:ascii="Arial" w:eastAsia="Segoe UI" w:hAnsi="Arial" w:cs="Arial"/>
          <w:color w:val="0E101A"/>
          <w:sz w:val="22"/>
          <w:szCs w:val="22"/>
        </w:rPr>
        <w:t xml:space="preserve"> and more.</w:t>
      </w:r>
    </w:p>
    <w:p w14:paraId="62D3CA97" w14:textId="77777777" w:rsidR="008F1519" w:rsidRPr="00F62B4B" w:rsidRDefault="008F1519" w:rsidP="0067582A">
      <w:pPr>
        <w:pStyle w:val="Listenabsatz"/>
        <w:spacing w:after="0"/>
        <w:ind w:left="0"/>
        <w:rPr>
          <w:rFonts w:ascii="Arial" w:hAnsi="Arial" w:cs="Arial"/>
          <w:sz w:val="22"/>
          <w:szCs w:val="22"/>
        </w:rPr>
      </w:pPr>
    </w:p>
    <w:p w14:paraId="720FF63E" w14:textId="77777777" w:rsidR="008F1519" w:rsidRPr="00F62B4B" w:rsidRDefault="00F243E0" w:rsidP="0067582A">
      <w:pPr>
        <w:pStyle w:val="Listenabsatz"/>
        <w:spacing w:after="0"/>
        <w:ind w:left="0"/>
        <w:rPr>
          <w:rFonts w:ascii="Arial" w:hAnsi="Arial" w:cs="Arial"/>
          <w:b/>
          <w:sz w:val="22"/>
          <w:szCs w:val="22"/>
        </w:rPr>
      </w:pPr>
      <w:hyperlink r:id="rId82">
        <w:r w:rsidR="008F1519" w:rsidRPr="00F62B4B">
          <w:rPr>
            <w:rStyle w:val="Hyperlink"/>
            <w:rFonts w:ascii="Arial" w:eastAsia="Segoe UI" w:hAnsi="Arial" w:cs="Arial"/>
            <w:b/>
            <w:color w:val="4A6EE0"/>
            <w:sz w:val="22"/>
            <w:szCs w:val="22"/>
          </w:rPr>
          <w:t>Kofi Yeboah</w:t>
        </w:r>
      </w:hyperlink>
    </w:p>
    <w:p w14:paraId="69669E3C" w14:textId="77777777" w:rsidR="008F1519" w:rsidRPr="00F62B4B" w:rsidRDefault="008F1519" w:rsidP="0067582A">
      <w:pPr>
        <w:pStyle w:val="Listenabsatz"/>
        <w:spacing w:after="0"/>
        <w:ind w:left="0"/>
        <w:rPr>
          <w:rFonts w:ascii="Arial" w:hAnsi="Arial" w:cs="Arial"/>
          <w:sz w:val="22"/>
          <w:szCs w:val="22"/>
        </w:rPr>
      </w:pPr>
      <w:r w:rsidRPr="00F62B4B">
        <w:rPr>
          <w:rFonts w:ascii="Arial" w:hAnsi="Arial" w:cs="Arial"/>
          <w:sz w:val="22"/>
          <w:szCs w:val="22"/>
        </w:rPr>
        <w:t xml:space="preserve">Kofi Yeboah is an experienced consultor and researcher in multiple international organizations, startups, and social enterprises like </w:t>
      </w:r>
      <w:proofErr w:type="spellStart"/>
      <w:r w:rsidRPr="00F62B4B">
        <w:rPr>
          <w:rFonts w:ascii="Arial" w:hAnsi="Arial" w:cs="Arial"/>
          <w:sz w:val="22"/>
          <w:szCs w:val="22"/>
        </w:rPr>
        <w:t>HOPin</w:t>
      </w:r>
      <w:proofErr w:type="spellEnd"/>
      <w:r w:rsidRPr="00F62B4B">
        <w:rPr>
          <w:rFonts w:ascii="Arial" w:hAnsi="Arial" w:cs="Arial"/>
          <w:sz w:val="22"/>
          <w:szCs w:val="22"/>
        </w:rPr>
        <w:t xml:space="preserve"> Academy, Mozilla, Paradigm Initiative, University of Alberta, and more. His main interest is focused on digital rights, </w:t>
      </w:r>
      <w:proofErr w:type="gramStart"/>
      <w:r w:rsidRPr="00F62B4B">
        <w:rPr>
          <w:rFonts w:ascii="Arial" w:hAnsi="Arial" w:cs="Arial"/>
          <w:sz w:val="22"/>
          <w:szCs w:val="22"/>
        </w:rPr>
        <w:t>governance</w:t>
      </w:r>
      <w:proofErr w:type="gramEnd"/>
      <w:r w:rsidRPr="00F62B4B">
        <w:rPr>
          <w:rFonts w:ascii="Arial" w:hAnsi="Arial" w:cs="Arial"/>
          <w:sz w:val="22"/>
          <w:szCs w:val="22"/>
        </w:rPr>
        <w:t xml:space="preserve"> and development of Sub-Saharan Africa. </w:t>
      </w:r>
    </w:p>
    <w:p w14:paraId="40DBAAC0" w14:textId="649BCCE4" w:rsidR="00D26A29" w:rsidRDefault="00C36C16" w:rsidP="00C36C16">
      <w:pPr>
        <w:tabs>
          <w:tab w:val="left" w:pos="3969"/>
        </w:tabs>
        <w:rPr>
          <w:rFonts w:ascii="Raleway Light" w:hAnsi="Raleway Light"/>
        </w:rPr>
      </w:pPr>
      <w:r>
        <w:rPr>
          <w:rFonts w:ascii="Raleway Light" w:hAnsi="Raleway Light"/>
        </w:rPr>
        <w:tab/>
      </w:r>
    </w:p>
    <w:p w14:paraId="78C2C705" w14:textId="77777777" w:rsidR="00C36C16" w:rsidRDefault="00C36C16" w:rsidP="00C36C16">
      <w:pPr>
        <w:tabs>
          <w:tab w:val="left" w:pos="3969"/>
        </w:tabs>
        <w:rPr>
          <w:rFonts w:ascii="Raleway Light" w:hAnsi="Raleway Light"/>
        </w:rPr>
        <w:sectPr w:rsidR="00C36C16" w:rsidSect="0071515B">
          <w:footerReference w:type="default" r:id="rId83"/>
          <w:footerReference w:type="first" r:id="rId84"/>
          <w:pgSz w:w="11906" w:h="16838"/>
          <w:pgMar w:top="1134" w:right="1440" w:bottom="1418" w:left="1440" w:header="720" w:footer="617" w:gutter="0"/>
          <w:pgNumType w:start="1"/>
          <w:cols w:space="720"/>
          <w:docGrid w:linePitch="272" w:charSpace="4096"/>
        </w:sectPr>
      </w:pPr>
    </w:p>
    <w:p w14:paraId="3BC33621" w14:textId="0C043F8A" w:rsidR="00C36C16" w:rsidRPr="008F1519" w:rsidRDefault="000D794A" w:rsidP="00C36C16">
      <w:pPr>
        <w:tabs>
          <w:tab w:val="left" w:pos="3969"/>
        </w:tabs>
        <w:rPr>
          <w:rFonts w:ascii="Raleway Light" w:hAnsi="Raleway Light"/>
        </w:rPr>
      </w:pPr>
      <w:r>
        <w:rPr>
          <w:rFonts w:ascii="Raleway Light" w:hAnsi="Raleway Light"/>
          <w:noProof/>
        </w:rPr>
        <w:lastRenderedPageBreak/>
        <mc:AlternateContent>
          <mc:Choice Requires="wpg">
            <w:drawing>
              <wp:anchor distT="0" distB="0" distL="114300" distR="114300" simplePos="0" relativeHeight="251658248" behindDoc="0" locked="0" layoutInCell="1" allowOverlap="1" wp14:anchorId="1A0659AB" wp14:editId="48E6A852">
                <wp:simplePos x="0" y="0"/>
                <wp:positionH relativeFrom="column">
                  <wp:posOffset>-1052423</wp:posOffset>
                </wp:positionH>
                <wp:positionV relativeFrom="paragraph">
                  <wp:posOffset>-599320</wp:posOffset>
                </wp:positionV>
                <wp:extent cx="7486375" cy="10629076"/>
                <wp:effectExtent l="0" t="0" r="635" b="1270"/>
                <wp:wrapNone/>
                <wp:docPr id="12" name="Gruppieren 12"/>
                <wp:cNvGraphicFramePr/>
                <a:graphic xmlns:a="http://schemas.openxmlformats.org/drawingml/2006/main">
                  <a:graphicData uri="http://schemas.microsoft.com/office/word/2010/wordprocessingGroup">
                    <wpg:wgp>
                      <wpg:cNvGrpSpPr/>
                      <wpg:grpSpPr>
                        <a:xfrm>
                          <a:off x="0" y="0"/>
                          <a:ext cx="7486375" cy="10629076"/>
                          <a:chOff x="0" y="0"/>
                          <a:chExt cx="7486375" cy="10629076"/>
                        </a:xfrm>
                      </wpg:grpSpPr>
                      <pic:pic xmlns:pic="http://schemas.openxmlformats.org/drawingml/2006/picture">
                        <pic:nvPicPr>
                          <pic:cNvPr id="44" name="Grafik 44"/>
                          <pic:cNvPicPr>
                            <a:picLocks/>
                          </pic:cNvPicPr>
                        </pic:nvPicPr>
                        <pic:blipFill>
                          <a:blip r:embed="rId13">
                            <a:extLst>
                              <a:ext uri="{28A0092B-C50C-407E-A947-70E740481C1C}">
                                <a14:useLocalDpi xmlns:a14="http://schemas.microsoft.com/office/drawing/2010/main" val="0"/>
                              </a:ext>
                            </a:extLst>
                          </a:blip>
                          <a:stretch>
                            <a:fillRect/>
                          </a:stretch>
                        </pic:blipFill>
                        <pic:spPr>
                          <a:xfrm>
                            <a:off x="362310" y="0"/>
                            <a:ext cx="7124065" cy="9525635"/>
                          </a:xfrm>
                          <a:prstGeom prst="rect">
                            <a:avLst/>
                          </a:prstGeom>
                        </pic:spPr>
                      </pic:pic>
                      <wps:wsp>
                        <wps:cNvPr id="43" name="Rechteck 43"/>
                        <wps:cNvSpPr/>
                        <wps:spPr>
                          <a:xfrm>
                            <a:off x="0" y="7573992"/>
                            <a:ext cx="3020060" cy="266065"/>
                          </a:xfrm>
                          <a:prstGeom prst="rect">
                            <a:avLst/>
                          </a:prstGeom>
                          <a:solidFill>
                            <a:srgbClr val="C00000"/>
                          </a:solidFill>
                          <a:ln w="9525" cap="flat" cmpd="sng" algn="ctr">
                            <a:noFill/>
                            <a:prstDash val="solid"/>
                          </a:ln>
                          <a:effectLst/>
                        </wps:spPr>
                        <wps:bodyPr/>
                      </wps:wsp>
                      <wps:wsp>
                        <wps:cNvPr id="42" name="Textfeld 42"/>
                        <wps:cNvSpPr txBox="1"/>
                        <wps:spPr>
                          <a:xfrm>
                            <a:off x="517585" y="8859331"/>
                            <a:ext cx="3993515" cy="1769745"/>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wps:spPr>
                        <wps:txbx>
                          <w:txbxContent>
                            <w:p w14:paraId="192D5A7A" w14:textId="77777777" w:rsidR="0022799D" w:rsidRPr="00544E67" w:rsidRDefault="0022799D" w:rsidP="00544E67">
                              <w:pPr>
                                <w:spacing w:after="0" w:line="156" w:lineRule="exact"/>
                                <w:jc w:val="left"/>
                                <w:rPr>
                                  <w:rFonts w:ascii="Arial" w:eastAsia="MS Mincho" w:hAnsi="Arial" w:cs="Arial"/>
                                  <w:color w:val="000000"/>
                                  <w:spacing w:val="3"/>
                                  <w:sz w:val="14"/>
                                  <w:szCs w:val="14"/>
                                  <w:lang w:val="de-DE" w:eastAsia="en-US"/>
                                </w:rPr>
                              </w:pPr>
                              <w:r w:rsidRPr="00544E67">
                                <w:rPr>
                                  <w:rFonts w:ascii="Arial" w:eastAsia="MS Mincho" w:hAnsi="Arial" w:cs="Arial"/>
                                  <w:color w:val="000000"/>
                                  <w:spacing w:val="3"/>
                                  <w:sz w:val="14"/>
                                  <w:szCs w:val="14"/>
                                  <w:lang w:val="de-DE" w:eastAsia="en-US"/>
                                </w:rPr>
                                <w:t>Deutsche Gesellschaft für</w:t>
                              </w:r>
                            </w:p>
                            <w:p w14:paraId="7BF4C120" w14:textId="77777777" w:rsidR="0022799D" w:rsidRPr="00544E67" w:rsidRDefault="0022799D" w:rsidP="00544E67">
                              <w:pPr>
                                <w:spacing w:after="0" w:line="156" w:lineRule="exact"/>
                                <w:jc w:val="left"/>
                                <w:rPr>
                                  <w:rFonts w:ascii="Arial" w:eastAsia="MS Mincho" w:hAnsi="Arial" w:cs="Arial"/>
                                  <w:color w:val="000000"/>
                                  <w:spacing w:val="3"/>
                                  <w:sz w:val="14"/>
                                  <w:szCs w:val="14"/>
                                  <w:lang w:val="de-DE" w:eastAsia="en-US"/>
                                </w:rPr>
                              </w:pPr>
                              <w:r w:rsidRPr="00544E67">
                                <w:rPr>
                                  <w:rFonts w:ascii="Arial" w:eastAsia="MS Mincho" w:hAnsi="Arial" w:cs="Arial"/>
                                  <w:color w:val="000000"/>
                                  <w:spacing w:val="3"/>
                                  <w:sz w:val="14"/>
                                  <w:szCs w:val="14"/>
                                  <w:lang w:val="de-DE" w:eastAsia="en-US"/>
                                </w:rPr>
                                <w:t>Internationale Zusammenarbeit (GIZ) GmbH</w:t>
                              </w:r>
                            </w:p>
                            <w:p w14:paraId="77A1DB69" w14:textId="77777777" w:rsidR="0022799D" w:rsidRPr="00544E67" w:rsidRDefault="0022799D" w:rsidP="00544E67">
                              <w:pPr>
                                <w:spacing w:after="0" w:line="156" w:lineRule="exact"/>
                                <w:jc w:val="left"/>
                                <w:rPr>
                                  <w:rFonts w:ascii="Arial" w:eastAsia="MS Mincho" w:hAnsi="Arial" w:cs="Arial"/>
                                  <w:color w:val="000000"/>
                                  <w:spacing w:val="3"/>
                                  <w:sz w:val="14"/>
                                  <w:szCs w:val="14"/>
                                  <w:lang w:val="de-DE" w:eastAsia="en-US"/>
                                </w:rPr>
                              </w:pPr>
                            </w:p>
                            <w:p w14:paraId="176B55D7" w14:textId="22D1ACCD" w:rsidR="0022799D" w:rsidRPr="00544E67" w:rsidRDefault="00B81311" w:rsidP="00544E67">
                              <w:pPr>
                                <w:spacing w:after="0" w:line="156" w:lineRule="exact"/>
                                <w:jc w:val="left"/>
                                <w:rPr>
                                  <w:rFonts w:ascii="Arial" w:eastAsia="MS Mincho" w:hAnsi="Arial" w:cs="Arial"/>
                                  <w:color w:val="000000"/>
                                  <w:spacing w:val="3"/>
                                  <w:sz w:val="14"/>
                                  <w:szCs w:val="14"/>
                                  <w:lang w:val="de-DE" w:eastAsia="en-US"/>
                                </w:rPr>
                              </w:pPr>
                              <w:r>
                                <w:rPr>
                                  <w:rFonts w:ascii="Arial" w:eastAsia="MS Mincho" w:hAnsi="Arial" w:cs="Arial"/>
                                  <w:color w:val="000000"/>
                                  <w:spacing w:val="3"/>
                                  <w:sz w:val="14"/>
                                  <w:szCs w:val="14"/>
                                  <w:lang w:val="de-DE" w:eastAsia="en-US"/>
                                </w:rPr>
                                <w:t xml:space="preserve">Registered </w:t>
                              </w:r>
                              <w:proofErr w:type="spellStart"/>
                              <w:r>
                                <w:rPr>
                                  <w:rFonts w:ascii="Arial" w:eastAsia="MS Mincho" w:hAnsi="Arial" w:cs="Arial"/>
                                  <w:color w:val="000000"/>
                                  <w:spacing w:val="3"/>
                                  <w:sz w:val="14"/>
                                  <w:szCs w:val="14"/>
                                  <w:lang w:val="de-DE" w:eastAsia="en-US"/>
                                </w:rPr>
                                <w:t>offices</w:t>
                              </w:r>
                              <w:proofErr w:type="spellEnd"/>
                            </w:p>
                            <w:p w14:paraId="0BC8D4FA" w14:textId="77777777" w:rsidR="0022799D" w:rsidRPr="00544E67" w:rsidRDefault="0022799D" w:rsidP="00544E67">
                              <w:pPr>
                                <w:spacing w:after="0" w:line="156" w:lineRule="exact"/>
                                <w:jc w:val="left"/>
                                <w:rPr>
                                  <w:rFonts w:ascii="Arial" w:eastAsia="MS Mincho" w:hAnsi="Arial" w:cs="Arial"/>
                                  <w:color w:val="000000"/>
                                  <w:spacing w:val="4"/>
                                  <w:sz w:val="14"/>
                                  <w:szCs w:val="14"/>
                                  <w:lang w:val="de-DE" w:eastAsia="en-US"/>
                                </w:rPr>
                              </w:pPr>
                              <w:r w:rsidRPr="00544E67">
                                <w:rPr>
                                  <w:rFonts w:ascii="Arial" w:eastAsia="MS Mincho" w:hAnsi="Arial" w:cs="Arial"/>
                                  <w:color w:val="000000"/>
                                  <w:spacing w:val="4"/>
                                  <w:sz w:val="14"/>
                                  <w:szCs w:val="14"/>
                                  <w:lang w:val="de-DE" w:eastAsia="en-US"/>
                                </w:rPr>
                                <w:t>Bonn und Eschborn</w:t>
                              </w:r>
                              <w:r w:rsidRPr="00544E67">
                                <w:rPr>
                                  <w:rFonts w:ascii="Arial" w:eastAsia="MS Mincho" w:hAnsi="Arial" w:cs="Arial"/>
                                  <w:b/>
                                  <w:color w:val="000000"/>
                                  <w:spacing w:val="4"/>
                                  <w:sz w:val="14"/>
                                  <w:szCs w:val="14"/>
                                  <w:lang w:val="de-DE" w:eastAsia="en-US"/>
                                </w:rPr>
                                <w:t xml:space="preserve"> </w:t>
                              </w:r>
                            </w:p>
                            <w:p w14:paraId="329F3351" w14:textId="77777777" w:rsidR="0022799D" w:rsidRPr="00544E67" w:rsidRDefault="0022799D" w:rsidP="00544E67">
                              <w:pPr>
                                <w:spacing w:after="0" w:line="156" w:lineRule="exact"/>
                                <w:jc w:val="left"/>
                                <w:rPr>
                                  <w:rFonts w:ascii="Arial" w:eastAsia="MS Mincho" w:hAnsi="Arial" w:cs="Arial"/>
                                  <w:b/>
                                  <w:color w:val="000000"/>
                                  <w:spacing w:val="3"/>
                                  <w:sz w:val="14"/>
                                  <w:szCs w:val="14"/>
                                  <w:lang w:val="de-DE" w:eastAsia="en-US"/>
                                </w:rPr>
                              </w:pPr>
                            </w:p>
                            <w:p w14:paraId="716BA909" w14:textId="77777777" w:rsidR="00130501" w:rsidRPr="00F82BEA" w:rsidRDefault="0022799D" w:rsidP="00130501">
                              <w:pPr>
                                <w:spacing w:after="0" w:line="156" w:lineRule="exact"/>
                                <w:jc w:val="left"/>
                                <w:rPr>
                                  <w:rFonts w:ascii="Arial" w:eastAsia="MS Mincho" w:hAnsi="Arial" w:cs="Arial"/>
                                  <w:color w:val="000000"/>
                                  <w:spacing w:val="6"/>
                                  <w:sz w:val="14"/>
                                  <w:szCs w:val="14"/>
                                  <w:lang w:val="de-DE" w:eastAsia="en-US"/>
                                </w:rPr>
                              </w:pPr>
                              <w:r w:rsidRPr="00544E67">
                                <w:rPr>
                                  <w:rFonts w:ascii="Arial" w:eastAsia="MS Mincho" w:hAnsi="Arial" w:cs="Arial"/>
                                  <w:color w:val="000000"/>
                                  <w:spacing w:val="3"/>
                                  <w:sz w:val="14"/>
                                  <w:szCs w:val="14"/>
                                  <w:lang w:val="de-DE" w:eastAsia="en-US"/>
                                </w:rPr>
                                <w:t>Friedrich-Ebert-Allee 32 + 36</w:t>
                              </w:r>
                              <w:r w:rsidR="00130501">
                                <w:rPr>
                                  <w:rFonts w:ascii="Arial" w:eastAsia="MS Mincho" w:hAnsi="Arial" w:cs="Arial"/>
                                  <w:color w:val="000000"/>
                                  <w:spacing w:val="3"/>
                                  <w:sz w:val="14"/>
                                  <w:szCs w:val="14"/>
                                  <w:lang w:val="de-DE" w:eastAsia="en-US"/>
                                </w:rPr>
                                <w:tab/>
                              </w:r>
                              <w:r w:rsidR="00130501">
                                <w:rPr>
                                  <w:rFonts w:ascii="Arial" w:eastAsia="MS Mincho" w:hAnsi="Arial" w:cs="Arial"/>
                                  <w:color w:val="000000"/>
                                  <w:spacing w:val="3"/>
                                  <w:sz w:val="14"/>
                                  <w:szCs w:val="14"/>
                                  <w:lang w:val="de-DE" w:eastAsia="en-US"/>
                                </w:rPr>
                                <w:tab/>
                              </w:r>
                              <w:r w:rsidR="00130501" w:rsidRPr="00F82BEA">
                                <w:rPr>
                                  <w:rFonts w:ascii="Arial" w:eastAsia="MS Mincho" w:hAnsi="Arial" w:cs="Arial"/>
                                  <w:color w:val="000000"/>
                                  <w:spacing w:val="6"/>
                                  <w:sz w:val="14"/>
                                  <w:szCs w:val="14"/>
                                  <w:lang w:val="de-DE" w:eastAsia="en-US"/>
                                </w:rPr>
                                <w:t>Dag-</w:t>
                              </w:r>
                              <w:proofErr w:type="spellStart"/>
                              <w:r w:rsidR="00130501" w:rsidRPr="00F82BEA">
                                <w:rPr>
                                  <w:rFonts w:ascii="Arial" w:eastAsia="MS Mincho" w:hAnsi="Arial" w:cs="Arial"/>
                                  <w:color w:val="000000"/>
                                  <w:spacing w:val="6"/>
                                  <w:sz w:val="14"/>
                                  <w:szCs w:val="14"/>
                                  <w:lang w:val="de-DE" w:eastAsia="en-US"/>
                                </w:rPr>
                                <w:t>Hammarskjöld</w:t>
                              </w:r>
                              <w:proofErr w:type="spellEnd"/>
                              <w:r w:rsidR="00130501" w:rsidRPr="00F82BEA">
                                <w:rPr>
                                  <w:rFonts w:ascii="Arial" w:eastAsia="MS Mincho" w:hAnsi="Arial" w:cs="Arial"/>
                                  <w:color w:val="000000"/>
                                  <w:spacing w:val="6"/>
                                  <w:sz w:val="14"/>
                                  <w:szCs w:val="14"/>
                                  <w:lang w:val="de-DE" w:eastAsia="en-US"/>
                                </w:rPr>
                                <w:t>-Weg 1-5</w:t>
                              </w:r>
                            </w:p>
                            <w:p w14:paraId="49767F29" w14:textId="77777777" w:rsidR="000D794A" w:rsidRPr="00F82BEA" w:rsidRDefault="0022799D" w:rsidP="000D794A">
                              <w:pPr>
                                <w:spacing w:after="0" w:line="156" w:lineRule="exact"/>
                                <w:jc w:val="left"/>
                                <w:rPr>
                                  <w:rFonts w:ascii="Arial" w:eastAsia="MS Mincho" w:hAnsi="Arial" w:cs="Arial"/>
                                  <w:color w:val="000000"/>
                                  <w:spacing w:val="4"/>
                                  <w:sz w:val="14"/>
                                  <w:szCs w:val="14"/>
                                  <w:lang w:val="de-DE" w:eastAsia="en-US"/>
                                </w:rPr>
                              </w:pPr>
                              <w:r w:rsidRPr="00544E67">
                                <w:rPr>
                                  <w:rFonts w:ascii="Arial" w:eastAsia="MS Mincho" w:hAnsi="Arial" w:cs="Arial"/>
                                  <w:color w:val="000000"/>
                                  <w:spacing w:val="3"/>
                                  <w:sz w:val="14"/>
                                  <w:szCs w:val="14"/>
                                  <w:lang w:val="de-DE" w:eastAsia="en-US"/>
                                </w:rPr>
                                <w:t>53113 Bonn, Deutschland</w:t>
                              </w:r>
                              <w:r w:rsidR="000D794A">
                                <w:rPr>
                                  <w:rFonts w:ascii="Arial" w:eastAsia="MS Mincho" w:hAnsi="Arial" w:cs="Arial"/>
                                  <w:color w:val="000000"/>
                                  <w:spacing w:val="3"/>
                                  <w:sz w:val="14"/>
                                  <w:szCs w:val="14"/>
                                  <w:lang w:val="de-DE" w:eastAsia="en-US"/>
                                </w:rPr>
                                <w:tab/>
                              </w:r>
                              <w:r w:rsidR="000D794A">
                                <w:rPr>
                                  <w:rFonts w:ascii="Arial" w:eastAsia="MS Mincho" w:hAnsi="Arial" w:cs="Arial"/>
                                  <w:color w:val="000000"/>
                                  <w:spacing w:val="3"/>
                                  <w:sz w:val="14"/>
                                  <w:szCs w:val="14"/>
                                  <w:lang w:val="de-DE" w:eastAsia="en-US"/>
                                </w:rPr>
                                <w:tab/>
                              </w:r>
                              <w:r w:rsidR="000D794A" w:rsidRPr="00F82BEA">
                                <w:rPr>
                                  <w:rFonts w:ascii="Arial" w:eastAsia="MS Mincho" w:hAnsi="Arial" w:cs="Arial"/>
                                  <w:color w:val="000000"/>
                                  <w:spacing w:val="4"/>
                                  <w:sz w:val="14"/>
                                  <w:szCs w:val="14"/>
                                  <w:lang w:val="de-DE" w:eastAsia="en-US"/>
                                </w:rPr>
                                <w:t>65760 Eschborn</w:t>
                              </w:r>
                              <w:r w:rsidR="000D794A" w:rsidRPr="00F82BEA">
                                <w:rPr>
                                  <w:rFonts w:ascii="Arial" w:eastAsia="MS Mincho" w:hAnsi="Arial" w:cs="Arial"/>
                                  <w:color w:val="000000"/>
                                  <w:spacing w:val="3"/>
                                  <w:sz w:val="14"/>
                                  <w:szCs w:val="14"/>
                                  <w:lang w:val="de-DE" w:eastAsia="en-US"/>
                                </w:rPr>
                                <w:t>, Deutschland</w:t>
                              </w:r>
                              <w:r w:rsidR="000D794A" w:rsidRPr="00F82BEA">
                                <w:rPr>
                                  <w:rFonts w:ascii="Arial" w:eastAsia="MS Mincho" w:hAnsi="Arial" w:cs="Arial"/>
                                  <w:color w:val="000000"/>
                                  <w:spacing w:val="4"/>
                                  <w:sz w:val="14"/>
                                  <w:szCs w:val="14"/>
                                  <w:lang w:val="de-DE" w:eastAsia="en-US"/>
                                </w:rPr>
                                <w:t xml:space="preserve"> </w:t>
                              </w:r>
                            </w:p>
                            <w:p w14:paraId="451180AB" w14:textId="7B694FDA" w:rsidR="0022799D" w:rsidRPr="00544E67" w:rsidRDefault="0022799D" w:rsidP="00544E67">
                              <w:pPr>
                                <w:spacing w:after="0" w:line="156" w:lineRule="exact"/>
                                <w:jc w:val="left"/>
                                <w:rPr>
                                  <w:rFonts w:ascii="Arial" w:eastAsia="MS Mincho" w:hAnsi="Arial" w:cs="Arial"/>
                                  <w:color w:val="000000"/>
                                  <w:spacing w:val="3"/>
                                  <w:sz w:val="14"/>
                                  <w:szCs w:val="14"/>
                                  <w:lang w:val="de-DE" w:eastAsia="en-US"/>
                                </w:rPr>
                              </w:pPr>
                              <w:proofErr w:type="gramStart"/>
                              <w:r w:rsidRPr="00544E67">
                                <w:rPr>
                                  <w:rFonts w:ascii="Arial" w:eastAsia="MS Mincho" w:hAnsi="Arial" w:cs="Arial"/>
                                  <w:color w:val="000000"/>
                                  <w:spacing w:val="3"/>
                                  <w:sz w:val="14"/>
                                  <w:szCs w:val="14"/>
                                  <w:lang w:val="de-DE" w:eastAsia="en-US"/>
                                </w:rPr>
                                <w:t xml:space="preserve">T  </w:t>
                              </w:r>
                              <w:r w:rsidRPr="00544E67">
                                <w:rPr>
                                  <w:rFonts w:ascii="Arial" w:eastAsia="MS Mincho" w:hAnsi="Arial" w:cs="Arial"/>
                                  <w:color w:val="000000"/>
                                  <w:sz w:val="14"/>
                                  <w:szCs w:val="14"/>
                                  <w:lang w:val="de-DE" w:eastAsia="en-US"/>
                                </w:rPr>
                                <w:t>+</w:t>
                              </w:r>
                              <w:proofErr w:type="gramEnd"/>
                              <w:r w:rsidRPr="00544E67">
                                <w:rPr>
                                  <w:rFonts w:ascii="Arial" w:eastAsia="MS Mincho" w:hAnsi="Arial" w:cs="Arial"/>
                                  <w:color w:val="000000"/>
                                  <w:sz w:val="14"/>
                                  <w:szCs w:val="14"/>
                                  <w:lang w:val="de-DE" w:eastAsia="en-US"/>
                                </w:rPr>
                                <w:t>49 228 44 60-0</w:t>
                              </w:r>
                              <w:r w:rsidRPr="00544E67">
                                <w:rPr>
                                  <w:rFonts w:ascii="Arial" w:eastAsia="MS Mincho" w:hAnsi="Arial" w:cs="Arial"/>
                                  <w:color w:val="000000"/>
                                  <w:spacing w:val="3"/>
                                  <w:sz w:val="14"/>
                                  <w:szCs w:val="14"/>
                                  <w:lang w:val="de-DE" w:eastAsia="en-US"/>
                                </w:rPr>
                                <w:t xml:space="preserve"> </w:t>
                              </w:r>
                              <w:r w:rsidR="000D794A">
                                <w:rPr>
                                  <w:rFonts w:ascii="Arial" w:eastAsia="MS Mincho" w:hAnsi="Arial" w:cs="Arial"/>
                                  <w:color w:val="000000"/>
                                  <w:spacing w:val="3"/>
                                  <w:sz w:val="14"/>
                                  <w:szCs w:val="14"/>
                                  <w:lang w:val="de-DE" w:eastAsia="en-US"/>
                                </w:rPr>
                                <w:tab/>
                              </w:r>
                              <w:r w:rsidR="000D794A">
                                <w:rPr>
                                  <w:rFonts w:ascii="Arial" w:eastAsia="MS Mincho" w:hAnsi="Arial" w:cs="Arial"/>
                                  <w:color w:val="000000"/>
                                  <w:spacing w:val="3"/>
                                  <w:sz w:val="14"/>
                                  <w:szCs w:val="14"/>
                                  <w:lang w:val="de-DE" w:eastAsia="en-US"/>
                                </w:rPr>
                                <w:tab/>
                              </w:r>
                              <w:r w:rsidR="000D794A">
                                <w:rPr>
                                  <w:rFonts w:ascii="Arial" w:eastAsia="MS Mincho" w:hAnsi="Arial" w:cs="Arial"/>
                                  <w:color w:val="000000"/>
                                  <w:spacing w:val="3"/>
                                  <w:sz w:val="14"/>
                                  <w:szCs w:val="14"/>
                                  <w:lang w:val="de-DE" w:eastAsia="en-US"/>
                                </w:rPr>
                                <w:tab/>
                              </w:r>
                              <w:r w:rsidR="000D794A" w:rsidRPr="00F82BEA">
                                <w:rPr>
                                  <w:rFonts w:ascii="Arial" w:eastAsia="MS Mincho" w:hAnsi="Arial" w:cs="Arial"/>
                                  <w:color w:val="000000"/>
                                  <w:spacing w:val="3"/>
                                  <w:sz w:val="14"/>
                                  <w:szCs w:val="14"/>
                                  <w:lang w:val="de-DE" w:eastAsia="en-US"/>
                                </w:rPr>
                                <w:t>T  +49 61 96 79-0</w:t>
                              </w:r>
                            </w:p>
                            <w:p w14:paraId="101F6A30" w14:textId="77777777" w:rsidR="000D794A" w:rsidRPr="00A67D98" w:rsidRDefault="0022799D" w:rsidP="000D794A">
                              <w:pPr>
                                <w:spacing w:after="0" w:line="156" w:lineRule="exact"/>
                                <w:jc w:val="left"/>
                                <w:rPr>
                                  <w:rFonts w:ascii="Arial" w:eastAsia="MS Mincho" w:hAnsi="Arial" w:cs="Arial"/>
                                  <w:color w:val="000000"/>
                                  <w:spacing w:val="3"/>
                                  <w:sz w:val="14"/>
                                  <w:szCs w:val="14"/>
                                  <w:lang w:val="pt-BR" w:eastAsia="en-US"/>
                                </w:rPr>
                              </w:pPr>
                              <w:proofErr w:type="gramStart"/>
                              <w:r w:rsidRPr="00A67D98">
                                <w:rPr>
                                  <w:rFonts w:ascii="Arial" w:eastAsia="MS Mincho" w:hAnsi="Arial" w:cs="Arial"/>
                                  <w:color w:val="000000"/>
                                  <w:spacing w:val="3"/>
                                  <w:sz w:val="14"/>
                                  <w:szCs w:val="14"/>
                                  <w:lang w:val="pt-BR" w:eastAsia="en-US"/>
                                </w:rPr>
                                <w:t xml:space="preserve">F  </w:t>
                              </w:r>
                              <w:r w:rsidRPr="00A67D98">
                                <w:rPr>
                                  <w:rFonts w:ascii="Arial" w:eastAsia="MS Mincho" w:hAnsi="Arial" w:cs="Arial"/>
                                  <w:color w:val="000000"/>
                                  <w:sz w:val="14"/>
                                  <w:szCs w:val="14"/>
                                  <w:lang w:val="pt-BR" w:eastAsia="en-US"/>
                                </w:rPr>
                                <w:t>+</w:t>
                              </w:r>
                              <w:proofErr w:type="gramEnd"/>
                              <w:r w:rsidRPr="00A67D98">
                                <w:rPr>
                                  <w:rFonts w:ascii="Arial" w:eastAsia="MS Mincho" w:hAnsi="Arial" w:cs="Arial"/>
                                  <w:color w:val="000000"/>
                                  <w:sz w:val="14"/>
                                  <w:szCs w:val="14"/>
                                  <w:lang w:val="pt-BR" w:eastAsia="en-US"/>
                                </w:rPr>
                                <w:t>49 228 44 60-17 66</w:t>
                              </w:r>
                              <w:r w:rsidR="000D794A" w:rsidRPr="00A67D98">
                                <w:rPr>
                                  <w:rFonts w:ascii="Arial" w:eastAsia="MS Mincho" w:hAnsi="Arial" w:cs="Arial"/>
                                  <w:color w:val="000000"/>
                                  <w:sz w:val="14"/>
                                  <w:szCs w:val="14"/>
                                  <w:lang w:val="pt-BR" w:eastAsia="en-US"/>
                                </w:rPr>
                                <w:tab/>
                              </w:r>
                              <w:r w:rsidR="000D794A" w:rsidRPr="00A67D98">
                                <w:rPr>
                                  <w:rFonts w:ascii="Arial" w:eastAsia="MS Mincho" w:hAnsi="Arial" w:cs="Arial"/>
                                  <w:color w:val="000000"/>
                                  <w:sz w:val="14"/>
                                  <w:szCs w:val="14"/>
                                  <w:lang w:val="pt-BR" w:eastAsia="en-US"/>
                                </w:rPr>
                                <w:tab/>
                              </w:r>
                              <w:r w:rsidR="000D794A" w:rsidRPr="00A67D98">
                                <w:rPr>
                                  <w:rFonts w:ascii="Arial" w:eastAsia="MS Mincho" w:hAnsi="Arial" w:cs="Arial"/>
                                  <w:color w:val="000000"/>
                                  <w:spacing w:val="3"/>
                                  <w:sz w:val="14"/>
                                  <w:szCs w:val="14"/>
                                  <w:lang w:val="pt-BR" w:eastAsia="en-US"/>
                                </w:rPr>
                                <w:t>F  +49 61 96 79-11 15</w:t>
                              </w:r>
                            </w:p>
                            <w:p w14:paraId="4B820C8B" w14:textId="20396771" w:rsidR="0022799D" w:rsidRPr="00A67D98" w:rsidRDefault="0022799D" w:rsidP="00544E67">
                              <w:pPr>
                                <w:spacing w:after="0" w:line="156" w:lineRule="exact"/>
                                <w:jc w:val="left"/>
                                <w:rPr>
                                  <w:rFonts w:ascii="Arial" w:eastAsia="MS Mincho" w:hAnsi="Arial" w:cs="Arial"/>
                                  <w:color w:val="000000"/>
                                  <w:sz w:val="14"/>
                                  <w:szCs w:val="14"/>
                                  <w:lang w:val="pt-BR" w:eastAsia="en-US"/>
                                </w:rPr>
                              </w:pPr>
                            </w:p>
                            <w:p w14:paraId="352D01E8" w14:textId="430F702A" w:rsidR="0022799D" w:rsidRPr="00A67D98" w:rsidRDefault="0022799D" w:rsidP="00544E67">
                              <w:pPr>
                                <w:spacing w:after="0" w:line="156" w:lineRule="exact"/>
                                <w:jc w:val="left"/>
                                <w:rPr>
                                  <w:rFonts w:ascii="Arial" w:eastAsia="MS Mincho" w:hAnsi="Arial" w:cs="Arial"/>
                                  <w:color w:val="000000"/>
                                  <w:spacing w:val="3"/>
                                  <w:sz w:val="14"/>
                                  <w:szCs w:val="14"/>
                                  <w:lang w:val="pt-BR" w:eastAsia="en-US"/>
                                </w:rPr>
                              </w:pPr>
                              <w:proofErr w:type="gramStart"/>
                              <w:r w:rsidRPr="00A67D98">
                                <w:rPr>
                                  <w:rFonts w:ascii="Arial" w:eastAsia="MS Mincho" w:hAnsi="Arial" w:cs="Arial"/>
                                  <w:color w:val="000000"/>
                                  <w:spacing w:val="3"/>
                                  <w:sz w:val="14"/>
                                  <w:szCs w:val="14"/>
                                  <w:lang w:val="pt-BR" w:eastAsia="en-US"/>
                                </w:rPr>
                                <w:t xml:space="preserve">E  </w:t>
                              </w:r>
                              <w:r w:rsidR="00E54336" w:rsidRPr="00A67D98">
                                <w:rPr>
                                  <w:rFonts w:ascii="Arial" w:eastAsia="MS Mincho" w:hAnsi="Arial" w:cs="Arial"/>
                                  <w:color w:val="000000"/>
                                  <w:sz w:val="14"/>
                                  <w:szCs w:val="14"/>
                                  <w:lang w:val="pt-BR" w:eastAsia="en-US"/>
                                </w:rPr>
                                <w:t>fairforward</w:t>
                              </w:r>
                              <w:r w:rsidRPr="00A67D98">
                                <w:rPr>
                                  <w:rFonts w:ascii="Arial" w:eastAsia="MS Mincho" w:hAnsi="Arial" w:cs="Arial"/>
                                  <w:color w:val="000000"/>
                                  <w:sz w:val="14"/>
                                  <w:szCs w:val="14"/>
                                  <w:lang w:val="pt-BR" w:eastAsia="en-US"/>
                                </w:rPr>
                                <w:t>@giz.de</w:t>
                              </w:r>
                              <w:proofErr w:type="gramEnd"/>
                            </w:p>
                            <w:p w14:paraId="1AAEFFB2" w14:textId="77777777" w:rsidR="0022799D" w:rsidRPr="00544E67" w:rsidRDefault="0022799D" w:rsidP="00544E67">
                              <w:pPr>
                                <w:tabs>
                                  <w:tab w:val="left" w:pos="142"/>
                                </w:tabs>
                                <w:spacing w:after="0" w:line="156" w:lineRule="exact"/>
                                <w:jc w:val="left"/>
                                <w:rPr>
                                  <w:rFonts w:ascii="Arial" w:eastAsia="MS Mincho" w:hAnsi="Arial" w:cs="Arial"/>
                                  <w:color w:val="000000"/>
                                  <w:spacing w:val="3"/>
                                  <w:sz w:val="14"/>
                                  <w:szCs w:val="14"/>
                                  <w:lang w:val="pt-BR" w:eastAsia="en-US"/>
                                </w:rPr>
                              </w:pPr>
                              <w:proofErr w:type="gramStart"/>
                              <w:r w:rsidRPr="00544E67">
                                <w:rPr>
                                  <w:rFonts w:ascii="Arial" w:eastAsia="MS Mincho" w:hAnsi="Arial" w:cs="Arial"/>
                                  <w:color w:val="000000"/>
                                  <w:spacing w:val="3"/>
                                  <w:sz w:val="14"/>
                                  <w:szCs w:val="14"/>
                                  <w:lang w:val="pt-BR" w:eastAsia="en-US"/>
                                </w:rPr>
                                <w:t xml:space="preserve">I  </w:t>
                              </w:r>
                              <w:r w:rsidRPr="00544E67">
                                <w:rPr>
                                  <w:rFonts w:ascii="Arial" w:eastAsia="MS Mincho" w:hAnsi="Arial" w:cs="Arial"/>
                                  <w:color w:val="000000"/>
                                  <w:spacing w:val="3"/>
                                  <w:sz w:val="14"/>
                                  <w:szCs w:val="14"/>
                                  <w:lang w:val="pt-BR" w:eastAsia="en-US"/>
                                </w:rPr>
                                <w:tab/>
                              </w:r>
                              <w:proofErr w:type="gramEnd"/>
                              <w:r w:rsidRPr="00544E67">
                                <w:rPr>
                                  <w:rFonts w:ascii="Arial" w:eastAsia="MS Mincho" w:hAnsi="Arial" w:cs="Arial"/>
                                  <w:color w:val="000000"/>
                                  <w:spacing w:val="3"/>
                                  <w:sz w:val="14"/>
                                  <w:szCs w:val="14"/>
                                  <w:lang w:val="pt-BR" w:eastAsia="en-US"/>
                                </w:rPr>
                                <w:t xml:space="preserve"> </w:t>
                              </w:r>
                              <w:r w:rsidRPr="00544E67">
                                <w:rPr>
                                  <w:rFonts w:ascii="Arial" w:eastAsia="MS Mincho" w:hAnsi="Arial" w:cs="Arial"/>
                                  <w:color w:val="000000"/>
                                  <w:spacing w:val="4"/>
                                  <w:sz w:val="14"/>
                                  <w:szCs w:val="14"/>
                                  <w:lang w:val="pt-BR" w:eastAsia="en-US"/>
                                </w:rPr>
                                <w:t>www.giz.de</w:t>
                              </w:r>
                            </w:p>
                            <w:p w14:paraId="7C42A640" w14:textId="79478C41" w:rsidR="0022799D" w:rsidRPr="0082266A" w:rsidRDefault="0022799D" w:rsidP="0022799D">
                              <w:pPr>
                                <w:spacing w:line="156" w:lineRule="exact"/>
                                <w:rPr>
                                  <w:rFonts w:ascii="Arial" w:hAnsi="Arial" w:cs="Arial"/>
                                  <w:color w:val="000000"/>
                                  <w:spacing w:val="3"/>
                                  <w:sz w:val="14"/>
                                  <w:szCs w:val="14"/>
                                  <w:lang w:val="de-DE"/>
                                </w:rPr>
                              </w:pPr>
                            </w:p>
                          </w:txbxContent>
                        </wps:txbx>
                        <wps:bodyPr rot="0" spcFirstLastPara="0" vertOverflow="overflow" horzOverflow="overflow" vert="horz" wrap="square" lIns="91440" tIns="180000" rIns="91440" bIns="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1A0659AB" id="Gruppieren 12" o:spid="_x0000_s1037" style="position:absolute;left:0;text-align:left;margin-left:-82.85pt;margin-top:-47.2pt;width:589.5pt;height:836.95pt;z-index:251658248;mso-height-relative:margin" coordsize="74863,106290"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">
                <v:shape id="Grafik 44" o:spid="_x0000_s1038" type="#_x0000_t75" style="position:absolute;left:3623;width:71240;height:95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">
                  <v:imagedata r:id="rId16" o:title=""/>
                  <o:lock v:ext="edit" aspectratio="f"/>
                </v:shape>
                <v:rect id="Rechteck 43" o:spid="_x0000_s1039" style="position:absolute;top:75739;width:30200;height:2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" fillcolor="#c00000" stroked="f"/>
                <v:shape id="Textfeld 42" o:spid="_x0000_s1040" type="#_x0000_t202" style="position:absolute;left:5175;top:88593;width:39936;height:176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" filled="f" stroked="f">
                  <v:textbox inset=",5mm,,0">
                    <w:txbxContent>
                      <w:p w14:paraId="192D5A7A" w14:textId="77777777" w:rsidR="0022799D" w:rsidRPr="00544E67" w:rsidRDefault="0022799D" w:rsidP="00544E67">
                        <w:pPr>
                          <w:spacing w:after="0" w:line="156" w:lineRule="exact"/>
                          <w:jc w:val="left"/>
                          <w:rPr>
                            <w:rFonts w:ascii="Arial" w:eastAsia="MS Mincho" w:hAnsi="Arial" w:cs="Arial"/>
                            <w:color w:val="000000"/>
                            <w:spacing w:val="3"/>
                            <w:sz w:val="14"/>
                            <w:szCs w:val="14"/>
                            <w:lang w:val="de-DE" w:eastAsia="en-US"/>
                          </w:rPr>
                        </w:pPr>
                        <w:r w:rsidRPr="00544E67">
                          <w:rPr>
                            <w:rFonts w:ascii="Arial" w:eastAsia="MS Mincho" w:hAnsi="Arial" w:cs="Arial"/>
                            <w:color w:val="000000"/>
                            <w:spacing w:val="3"/>
                            <w:sz w:val="14"/>
                            <w:szCs w:val="14"/>
                            <w:lang w:val="de-DE" w:eastAsia="en-US"/>
                          </w:rPr>
                          <w:t>Deutsche Gesellschaft für</w:t>
                        </w:r>
                      </w:p>
                      <w:p w14:paraId="7BF4C120" w14:textId="77777777" w:rsidR="0022799D" w:rsidRPr="00544E67" w:rsidRDefault="0022799D" w:rsidP="00544E67">
                        <w:pPr>
                          <w:spacing w:after="0" w:line="156" w:lineRule="exact"/>
                          <w:jc w:val="left"/>
                          <w:rPr>
                            <w:rFonts w:ascii="Arial" w:eastAsia="MS Mincho" w:hAnsi="Arial" w:cs="Arial"/>
                            <w:color w:val="000000"/>
                            <w:spacing w:val="3"/>
                            <w:sz w:val="14"/>
                            <w:szCs w:val="14"/>
                            <w:lang w:val="de-DE" w:eastAsia="en-US"/>
                          </w:rPr>
                        </w:pPr>
                        <w:r w:rsidRPr="00544E67">
                          <w:rPr>
                            <w:rFonts w:ascii="Arial" w:eastAsia="MS Mincho" w:hAnsi="Arial" w:cs="Arial"/>
                            <w:color w:val="000000"/>
                            <w:spacing w:val="3"/>
                            <w:sz w:val="14"/>
                            <w:szCs w:val="14"/>
                            <w:lang w:val="de-DE" w:eastAsia="en-US"/>
                          </w:rPr>
                          <w:t>Internationale Zusammenarbeit (GIZ) GmbH</w:t>
                        </w:r>
                      </w:p>
                      <w:p w14:paraId="77A1DB69" w14:textId="77777777" w:rsidR="0022799D" w:rsidRPr="00544E67" w:rsidRDefault="0022799D" w:rsidP="00544E67">
                        <w:pPr>
                          <w:spacing w:after="0" w:line="156" w:lineRule="exact"/>
                          <w:jc w:val="left"/>
                          <w:rPr>
                            <w:rFonts w:ascii="Arial" w:eastAsia="MS Mincho" w:hAnsi="Arial" w:cs="Arial"/>
                            <w:color w:val="000000"/>
                            <w:spacing w:val="3"/>
                            <w:sz w:val="14"/>
                            <w:szCs w:val="14"/>
                            <w:lang w:val="de-DE" w:eastAsia="en-US"/>
                          </w:rPr>
                        </w:pPr>
                      </w:p>
                      <w:p w14:paraId="176B55D7" w14:textId="22D1ACCD" w:rsidR="0022799D" w:rsidRPr="00544E67" w:rsidRDefault="00B81311" w:rsidP="00544E67">
                        <w:pPr>
                          <w:spacing w:after="0" w:line="156" w:lineRule="exact"/>
                          <w:jc w:val="left"/>
                          <w:rPr>
                            <w:rFonts w:ascii="Arial" w:eastAsia="MS Mincho" w:hAnsi="Arial" w:cs="Arial"/>
                            <w:color w:val="000000"/>
                            <w:spacing w:val="3"/>
                            <w:sz w:val="14"/>
                            <w:szCs w:val="14"/>
                            <w:lang w:val="de-DE" w:eastAsia="en-US"/>
                          </w:rPr>
                        </w:pPr>
                        <w:r>
                          <w:rPr>
                            <w:rFonts w:ascii="Arial" w:eastAsia="MS Mincho" w:hAnsi="Arial" w:cs="Arial"/>
                            <w:color w:val="000000"/>
                            <w:spacing w:val="3"/>
                            <w:sz w:val="14"/>
                            <w:szCs w:val="14"/>
                            <w:lang w:val="de-DE" w:eastAsia="en-US"/>
                          </w:rPr>
                          <w:t xml:space="preserve">Registered </w:t>
                        </w:r>
                        <w:proofErr w:type="spellStart"/>
                        <w:r>
                          <w:rPr>
                            <w:rFonts w:ascii="Arial" w:eastAsia="MS Mincho" w:hAnsi="Arial" w:cs="Arial"/>
                            <w:color w:val="000000"/>
                            <w:spacing w:val="3"/>
                            <w:sz w:val="14"/>
                            <w:szCs w:val="14"/>
                            <w:lang w:val="de-DE" w:eastAsia="en-US"/>
                          </w:rPr>
                          <w:t>offices</w:t>
                        </w:r>
                        <w:proofErr w:type="spellEnd"/>
                      </w:p>
                      <w:p w14:paraId="0BC8D4FA" w14:textId="77777777" w:rsidR="0022799D" w:rsidRPr="00544E67" w:rsidRDefault="0022799D" w:rsidP="00544E67">
                        <w:pPr>
                          <w:spacing w:after="0" w:line="156" w:lineRule="exact"/>
                          <w:jc w:val="left"/>
                          <w:rPr>
                            <w:rFonts w:ascii="Arial" w:eastAsia="MS Mincho" w:hAnsi="Arial" w:cs="Arial"/>
                            <w:color w:val="000000"/>
                            <w:spacing w:val="4"/>
                            <w:sz w:val="14"/>
                            <w:szCs w:val="14"/>
                            <w:lang w:val="de-DE" w:eastAsia="en-US"/>
                          </w:rPr>
                        </w:pPr>
                        <w:r w:rsidRPr="00544E67">
                          <w:rPr>
                            <w:rFonts w:ascii="Arial" w:eastAsia="MS Mincho" w:hAnsi="Arial" w:cs="Arial"/>
                            <w:color w:val="000000"/>
                            <w:spacing w:val="4"/>
                            <w:sz w:val="14"/>
                            <w:szCs w:val="14"/>
                            <w:lang w:val="de-DE" w:eastAsia="en-US"/>
                          </w:rPr>
                          <w:t>Bonn und Eschborn</w:t>
                        </w:r>
                        <w:r w:rsidRPr="00544E67">
                          <w:rPr>
                            <w:rFonts w:ascii="Arial" w:eastAsia="MS Mincho" w:hAnsi="Arial" w:cs="Arial"/>
                            <w:b/>
                            <w:color w:val="000000"/>
                            <w:spacing w:val="4"/>
                            <w:sz w:val="14"/>
                            <w:szCs w:val="14"/>
                            <w:lang w:val="de-DE" w:eastAsia="en-US"/>
                          </w:rPr>
                          <w:t xml:space="preserve"> </w:t>
                        </w:r>
                      </w:p>
                      <w:p w14:paraId="329F3351" w14:textId="77777777" w:rsidR="0022799D" w:rsidRPr="00544E67" w:rsidRDefault="0022799D" w:rsidP="00544E67">
                        <w:pPr>
                          <w:spacing w:after="0" w:line="156" w:lineRule="exact"/>
                          <w:jc w:val="left"/>
                          <w:rPr>
                            <w:rFonts w:ascii="Arial" w:eastAsia="MS Mincho" w:hAnsi="Arial" w:cs="Arial"/>
                            <w:b/>
                            <w:color w:val="000000"/>
                            <w:spacing w:val="3"/>
                            <w:sz w:val="14"/>
                            <w:szCs w:val="14"/>
                            <w:lang w:val="de-DE" w:eastAsia="en-US"/>
                          </w:rPr>
                        </w:pPr>
                      </w:p>
                      <w:p w14:paraId="716BA909" w14:textId="77777777" w:rsidR="00130501" w:rsidRPr="00F82BEA" w:rsidRDefault="0022799D" w:rsidP="00130501">
                        <w:pPr>
                          <w:spacing w:after="0" w:line="156" w:lineRule="exact"/>
                          <w:jc w:val="left"/>
                          <w:rPr>
                            <w:rFonts w:ascii="Arial" w:eastAsia="MS Mincho" w:hAnsi="Arial" w:cs="Arial"/>
                            <w:color w:val="000000"/>
                            <w:spacing w:val="6"/>
                            <w:sz w:val="14"/>
                            <w:szCs w:val="14"/>
                            <w:lang w:val="de-DE" w:eastAsia="en-US"/>
                          </w:rPr>
                        </w:pPr>
                        <w:r w:rsidRPr="00544E67">
                          <w:rPr>
                            <w:rFonts w:ascii="Arial" w:eastAsia="MS Mincho" w:hAnsi="Arial" w:cs="Arial"/>
                            <w:color w:val="000000"/>
                            <w:spacing w:val="3"/>
                            <w:sz w:val="14"/>
                            <w:szCs w:val="14"/>
                            <w:lang w:val="de-DE" w:eastAsia="en-US"/>
                          </w:rPr>
                          <w:t>Friedrich-Ebert-Allee 32 + 36</w:t>
                        </w:r>
                        <w:r w:rsidR="00130501">
                          <w:rPr>
                            <w:rFonts w:ascii="Arial" w:eastAsia="MS Mincho" w:hAnsi="Arial" w:cs="Arial"/>
                            <w:color w:val="000000"/>
                            <w:spacing w:val="3"/>
                            <w:sz w:val="14"/>
                            <w:szCs w:val="14"/>
                            <w:lang w:val="de-DE" w:eastAsia="en-US"/>
                          </w:rPr>
                          <w:tab/>
                        </w:r>
                        <w:r w:rsidR="00130501">
                          <w:rPr>
                            <w:rFonts w:ascii="Arial" w:eastAsia="MS Mincho" w:hAnsi="Arial" w:cs="Arial"/>
                            <w:color w:val="000000"/>
                            <w:spacing w:val="3"/>
                            <w:sz w:val="14"/>
                            <w:szCs w:val="14"/>
                            <w:lang w:val="de-DE" w:eastAsia="en-US"/>
                          </w:rPr>
                          <w:tab/>
                        </w:r>
                        <w:r w:rsidR="00130501" w:rsidRPr="00F82BEA">
                          <w:rPr>
                            <w:rFonts w:ascii="Arial" w:eastAsia="MS Mincho" w:hAnsi="Arial" w:cs="Arial"/>
                            <w:color w:val="000000"/>
                            <w:spacing w:val="6"/>
                            <w:sz w:val="14"/>
                            <w:szCs w:val="14"/>
                            <w:lang w:val="de-DE" w:eastAsia="en-US"/>
                          </w:rPr>
                          <w:t>Dag-</w:t>
                        </w:r>
                        <w:proofErr w:type="spellStart"/>
                        <w:r w:rsidR="00130501" w:rsidRPr="00F82BEA">
                          <w:rPr>
                            <w:rFonts w:ascii="Arial" w:eastAsia="MS Mincho" w:hAnsi="Arial" w:cs="Arial"/>
                            <w:color w:val="000000"/>
                            <w:spacing w:val="6"/>
                            <w:sz w:val="14"/>
                            <w:szCs w:val="14"/>
                            <w:lang w:val="de-DE" w:eastAsia="en-US"/>
                          </w:rPr>
                          <w:t>Hammarskjöld</w:t>
                        </w:r>
                        <w:proofErr w:type="spellEnd"/>
                        <w:r w:rsidR="00130501" w:rsidRPr="00F82BEA">
                          <w:rPr>
                            <w:rFonts w:ascii="Arial" w:eastAsia="MS Mincho" w:hAnsi="Arial" w:cs="Arial"/>
                            <w:color w:val="000000"/>
                            <w:spacing w:val="6"/>
                            <w:sz w:val="14"/>
                            <w:szCs w:val="14"/>
                            <w:lang w:val="de-DE" w:eastAsia="en-US"/>
                          </w:rPr>
                          <w:t>-Weg 1-5</w:t>
                        </w:r>
                      </w:p>
                      <w:p w14:paraId="49767F29" w14:textId="77777777" w:rsidR="000D794A" w:rsidRPr="00F82BEA" w:rsidRDefault="0022799D" w:rsidP="000D794A">
                        <w:pPr>
                          <w:spacing w:after="0" w:line="156" w:lineRule="exact"/>
                          <w:jc w:val="left"/>
                          <w:rPr>
                            <w:rFonts w:ascii="Arial" w:eastAsia="MS Mincho" w:hAnsi="Arial" w:cs="Arial"/>
                            <w:color w:val="000000"/>
                            <w:spacing w:val="4"/>
                            <w:sz w:val="14"/>
                            <w:szCs w:val="14"/>
                            <w:lang w:val="de-DE" w:eastAsia="en-US"/>
                          </w:rPr>
                        </w:pPr>
                        <w:r w:rsidRPr="00544E67">
                          <w:rPr>
                            <w:rFonts w:ascii="Arial" w:eastAsia="MS Mincho" w:hAnsi="Arial" w:cs="Arial"/>
                            <w:color w:val="000000"/>
                            <w:spacing w:val="3"/>
                            <w:sz w:val="14"/>
                            <w:szCs w:val="14"/>
                            <w:lang w:val="de-DE" w:eastAsia="en-US"/>
                          </w:rPr>
                          <w:t>53113 Bonn, Deutschland</w:t>
                        </w:r>
                        <w:r w:rsidR="000D794A">
                          <w:rPr>
                            <w:rFonts w:ascii="Arial" w:eastAsia="MS Mincho" w:hAnsi="Arial" w:cs="Arial"/>
                            <w:color w:val="000000"/>
                            <w:spacing w:val="3"/>
                            <w:sz w:val="14"/>
                            <w:szCs w:val="14"/>
                            <w:lang w:val="de-DE" w:eastAsia="en-US"/>
                          </w:rPr>
                          <w:tab/>
                        </w:r>
                        <w:r w:rsidR="000D794A">
                          <w:rPr>
                            <w:rFonts w:ascii="Arial" w:eastAsia="MS Mincho" w:hAnsi="Arial" w:cs="Arial"/>
                            <w:color w:val="000000"/>
                            <w:spacing w:val="3"/>
                            <w:sz w:val="14"/>
                            <w:szCs w:val="14"/>
                            <w:lang w:val="de-DE" w:eastAsia="en-US"/>
                          </w:rPr>
                          <w:tab/>
                        </w:r>
                        <w:r w:rsidR="000D794A" w:rsidRPr="00F82BEA">
                          <w:rPr>
                            <w:rFonts w:ascii="Arial" w:eastAsia="MS Mincho" w:hAnsi="Arial" w:cs="Arial"/>
                            <w:color w:val="000000"/>
                            <w:spacing w:val="4"/>
                            <w:sz w:val="14"/>
                            <w:szCs w:val="14"/>
                            <w:lang w:val="de-DE" w:eastAsia="en-US"/>
                          </w:rPr>
                          <w:t>65760 Eschborn</w:t>
                        </w:r>
                        <w:r w:rsidR="000D794A" w:rsidRPr="00F82BEA">
                          <w:rPr>
                            <w:rFonts w:ascii="Arial" w:eastAsia="MS Mincho" w:hAnsi="Arial" w:cs="Arial"/>
                            <w:color w:val="000000"/>
                            <w:spacing w:val="3"/>
                            <w:sz w:val="14"/>
                            <w:szCs w:val="14"/>
                            <w:lang w:val="de-DE" w:eastAsia="en-US"/>
                          </w:rPr>
                          <w:t>, Deutschland</w:t>
                        </w:r>
                        <w:r w:rsidR="000D794A" w:rsidRPr="00F82BEA">
                          <w:rPr>
                            <w:rFonts w:ascii="Arial" w:eastAsia="MS Mincho" w:hAnsi="Arial" w:cs="Arial"/>
                            <w:color w:val="000000"/>
                            <w:spacing w:val="4"/>
                            <w:sz w:val="14"/>
                            <w:szCs w:val="14"/>
                            <w:lang w:val="de-DE" w:eastAsia="en-US"/>
                          </w:rPr>
                          <w:t xml:space="preserve"> </w:t>
                        </w:r>
                      </w:p>
                      <w:p w14:paraId="451180AB" w14:textId="7B694FDA" w:rsidR="0022799D" w:rsidRPr="00544E67" w:rsidRDefault="0022799D" w:rsidP="00544E67">
                        <w:pPr>
                          <w:spacing w:after="0" w:line="156" w:lineRule="exact"/>
                          <w:jc w:val="left"/>
                          <w:rPr>
                            <w:rFonts w:ascii="Arial" w:eastAsia="MS Mincho" w:hAnsi="Arial" w:cs="Arial"/>
                            <w:color w:val="000000"/>
                            <w:spacing w:val="3"/>
                            <w:sz w:val="14"/>
                            <w:szCs w:val="14"/>
                            <w:lang w:val="de-DE" w:eastAsia="en-US"/>
                          </w:rPr>
                        </w:pPr>
                        <w:proofErr w:type="gramStart"/>
                        <w:r w:rsidRPr="00544E67">
                          <w:rPr>
                            <w:rFonts w:ascii="Arial" w:eastAsia="MS Mincho" w:hAnsi="Arial" w:cs="Arial"/>
                            <w:color w:val="000000"/>
                            <w:spacing w:val="3"/>
                            <w:sz w:val="14"/>
                            <w:szCs w:val="14"/>
                            <w:lang w:val="de-DE" w:eastAsia="en-US"/>
                          </w:rPr>
                          <w:t xml:space="preserve">T  </w:t>
                        </w:r>
                        <w:r w:rsidRPr="00544E67">
                          <w:rPr>
                            <w:rFonts w:ascii="Arial" w:eastAsia="MS Mincho" w:hAnsi="Arial" w:cs="Arial"/>
                            <w:color w:val="000000"/>
                            <w:sz w:val="14"/>
                            <w:szCs w:val="14"/>
                            <w:lang w:val="de-DE" w:eastAsia="en-US"/>
                          </w:rPr>
                          <w:t>+</w:t>
                        </w:r>
                        <w:proofErr w:type="gramEnd"/>
                        <w:r w:rsidRPr="00544E67">
                          <w:rPr>
                            <w:rFonts w:ascii="Arial" w:eastAsia="MS Mincho" w:hAnsi="Arial" w:cs="Arial"/>
                            <w:color w:val="000000"/>
                            <w:sz w:val="14"/>
                            <w:szCs w:val="14"/>
                            <w:lang w:val="de-DE" w:eastAsia="en-US"/>
                          </w:rPr>
                          <w:t>49 228 44 60-0</w:t>
                        </w:r>
                        <w:r w:rsidRPr="00544E67">
                          <w:rPr>
                            <w:rFonts w:ascii="Arial" w:eastAsia="MS Mincho" w:hAnsi="Arial" w:cs="Arial"/>
                            <w:color w:val="000000"/>
                            <w:spacing w:val="3"/>
                            <w:sz w:val="14"/>
                            <w:szCs w:val="14"/>
                            <w:lang w:val="de-DE" w:eastAsia="en-US"/>
                          </w:rPr>
                          <w:t xml:space="preserve"> </w:t>
                        </w:r>
                        <w:r w:rsidR="000D794A">
                          <w:rPr>
                            <w:rFonts w:ascii="Arial" w:eastAsia="MS Mincho" w:hAnsi="Arial" w:cs="Arial"/>
                            <w:color w:val="000000"/>
                            <w:spacing w:val="3"/>
                            <w:sz w:val="14"/>
                            <w:szCs w:val="14"/>
                            <w:lang w:val="de-DE" w:eastAsia="en-US"/>
                          </w:rPr>
                          <w:tab/>
                        </w:r>
                        <w:r w:rsidR="000D794A">
                          <w:rPr>
                            <w:rFonts w:ascii="Arial" w:eastAsia="MS Mincho" w:hAnsi="Arial" w:cs="Arial"/>
                            <w:color w:val="000000"/>
                            <w:spacing w:val="3"/>
                            <w:sz w:val="14"/>
                            <w:szCs w:val="14"/>
                            <w:lang w:val="de-DE" w:eastAsia="en-US"/>
                          </w:rPr>
                          <w:tab/>
                        </w:r>
                        <w:r w:rsidR="000D794A">
                          <w:rPr>
                            <w:rFonts w:ascii="Arial" w:eastAsia="MS Mincho" w:hAnsi="Arial" w:cs="Arial"/>
                            <w:color w:val="000000"/>
                            <w:spacing w:val="3"/>
                            <w:sz w:val="14"/>
                            <w:szCs w:val="14"/>
                            <w:lang w:val="de-DE" w:eastAsia="en-US"/>
                          </w:rPr>
                          <w:tab/>
                        </w:r>
                        <w:r w:rsidR="000D794A" w:rsidRPr="00F82BEA">
                          <w:rPr>
                            <w:rFonts w:ascii="Arial" w:eastAsia="MS Mincho" w:hAnsi="Arial" w:cs="Arial"/>
                            <w:color w:val="000000"/>
                            <w:spacing w:val="3"/>
                            <w:sz w:val="14"/>
                            <w:szCs w:val="14"/>
                            <w:lang w:val="de-DE" w:eastAsia="en-US"/>
                          </w:rPr>
                          <w:t>T  +49 61 96 79-0</w:t>
                        </w:r>
                      </w:p>
                      <w:p w14:paraId="101F6A30" w14:textId="77777777" w:rsidR="000D794A" w:rsidRPr="00A67D98" w:rsidRDefault="0022799D" w:rsidP="000D794A">
                        <w:pPr>
                          <w:spacing w:after="0" w:line="156" w:lineRule="exact"/>
                          <w:jc w:val="left"/>
                          <w:rPr>
                            <w:rFonts w:ascii="Arial" w:eastAsia="MS Mincho" w:hAnsi="Arial" w:cs="Arial"/>
                            <w:color w:val="000000"/>
                            <w:spacing w:val="3"/>
                            <w:sz w:val="14"/>
                            <w:szCs w:val="14"/>
                            <w:lang w:val="pt-BR" w:eastAsia="en-US"/>
                          </w:rPr>
                        </w:pPr>
                        <w:proofErr w:type="gramStart"/>
                        <w:r w:rsidRPr="00A67D98">
                          <w:rPr>
                            <w:rFonts w:ascii="Arial" w:eastAsia="MS Mincho" w:hAnsi="Arial" w:cs="Arial"/>
                            <w:color w:val="000000"/>
                            <w:spacing w:val="3"/>
                            <w:sz w:val="14"/>
                            <w:szCs w:val="14"/>
                            <w:lang w:val="pt-BR" w:eastAsia="en-US"/>
                          </w:rPr>
                          <w:t xml:space="preserve">F  </w:t>
                        </w:r>
                        <w:r w:rsidRPr="00A67D98">
                          <w:rPr>
                            <w:rFonts w:ascii="Arial" w:eastAsia="MS Mincho" w:hAnsi="Arial" w:cs="Arial"/>
                            <w:color w:val="000000"/>
                            <w:sz w:val="14"/>
                            <w:szCs w:val="14"/>
                            <w:lang w:val="pt-BR" w:eastAsia="en-US"/>
                          </w:rPr>
                          <w:t>+</w:t>
                        </w:r>
                        <w:proofErr w:type="gramEnd"/>
                        <w:r w:rsidRPr="00A67D98">
                          <w:rPr>
                            <w:rFonts w:ascii="Arial" w:eastAsia="MS Mincho" w:hAnsi="Arial" w:cs="Arial"/>
                            <w:color w:val="000000"/>
                            <w:sz w:val="14"/>
                            <w:szCs w:val="14"/>
                            <w:lang w:val="pt-BR" w:eastAsia="en-US"/>
                          </w:rPr>
                          <w:t>49 228 44 60-17 66</w:t>
                        </w:r>
                        <w:r w:rsidR="000D794A" w:rsidRPr="00A67D98">
                          <w:rPr>
                            <w:rFonts w:ascii="Arial" w:eastAsia="MS Mincho" w:hAnsi="Arial" w:cs="Arial"/>
                            <w:color w:val="000000"/>
                            <w:sz w:val="14"/>
                            <w:szCs w:val="14"/>
                            <w:lang w:val="pt-BR" w:eastAsia="en-US"/>
                          </w:rPr>
                          <w:tab/>
                        </w:r>
                        <w:r w:rsidR="000D794A" w:rsidRPr="00A67D98">
                          <w:rPr>
                            <w:rFonts w:ascii="Arial" w:eastAsia="MS Mincho" w:hAnsi="Arial" w:cs="Arial"/>
                            <w:color w:val="000000"/>
                            <w:sz w:val="14"/>
                            <w:szCs w:val="14"/>
                            <w:lang w:val="pt-BR" w:eastAsia="en-US"/>
                          </w:rPr>
                          <w:tab/>
                        </w:r>
                        <w:r w:rsidR="000D794A" w:rsidRPr="00A67D98">
                          <w:rPr>
                            <w:rFonts w:ascii="Arial" w:eastAsia="MS Mincho" w:hAnsi="Arial" w:cs="Arial"/>
                            <w:color w:val="000000"/>
                            <w:spacing w:val="3"/>
                            <w:sz w:val="14"/>
                            <w:szCs w:val="14"/>
                            <w:lang w:val="pt-BR" w:eastAsia="en-US"/>
                          </w:rPr>
                          <w:t>F  +49 61 96 79-11 15</w:t>
                        </w:r>
                      </w:p>
                      <w:p w14:paraId="4B820C8B" w14:textId="20396771" w:rsidR="0022799D" w:rsidRPr="00A67D98" w:rsidRDefault="0022799D" w:rsidP="00544E67">
                        <w:pPr>
                          <w:spacing w:after="0" w:line="156" w:lineRule="exact"/>
                          <w:jc w:val="left"/>
                          <w:rPr>
                            <w:rFonts w:ascii="Arial" w:eastAsia="MS Mincho" w:hAnsi="Arial" w:cs="Arial"/>
                            <w:color w:val="000000"/>
                            <w:sz w:val="14"/>
                            <w:szCs w:val="14"/>
                            <w:lang w:val="pt-BR" w:eastAsia="en-US"/>
                          </w:rPr>
                        </w:pPr>
                      </w:p>
                      <w:p w14:paraId="352D01E8" w14:textId="430F702A" w:rsidR="0022799D" w:rsidRPr="00A67D98" w:rsidRDefault="0022799D" w:rsidP="00544E67">
                        <w:pPr>
                          <w:spacing w:after="0" w:line="156" w:lineRule="exact"/>
                          <w:jc w:val="left"/>
                          <w:rPr>
                            <w:rFonts w:ascii="Arial" w:eastAsia="MS Mincho" w:hAnsi="Arial" w:cs="Arial"/>
                            <w:color w:val="000000"/>
                            <w:spacing w:val="3"/>
                            <w:sz w:val="14"/>
                            <w:szCs w:val="14"/>
                            <w:lang w:val="pt-BR" w:eastAsia="en-US"/>
                          </w:rPr>
                        </w:pPr>
                        <w:proofErr w:type="gramStart"/>
                        <w:r w:rsidRPr="00A67D98">
                          <w:rPr>
                            <w:rFonts w:ascii="Arial" w:eastAsia="MS Mincho" w:hAnsi="Arial" w:cs="Arial"/>
                            <w:color w:val="000000"/>
                            <w:spacing w:val="3"/>
                            <w:sz w:val="14"/>
                            <w:szCs w:val="14"/>
                            <w:lang w:val="pt-BR" w:eastAsia="en-US"/>
                          </w:rPr>
                          <w:t xml:space="preserve">E  </w:t>
                        </w:r>
                        <w:r w:rsidR="00E54336" w:rsidRPr="00A67D98">
                          <w:rPr>
                            <w:rFonts w:ascii="Arial" w:eastAsia="MS Mincho" w:hAnsi="Arial" w:cs="Arial"/>
                            <w:color w:val="000000"/>
                            <w:sz w:val="14"/>
                            <w:szCs w:val="14"/>
                            <w:lang w:val="pt-BR" w:eastAsia="en-US"/>
                          </w:rPr>
                          <w:t>fairforward</w:t>
                        </w:r>
                        <w:r w:rsidRPr="00A67D98">
                          <w:rPr>
                            <w:rFonts w:ascii="Arial" w:eastAsia="MS Mincho" w:hAnsi="Arial" w:cs="Arial"/>
                            <w:color w:val="000000"/>
                            <w:sz w:val="14"/>
                            <w:szCs w:val="14"/>
                            <w:lang w:val="pt-BR" w:eastAsia="en-US"/>
                          </w:rPr>
                          <w:t>@giz.de</w:t>
                        </w:r>
                        <w:proofErr w:type="gramEnd"/>
                      </w:p>
                      <w:p w14:paraId="1AAEFFB2" w14:textId="77777777" w:rsidR="0022799D" w:rsidRPr="00544E67" w:rsidRDefault="0022799D" w:rsidP="00544E67">
                        <w:pPr>
                          <w:tabs>
                            <w:tab w:val="left" w:pos="142"/>
                          </w:tabs>
                          <w:spacing w:after="0" w:line="156" w:lineRule="exact"/>
                          <w:jc w:val="left"/>
                          <w:rPr>
                            <w:rFonts w:ascii="Arial" w:eastAsia="MS Mincho" w:hAnsi="Arial" w:cs="Arial"/>
                            <w:color w:val="000000"/>
                            <w:spacing w:val="3"/>
                            <w:sz w:val="14"/>
                            <w:szCs w:val="14"/>
                            <w:lang w:val="pt-BR" w:eastAsia="en-US"/>
                          </w:rPr>
                        </w:pPr>
                        <w:proofErr w:type="gramStart"/>
                        <w:r w:rsidRPr="00544E67">
                          <w:rPr>
                            <w:rFonts w:ascii="Arial" w:eastAsia="MS Mincho" w:hAnsi="Arial" w:cs="Arial"/>
                            <w:color w:val="000000"/>
                            <w:spacing w:val="3"/>
                            <w:sz w:val="14"/>
                            <w:szCs w:val="14"/>
                            <w:lang w:val="pt-BR" w:eastAsia="en-US"/>
                          </w:rPr>
                          <w:t xml:space="preserve">I  </w:t>
                        </w:r>
                        <w:r w:rsidRPr="00544E67">
                          <w:rPr>
                            <w:rFonts w:ascii="Arial" w:eastAsia="MS Mincho" w:hAnsi="Arial" w:cs="Arial"/>
                            <w:color w:val="000000"/>
                            <w:spacing w:val="3"/>
                            <w:sz w:val="14"/>
                            <w:szCs w:val="14"/>
                            <w:lang w:val="pt-BR" w:eastAsia="en-US"/>
                          </w:rPr>
                          <w:tab/>
                        </w:r>
                        <w:proofErr w:type="gramEnd"/>
                        <w:r w:rsidRPr="00544E67">
                          <w:rPr>
                            <w:rFonts w:ascii="Arial" w:eastAsia="MS Mincho" w:hAnsi="Arial" w:cs="Arial"/>
                            <w:color w:val="000000"/>
                            <w:spacing w:val="3"/>
                            <w:sz w:val="14"/>
                            <w:szCs w:val="14"/>
                            <w:lang w:val="pt-BR" w:eastAsia="en-US"/>
                          </w:rPr>
                          <w:t xml:space="preserve"> </w:t>
                        </w:r>
                        <w:r w:rsidRPr="00544E67">
                          <w:rPr>
                            <w:rFonts w:ascii="Arial" w:eastAsia="MS Mincho" w:hAnsi="Arial" w:cs="Arial"/>
                            <w:color w:val="000000"/>
                            <w:spacing w:val="4"/>
                            <w:sz w:val="14"/>
                            <w:szCs w:val="14"/>
                            <w:lang w:val="pt-BR" w:eastAsia="en-US"/>
                          </w:rPr>
                          <w:t>www.giz.de</w:t>
                        </w:r>
                      </w:p>
                      <w:p w14:paraId="7C42A640" w14:textId="79478C41" w:rsidR="0022799D" w:rsidRPr="0082266A" w:rsidRDefault="0022799D" w:rsidP="0022799D">
                        <w:pPr>
                          <w:spacing w:line="156" w:lineRule="exact"/>
                          <w:rPr>
                            <w:rFonts w:ascii="Arial" w:hAnsi="Arial" w:cs="Arial"/>
                            <w:color w:val="000000"/>
                            <w:spacing w:val="3"/>
                            <w:sz w:val="14"/>
                            <w:szCs w:val="14"/>
                            <w:lang w:val="de-DE"/>
                          </w:rPr>
                        </w:pPr>
                      </w:p>
                    </w:txbxContent>
                  </v:textbox>
                </v:shape>
              </v:group>
            </w:pict>
          </mc:Fallback>
        </mc:AlternateContent>
      </w:r>
    </w:p>
    <w:sectPr w:rsidR="00C36C16" w:rsidRPr="008F1519" w:rsidSect="0071515B">
      <w:footerReference w:type="default" r:id="rId85"/>
      <w:pgSz w:w="11906" w:h="16838"/>
      <w:pgMar w:top="1134" w:right="1440" w:bottom="1418" w:left="1440" w:header="720" w:footer="617" w:gutter="0"/>
      <w:pgNumType w:start="1"/>
      <w:cols w:space="720"/>
      <w:docGrid w:linePitch="272"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68DB41" w14:textId="77777777" w:rsidR="00496054" w:rsidRDefault="00496054">
      <w:r>
        <w:separator/>
      </w:r>
    </w:p>
  </w:endnote>
  <w:endnote w:type="continuationSeparator" w:id="0">
    <w:p w14:paraId="08645CFA" w14:textId="77777777" w:rsidR="00496054" w:rsidRDefault="00496054">
      <w:r>
        <w:continuationSeparator/>
      </w:r>
    </w:p>
  </w:endnote>
  <w:endnote w:type="continuationNotice" w:id="1">
    <w:p w14:paraId="3EAAD149" w14:textId="77777777" w:rsidR="00496054" w:rsidRDefault="004960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aleway">
    <w:altName w:val="Trebuchet MS"/>
    <w:charset w:val="00"/>
    <w:family w:val="auto"/>
    <w:pitch w:val="variable"/>
    <w:sig w:usb0="A00002FF" w:usb1="5000205B" w:usb2="00000000" w:usb3="00000000" w:csb0="00000197"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1"/>
    <w:family w:val="roman"/>
    <w:pitch w:val="variable"/>
  </w:font>
  <w:font w:name="Noto Sans CJK SC">
    <w:charset w:val="00"/>
    <w:family w:val="roman"/>
    <w:pitch w:val="default"/>
  </w:font>
  <w:font w:name="FreeSans">
    <w:altName w:val="Cambria"/>
    <w:charset w:val="00"/>
    <w:family w:val="roman"/>
    <w:pitch w:val="default"/>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Gravur-Condensed">
    <w:altName w:val="Calibri"/>
    <w:panose1 w:val="00000000000000000000"/>
    <w:charset w:val="00"/>
    <w:family w:val="swiss"/>
    <w:notTrueType/>
    <w:pitch w:val="default"/>
    <w:sig w:usb0="00000003" w:usb1="00000000" w:usb2="00000000" w:usb3="00000000" w:csb0="00000001" w:csb1="00000000"/>
  </w:font>
  <w:font w:name="Raleway Light">
    <w:altName w:val="Trebuchet MS"/>
    <w:charset w:val="00"/>
    <w:family w:val="auto"/>
    <w:pitch w:val="variable"/>
    <w:sig w:usb0="A00002FF" w:usb1="5000205B" w:usb2="00000000" w:usb3="00000000" w:csb0="00000197" w:csb1="00000000"/>
  </w:font>
  <w:font w:name="DengXian">
    <w:altName w:val="等线"/>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Roboto">
    <w:altName w:val="Arial"/>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36406753"/>
      <w:docPartObj>
        <w:docPartGallery w:val="Page Numbers (Bottom of Page)"/>
        <w:docPartUnique/>
      </w:docPartObj>
    </w:sdtPr>
    <w:sdtEndPr>
      <w:rPr>
        <w:rFonts w:ascii="Arial" w:eastAsia="Raleway" w:hAnsi="Arial" w:cs="Arial"/>
        <w:b/>
        <w:bCs/>
        <w:color w:val="009BC2"/>
        <w:sz w:val="22"/>
        <w:szCs w:val="22"/>
        <w:lang w:eastAsia="en-US"/>
      </w:rPr>
    </w:sdtEndPr>
    <w:sdtContent>
      <w:p w14:paraId="737EE355" w14:textId="77777777" w:rsidR="00293934" w:rsidRPr="00620B1E" w:rsidRDefault="00293934" w:rsidP="00293934">
        <w:pPr>
          <w:pStyle w:val="Fuzeile"/>
          <w:jc w:val="right"/>
          <w:rPr>
            <w:rFonts w:ascii="Arial" w:eastAsia="Raleway" w:hAnsi="Arial" w:cs="Arial"/>
            <w:b/>
            <w:color w:val="009BC2"/>
            <w:sz w:val="22"/>
            <w:szCs w:val="22"/>
            <w:lang w:eastAsia="en-US"/>
          </w:rPr>
        </w:pPr>
        <w:r w:rsidRPr="00620B1E">
          <w:rPr>
            <w:rFonts w:ascii="Arial" w:eastAsia="Raleway" w:hAnsi="Arial" w:cs="Arial"/>
            <w:b/>
            <w:color w:val="009BC2"/>
            <w:sz w:val="22"/>
            <w:szCs w:val="22"/>
            <w:lang w:eastAsia="en-US"/>
          </w:rPr>
          <w:fldChar w:fldCharType="begin"/>
        </w:r>
        <w:r w:rsidRPr="00620B1E">
          <w:rPr>
            <w:rFonts w:ascii="Arial" w:eastAsia="Raleway" w:hAnsi="Arial" w:cs="Arial"/>
            <w:b/>
            <w:color w:val="009BC2"/>
            <w:sz w:val="22"/>
            <w:szCs w:val="22"/>
            <w:lang w:eastAsia="en-US"/>
          </w:rPr>
          <w:instrText>PAGE   \* MERGEFORMAT</w:instrText>
        </w:r>
        <w:r w:rsidRPr="00620B1E">
          <w:rPr>
            <w:rFonts w:ascii="Arial" w:eastAsia="Raleway" w:hAnsi="Arial" w:cs="Arial"/>
            <w:b/>
            <w:color w:val="009BC2"/>
            <w:sz w:val="22"/>
            <w:szCs w:val="22"/>
            <w:lang w:eastAsia="en-US"/>
          </w:rPr>
          <w:fldChar w:fldCharType="separate"/>
        </w:r>
        <w:r>
          <w:rPr>
            <w:rFonts w:ascii="Arial" w:eastAsia="Raleway" w:hAnsi="Arial" w:cs="Arial"/>
            <w:b/>
            <w:color w:val="009BC2"/>
            <w:sz w:val="22"/>
            <w:szCs w:val="22"/>
            <w:lang w:eastAsia="en-US"/>
          </w:rPr>
          <w:t>1</w:t>
        </w:r>
        <w:r w:rsidRPr="00620B1E">
          <w:rPr>
            <w:rFonts w:ascii="Arial" w:eastAsia="Raleway" w:hAnsi="Arial" w:cs="Arial"/>
            <w:b/>
            <w:color w:val="009BC2"/>
            <w:sz w:val="22"/>
            <w:szCs w:val="22"/>
            <w:lang w:eastAsia="en-U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81BC1" w14:textId="184763A3" w:rsidR="00F27C5D" w:rsidRPr="00E46934" w:rsidRDefault="00EB5CF7" w:rsidP="00F27C5D">
    <w:pPr>
      <w:pStyle w:val="Fuzeile"/>
      <w:jc w:val="right"/>
      <w:rPr>
        <w:rFonts w:ascii="Raleway Light" w:hAnsi="Raleway Light"/>
        <w:sz w:val="18"/>
        <w:szCs w:val="18"/>
      </w:rPr>
    </w:pPr>
    <w:r>
      <w:rPr>
        <w:noProof/>
      </w:rPr>
      <w:drawing>
        <wp:anchor distT="114300" distB="114300" distL="114300" distR="114300" simplePos="0" relativeHeight="251658240" behindDoc="0" locked="0" layoutInCell="1" allowOverlap="1" wp14:anchorId="1CF1571C" wp14:editId="71A79E9E">
          <wp:simplePos x="0" y="0"/>
          <wp:positionH relativeFrom="margin">
            <wp:align>right</wp:align>
          </wp:positionH>
          <wp:positionV relativeFrom="paragraph">
            <wp:posOffset>-117779</wp:posOffset>
          </wp:positionV>
          <wp:extent cx="471805" cy="471805"/>
          <wp:effectExtent l="0" t="0" r="4445" b="4445"/>
          <wp:wrapThrough wrapText="bothSides">
            <wp:wrapPolygon edited="0">
              <wp:start x="0" y="0"/>
              <wp:lineTo x="0" y="20931"/>
              <wp:lineTo x="20931" y="20931"/>
              <wp:lineTo x="20931" y="0"/>
              <wp:lineTo x="0" y="0"/>
            </wp:wrapPolygon>
          </wp:wrapThrough>
          <wp:docPr id="18" name="Grafik 18"/>
          <wp:cNvGraphicFramePr/>
          <a:graphic xmlns:a="http://schemas.openxmlformats.org/drawingml/2006/main">
            <a:graphicData uri="http://schemas.openxmlformats.org/drawingml/2006/picture">
              <pic:pic xmlns:pic="http://schemas.openxmlformats.org/drawingml/2006/picture">
                <pic:nvPicPr>
                  <pic:cNvPr id="7" name="image2.png"/>
                  <pic:cNvPicPr preferRelativeResize="0"/>
                </pic:nvPicPr>
                <pic:blipFill>
                  <a:blip r:embed="rId1"/>
                  <a:srcRect/>
                  <a:stretch>
                    <a:fillRect/>
                  </a:stretch>
                </pic:blipFill>
                <pic:spPr>
                  <a:xfrm>
                    <a:off x="0" y="0"/>
                    <a:ext cx="471805" cy="471805"/>
                  </a:xfrm>
                  <a:prstGeom prst="rect">
                    <a:avLst/>
                  </a:prstGeom>
                </pic:spPr>
              </pic:pic>
            </a:graphicData>
          </a:graphic>
        </wp:anchor>
      </w:drawing>
    </w:r>
    <w:r>
      <w:rPr>
        <w:noProof/>
      </w:rPr>
      <w:drawing>
        <wp:anchor distT="0" distB="0" distL="114300" distR="114300" simplePos="0" relativeHeight="251658241" behindDoc="1" locked="0" layoutInCell="1" allowOverlap="1" wp14:anchorId="467CFE3F" wp14:editId="443291A0">
          <wp:simplePos x="0" y="0"/>
          <wp:positionH relativeFrom="margin">
            <wp:align>left</wp:align>
          </wp:positionH>
          <wp:positionV relativeFrom="paragraph">
            <wp:posOffset>-166673</wp:posOffset>
          </wp:positionV>
          <wp:extent cx="675564" cy="675564"/>
          <wp:effectExtent l="0" t="0" r="0" b="0"/>
          <wp:wrapTight wrapText="bothSides">
            <wp:wrapPolygon edited="0">
              <wp:start x="0" y="0"/>
              <wp:lineTo x="0" y="20726"/>
              <wp:lineTo x="20726" y="20726"/>
              <wp:lineTo x="20726" y="0"/>
              <wp:lineTo x="0" y="0"/>
            </wp:wrapPolygon>
          </wp:wrapTight>
          <wp:docPr id="19" name="Grafik 19" descr="GIZ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IZ - YouTub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564" cy="675564"/>
                  </a:xfrm>
                  <a:prstGeom prst="rect">
                    <a:avLst/>
                  </a:prstGeom>
                  <a:noFill/>
                  <a:ln>
                    <a:noFill/>
                  </a:ln>
                </pic:spPr>
              </pic:pic>
            </a:graphicData>
          </a:graphic>
        </wp:anchor>
      </w:drawing>
    </w:r>
    <w:r w:rsidR="00F27C5D">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98E21" w14:textId="2BC5A7ED" w:rsidR="00293934" w:rsidRPr="00620B1E" w:rsidRDefault="00293934" w:rsidP="00293934">
    <w:pPr>
      <w:pStyle w:val="Fuzeile"/>
      <w:jc w:val="right"/>
      <w:rPr>
        <w:rFonts w:ascii="Arial" w:eastAsia="Raleway" w:hAnsi="Arial" w:cs="Arial"/>
        <w:b/>
        <w:color w:val="009BC2"/>
        <w:sz w:val="22"/>
        <w:szCs w:val="22"/>
        <w:lang w:eastAsia="en-US"/>
      </w:rPr>
    </w:pPr>
  </w:p>
  <w:p w14:paraId="4DEE7D8D" w14:textId="58C807BD" w:rsidR="00293934" w:rsidRPr="00293934" w:rsidRDefault="00293934" w:rsidP="00293934">
    <w:pPr>
      <w:pStyle w:val="Fuzeile"/>
      <w:tabs>
        <w:tab w:val="left" w:pos="3283"/>
      </w:tabs>
      <w:jc w:val="center"/>
      <w:rPr>
        <w:lang w:val="fr-FR"/>
      </w:rPr>
    </w:pPr>
    <w:r w:rsidRPr="005D581A">
      <w:rPr>
        <w:rFonts w:ascii="Arial" w:eastAsia="Raleway" w:hAnsi="Arial" w:cs="Arial"/>
        <w:color w:val="009BC2"/>
        <w:sz w:val="16"/>
        <w:szCs w:val="16"/>
        <w:lang w:val="fr-FR" w:eastAsia="en-US"/>
      </w:rPr>
      <w:t xml:space="preserve">Responsible AI </w:t>
    </w:r>
    <w:proofErr w:type="spellStart"/>
    <w:r w:rsidRPr="005D581A">
      <w:rPr>
        <w:rFonts w:ascii="Arial" w:eastAsia="Raleway" w:hAnsi="Arial" w:cs="Arial"/>
        <w:color w:val="009BC2"/>
        <w:sz w:val="16"/>
        <w:szCs w:val="16"/>
        <w:lang w:val="fr-FR" w:eastAsia="en-US"/>
      </w:rPr>
      <w:t>Assessments</w:t>
    </w:r>
    <w:proofErr w:type="spellEnd"/>
    <w:r w:rsidRPr="005D581A">
      <w:rPr>
        <w:rFonts w:ascii="Arial" w:eastAsia="Raleway" w:hAnsi="Arial" w:cs="Arial"/>
        <w:color w:val="009BC2"/>
        <w:sz w:val="16"/>
        <w:szCs w:val="16"/>
        <w:lang w:val="fr-FR" w:eastAsia="en-US"/>
      </w:rPr>
      <w:t xml:space="preserve"> | Part </w:t>
    </w:r>
    <w:proofErr w:type="gramStart"/>
    <w:r w:rsidRPr="005D581A">
      <w:rPr>
        <w:rFonts w:ascii="Arial" w:eastAsia="Raleway" w:hAnsi="Arial" w:cs="Arial"/>
        <w:color w:val="009BC2"/>
        <w:sz w:val="16"/>
        <w:szCs w:val="16"/>
        <w:lang w:val="fr-FR" w:eastAsia="en-US"/>
      </w:rPr>
      <w:t>C:</w:t>
    </w:r>
    <w:proofErr w:type="gramEnd"/>
    <w:r w:rsidRPr="005D581A">
      <w:rPr>
        <w:rFonts w:ascii="Arial" w:eastAsia="Raleway" w:hAnsi="Arial" w:cs="Arial"/>
        <w:color w:val="009BC2"/>
        <w:sz w:val="16"/>
        <w:szCs w:val="16"/>
        <w:lang w:val="fr-FR" w:eastAsia="en-US"/>
      </w:rPr>
      <w:t xml:space="preserve"> Quantitative Guide</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F57D4" w14:textId="6889DE01" w:rsidR="00293934" w:rsidRPr="00620B1E" w:rsidRDefault="00293934" w:rsidP="00293934">
    <w:pPr>
      <w:pStyle w:val="Fuzeile"/>
      <w:jc w:val="right"/>
      <w:rPr>
        <w:rFonts w:ascii="Arial" w:eastAsia="Raleway" w:hAnsi="Arial" w:cs="Arial"/>
        <w:b/>
        <w:color w:val="009BC2"/>
        <w:sz w:val="22"/>
        <w:szCs w:val="22"/>
        <w:lang w:eastAsia="en-US"/>
      </w:rPr>
    </w:pPr>
    <w:r>
      <w:tab/>
    </w:r>
    <w:r>
      <w:tab/>
    </w:r>
    <w:r w:rsidR="00AA0E53">
      <w:tab/>
    </w:r>
  </w:p>
  <w:p w14:paraId="0DF64CEB" w14:textId="0CDDB2EF" w:rsidR="00AA0E53" w:rsidRPr="00293934" w:rsidRDefault="00293934" w:rsidP="00293934">
    <w:pPr>
      <w:pStyle w:val="Fuzeile"/>
      <w:tabs>
        <w:tab w:val="left" w:pos="3283"/>
      </w:tabs>
      <w:jc w:val="center"/>
      <w:rPr>
        <w:lang w:val="fr-FR"/>
      </w:rPr>
    </w:pPr>
    <w:r w:rsidRPr="005D581A">
      <w:rPr>
        <w:rFonts w:ascii="Arial" w:eastAsia="Raleway" w:hAnsi="Arial" w:cs="Arial"/>
        <w:color w:val="009BC2"/>
        <w:sz w:val="16"/>
        <w:szCs w:val="16"/>
        <w:lang w:val="fr-FR" w:eastAsia="en-US"/>
      </w:rPr>
      <w:t xml:space="preserve">Responsible AI </w:t>
    </w:r>
    <w:proofErr w:type="spellStart"/>
    <w:r w:rsidRPr="005D581A">
      <w:rPr>
        <w:rFonts w:ascii="Arial" w:eastAsia="Raleway" w:hAnsi="Arial" w:cs="Arial"/>
        <w:color w:val="009BC2"/>
        <w:sz w:val="16"/>
        <w:szCs w:val="16"/>
        <w:lang w:val="fr-FR" w:eastAsia="en-US"/>
      </w:rPr>
      <w:t>Assessments</w:t>
    </w:r>
    <w:proofErr w:type="spellEnd"/>
    <w:r w:rsidRPr="005D581A">
      <w:rPr>
        <w:rFonts w:ascii="Arial" w:eastAsia="Raleway" w:hAnsi="Arial" w:cs="Arial"/>
        <w:color w:val="009BC2"/>
        <w:sz w:val="16"/>
        <w:szCs w:val="16"/>
        <w:lang w:val="fr-FR" w:eastAsia="en-US"/>
      </w:rPr>
      <w:t xml:space="preserve"> | Part </w:t>
    </w:r>
    <w:proofErr w:type="gramStart"/>
    <w:r w:rsidRPr="005D581A">
      <w:rPr>
        <w:rFonts w:ascii="Arial" w:eastAsia="Raleway" w:hAnsi="Arial" w:cs="Arial"/>
        <w:color w:val="009BC2"/>
        <w:sz w:val="16"/>
        <w:szCs w:val="16"/>
        <w:lang w:val="fr-FR" w:eastAsia="en-US"/>
      </w:rPr>
      <w:t>C:</w:t>
    </w:r>
    <w:proofErr w:type="gramEnd"/>
    <w:r w:rsidRPr="005D581A">
      <w:rPr>
        <w:rFonts w:ascii="Arial" w:eastAsia="Raleway" w:hAnsi="Arial" w:cs="Arial"/>
        <w:color w:val="009BC2"/>
        <w:sz w:val="16"/>
        <w:szCs w:val="16"/>
        <w:lang w:val="fr-FR" w:eastAsia="en-US"/>
      </w:rPr>
      <w:t xml:space="preserve"> Quantitative Guide</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56602324"/>
      <w:docPartObj>
        <w:docPartGallery w:val="Page Numbers (Bottom of Page)"/>
        <w:docPartUnique/>
      </w:docPartObj>
    </w:sdtPr>
    <w:sdtEndPr>
      <w:rPr>
        <w:rFonts w:ascii="Arial" w:eastAsia="Raleway" w:hAnsi="Arial" w:cs="Arial"/>
        <w:b/>
        <w:bCs/>
        <w:color w:val="009BC2"/>
        <w:sz w:val="22"/>
        <w:szCs w:val="22"/>
        <w:lang w:eastAsia="en-US"/>
      </w:rPr>
    </w:sdtEndPr>
    <w:sdtContent>
      <w:p w14:paraId="4E326244" w14:textId="47A6FE1C" w:rsidR="00C82434" w:rsidRPr="00146D38" w:rsidRDefault="00C82434">
        <w:pPr>
          <w:pStyle w:val="Fuzeile"/>
          <w:jc w:val="right"/>
          <w:rPr>
            <w:rFonts w:ascii="Arial" w:eastAsia="Raleway" w:hAnsi="Arial" w:cs="Arial"/>
            <w:b/>
            <w:color w:val="009BC2"/>
            <w:sz w:val="22"/>
            <w:szCs w:val="22"/>
            <w:lang w:val="fr-FR" w:eastAsia="en-US"/>
          </w:rPr>
        </w:pPr>
        <w:r w:rsidRPr="00620B1E">
          <w:rPr>
            <w:rFonts w:ascii="Arial" w:eastAsia="Raleway" w:hAnsi="Arial" w:cs="Arial"/>
            <w:b/>
            <w:color w:val="009BC2"/>
            <w:sz w:val="22"/>
            <w:szCs w:val="22"/>
            <w:lang w:eastAsia="en-US"/>
          </w:rPr>
          <w:fldChar w:fldCharType="begin"/>
        </w:r>
        <w:r w:rsidRPr="00146D38">
          <w:rPr>
            <w:rFonts w:ascii="Arial" w:eastAsia="Raleway" w:hAnsi="Arial" w:cs="Arial"/>
            <w:b/>
            <w:color w:val="009BC2"/>
            <w:sz w:val="22"/>
            <w:szCs w:val="22"/>
            <w:lang w:val="fr-FR" w:eastAsia="en-US"/>
          </w:rPr>
          <w:instrText>PAGE   \* MERGEFORMAT</w:instrText>
        </w:r>
        <w:r w:rsidRPr="00620B1E">
          <w:rPr>
            <w:rFonts w:ascii="Arial" w:eastAsia="Raleway" w:hAnsi="Arial" w:cs="Arial"/>
            <w:b/>
            <w:color w:val="009BC2"/>
            <w:sz w:val="22"/>
            <w:szCs w:val="22"/>
            <w:lang w:eastAsia="en-US"/>
          </w:rPr>
          <w:fldChar w:fldCharType="separate"/>
        </w:r>
        <w:r w:rsidRPr="00146D38">
          <w:rPr>
            <w:rFonts w:ascii="Arial" w:eastAsia="Raleway" w:hAnsi="Arial" w:cs="Arial"/>
            <w:b/>
            <w:color w:val="009BC2"/>
            <w:sz w:val="22"/>
            <w:szCs w:val="22"/>
            <w:lang w:val="fr-FR" w:eastAsia="en-US"/>
          </w:rPr>
          <w:t>2</w:t>
        </w:r>
        <w:r w:rsidRPr="00620B1E">
          <w:rPr>
            <w:rFonts w:ascii="Arial" w:eastAsia="Raleway" w:hAnsi="Arial" w:cs="Arial"/>
            <w:b/>
            <w:color w:val="009BC2"/>
            <w:sz w:val="22"/>
            <w:szCs w:val="22"/>
            <w:lang w:eastAsia="en-US"/>
          </w:rPr>
          <w:fldChar w:fldCharType="end"/>
        </w:r>
      </w:p>
    </w:sdtContent>
  </w:sdt>
  <w:p w14:paraId="4037E443" w14:textId="30262310" w:rsidR="00923DBB" w:rsidRPr="0071515B" w:rsidRDefault="00C82434" w:rsidP="0071515B">
    <w:pPr>
      <w:pStyle w:val="Fuzeile"/>
      <w:tabs>
        <w:tab w:val="left" w:pos="3283"/>
      </w:tabs>
      <w:jc w:val="center"/>
      <w:rPr>
        <w:lang w:val="fr-FR"/>
      </w:rPr>
    </w:pPr>
    <w:r w:rsidRPr="00146D38">
      <w:rPr>
        <w:rFonts w:ascii="Arial" w:eastAsia="Raleway" w:hAnsi="Arial" w:cs="Arial"/>
        <w:color w:val="009BC2"/>
        <w:sz w:val="16"/>
        <w:szCs w:val="16"/>
        <w:lang w:val="fr-FR" w:eastAsia="en-US"/>
      </w:rPr>
      <w:t xml:space="preserve">Responsible AI </w:t>
    </w:r>
    <w:proofErr w:type="spellStart"/>
    <w:r w:rsidRPr="00146D38">
      <w:rPr>
        <w:rFonts w:ascii="Arial" w:eastAsia="Raleway" w:hAnsi="Arial" w:cs="Arial"/>
        <w:color w:val="009BC2"/>
        <w:sz w:val="16"/>
        <w:szCs w:val="16"/>
        <w:lang w:val="fr-FR" w:eastAsia="en-US"/>
      </w:rPr>
      <w:t>Assessments</w:t>
    </w:r>
    <w:proofErr w:type="spellEnd"/>
    <w:r w:rsidRPr="00146D38">
      <w:rPr>
        <w:rFonts w:ascii="Arial" w:eastAsia="Raleway" w:hAnsi="Arial" w:cs="Arial"/>
        <w:color w:val="009BC2"/>
        <w:sz w:val="16"/>
        <w:szCs w:val="16"/>
        <w:lang w:val="fr-FR" w:eastAsia="en-US"/>
      </w:rPr>
      <w:t xml:space="preserve"> | Part </w:t>
    </w:r>
    <w:proofErr w:type="gramStart"/>
    <w:r w:rsidRPr="00146D38">
      <w:rPr>
        <w:rFonts w:ascii="Arial" w:eastAsia="Raleway" w:hAnsi="Arial" w:cs="Arial"/>
        <w:color w:val="009BC2"/>
        <w:sz w:val="16"/>
        <w:szCs w:val="16"/>
        <w:lang w:val="fr-FR" w:eastAsia="en-US"/>
      </w:rPr>
      <w:t>C:</w:t>
    </w:r>
    <w:proofErr w:type="gramEnd"/>
    <w:r w:rsidRPr="00146D38">
      <w:rPr>
        <w:rFonts w:ascii="Arial" w:eastAsia="Raleway" w:hAnsi="Arial" w:cs="Arial"/>
        <w:color w:val="009BC2"/>
        <w:sz w:val="16"/>
        <w:szCs w:val="16"/>
        <w:lang w:val="fr-FR" w:eastAsia="en-US"/>
      </w:rPr>
      <w:t xml:space="preserve"> Quantitative Guide</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619561" w14:textId="219B013F" w:rsidR="00AA0E53" w:rsidRPr="00BA10EB" w:rsidRDefault="00AA0E53" w:rsidP="00465E2A">
    <w:pPr>
      <w:pStyle w:val="Fuzeile"/>
      <w:spacing w:after="0"/>
      <w:jc w:val="right"/>
      <w:rPr>
        <w:rFonts w:ascii="Raleway Light" w:hAnsi="Raleway Light"/>
        <w:sz w:val="18"/>
        <w:szCs w:val="18"/>
        <w:lang w:val="fr-FR"/>
      </w:rPr>
    </w:pPr>
    <w:r>
      <w:tab/>
    </w:r>
    <w:sdt>
      <w:sdtPr>
        <w:id w:val="-374923034"/>
        <w:docPartObj>
          <w:docPartGallery w:val="Page Numbers (Bottom of Page)"/>
          <w:docPartUnique/>
        </w:docPartObj>
      </w:sdtPr>
      <w:sdtEndPr>
        <w:rPr>
          <w:rFonts w:ascii="Raleway Light" w:hAnsi="Raleway Light"/>
          <w:sz w:val="18"/>
          <w:szCs w:val="18"/>
        </w:rPr>
      </w:sdtEndPr>
      <w:sdtContent>
        <w:r w:rsidRPr="00465E2A">
          <w:rPr>
            <w:rFonts w:ascii="Arial" w:eastAsia="Arial" w:hAnsi="Arial" w:cs="Arial"/>
            <w:b/>
            <w:color w:val="009BC2"/>
            <w:sz w:val="22"/>
            <w:szCs w:val="22"/>
            <w:lang w:val="en-GB" w:eastAsia="en-US"/>
          </w:rPr>
          <w:fldChar w:fldCharType="begin"/>
        </w:r>
        <w:r w:rsidRPr="00584944">
          <w:rPr>
            <w:rFonts w:ascii="Arial" w:eastAsia="Arial" w:hAnsi="Arial" w:cs="Arial"/>
            <w:b/>
            <w:color w:val="009BC2"/>
            <w:sz w:val="22"/>
            <w:szCs w:val="22"/>
            <w:lang w:val="fr-FR" w:eastAsia="en-US"/>
          </w:rPr>
          <w:instrText>PAGE   \* MERGEFORMAT</w:instrText>
        </w:r>
        <w:r w:rsidRPr="00465E2A">
          <w:rPr>
            <w:rFonts w:ascii="Arial" w:eastAsia="Arial" w:hAnsi="Arial" w:cs="Arial"/>
            <w:b/>
            <w:color w:val="009BC2"/>
            <w:sz w:val="22"/>
            <w:szCs w:val="22"/>
            <w:lang w:val="en-GB" w:eastAsia="en-US"/>
          </w:rPr>
          <w:fldChar w:fldCharType="separate"/>
        </w:r>
        <w:r w:rsidRPr="00584944">
          <w:rPr>
            <w:rFonts w:ascii="Arial" w:eastAsia="Arial" w:hAnsi="Arial" w:cs="Arial"/>
            <w:b/>
            <w:color w:val="009BC2"/>
            <w:sz w:val="22"/>
            <w:szCs w:val="22"/>
            <w:lang w:val="fr-FR" w:eastAsia="en-US"/>
          </w:rPr>
          <w:t>2</w:t>
        </w:r>
        <w:r w:rsidRPr="00465E2A">
          <w:rPr>
            <w:rFonts w:ascii="Arial" w:eastAsia="Arial" w:hAnsi="Arial" w:cs="Arial"/>
            <w:b/>
            <w:color w:val="009BC2"/>
            <w:sz w:val="22"/>
            <w:szCs w:val="22"/>
            <w:lang w:val="en-GB" w:eastAsia="en-US"/>
          </w:rPr>
          <w:fldChar w:fldCharType="end"/>
        </w:r>
      </w:sdtContent>
    </w:sdt>
  </w:p>
  <w:p w14:paraId="36AC776A" w14:textId="56705D31" w:rsidR="00AA0E53" w:rsidRPr="00BA10EB" w:rsidRDefault="00AA0E53" w:rsidP="00AA0E53">
    <w:pPr>
      <w:pStyle w:val="Fuzeile"/>
      <w:tabs>
        <w:tab w:val="left" w:pos="3283"/>
      </w:tabs>
      <w:jc w:val="center"/>
      <w:rPr>
        <w:lang w:val="fr-FR"/>
      </w:rPr>
    </w:pPr>
    <w:r w:rsidRPr="00584944">
      <w:rPr>
        <w:rFonts w:ascii="Arial" w:eastAsia="Raleway" w:hAnsi="Arial" w:cs="Arial"/>
        <w:color w:val="009BC2"/>
        <w:sz w:val="16"/>
        <w:szCs w:val="16"/>
        <w:lang w:val="fr-FR" w:eastAsia="en-US"/>
      </w:rPr>
      <w:t xml:space="preserve">Responsible AI </w:t>
    </w:r>
    <w:proofErr w:type="spellStart"/>
    <w:r w:rsidRPr="00584944">
      <w:rPr>
        <w:rFonts w:ascii="Arial" w:eastAsia="Raleway" w:hAnsi="Arial" w:cs="Arial"/>
        <w:color w:val="009BC2"/>
        <w:sz w:val="16"/>
        <w:szCs w:val="16"/>
        <w:lang w:val="fr-FR" w:eastAsia="en-US"/>
      </w:rPr>
      <w:t>Assessments</w:t>
    </w:r>
    <w:proofErr w:type="spellEnd"/>
    <w:r w:rsidRPr="00584944">
      <w:rPr>
        <w:rFonts w:ascii="Arial" w:eastAsia="Raleway" w:hAnsi="Arial" w:cs="Arial"/>
        <w:color w:val="009BC2"/>
        <w:sz w:val="16"/>
        <w:szCs w:val="16"/>
        <w:lang w:val="fr-FR" w:eastAsia="en-US"/>
      </w:rPr>
      <w:t xml:space="preserve"> | Part </w:t>
    </w:r>
    <w:proofErr w:type="gramStart"/>
    <w:r w:rsidRPr="00584944">
      <w:rPr>
        <w:rFonts w:ascii="Arial" w:eastAsia="Raleway" w:hAnsi="Arial" w:cs="Arial"/>
        <w:color w:val="009BC2"/>
        <w:sz w:val="16"/>
        <w:szCs w:val="16"/>
        <w:lang w:val="fr-FR" w:eastAsia="en-US"/>
      </w:rPr>
      <w:t>C:</w:t>
    </w:r>
    <w:proofErr w:type="gramEnd"/>
    <w:r w:rsidRPr="00584944">
      <w:rPr>
        <w:rFonts w:ascii="Arial" w:eastAsia="Raleway" w:hAnsi="Arial" w:cs="Arial"/>
        <w:color w:val="009BC2"/>
        <w:sz w:val="16"/>
        <w:szCs w:val="16"/>
        <w:lang w:val="fr-FR" w:eastAsia="en-US"/>
      </w:rPr>
      <w:t xml:space="preserve"> Quantitative </w:t>
    </w:r>
    <w:proofErr w:type="spellStart"/>
    <w:r w:rsidRPr="00584944">
      <w:rPr>
        <w:rFonts w:ascii="Arial" w:eastAsia="Raleway" w:hAnsi="Arial" w:cs="Arial"/>
        <w:color w:val="009BC2"/>
        <w:sz w:val="16"/>
        <w:szCs w:val="16"/>
        <w:lang w:val="fr-FR" w:eastAsia="en-US"/>
      </w:rPr>
      <w:t>Assessment</w:t>
    </w:r>
    <w:proofErr w:type="spellEnd"/>
    <w:r w:rsidRPr="00584944">
      <w:rPr>
        <w:rFonts w:ascii="Arial" w:eastAsia="Raleway" w:hAnsi="Arial" w:cs="Arial"/>
        <w:color w:val="009BC2"/>
        <w:sz w:val="16"/>
        <w:szCs w:val="16"/>
        <w:lang w:val="fr-FR" w:eastAsia="en-US"/>
      </w:rPr>
      <w:t xml:space="preserve"> Guide</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33DBDB" w14:textId="6B408936" w:rsidR="00620B1E" w:rsidRPr="00620B1E" w:rsidRDefault="00620B1E">
    <w:pPr>
      <w:pStyle w:val="Fuzeile"/>
      <w:jc w:val="right"/>
      <w:rPr>
        <w:rFonts w:ascii="Arial" w:eastAsia="Raleway" w:hAnsi="Arial" w:cs="Arial"/>
        <w:b/>
        <w:color w:val="009BC2"/>
        <w:sz w:val="22"/>
        <w:szCs w:val="22"/>
        <w:lang w:eastAsia="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A289CE" w14:textId="77777777" w:rsidR="00496054" w:rsidRDefault="00496054" w:rsidP="009539A6">
      <w:pPr>
        <w:spacing w:after="0"/>
        <w:rPr>
          <w:sz w:val="12"/>
        </w:rPr>
      </w:pPr>
      <w:r>
        <w:separator/>
      </w:r>
    </w:p>
  </w:footnote>
  <w:footnote w:type="continuationSeparator" w:id="0">
    <w:p w14:paraId="24852BB7" w14:textId="77777777" w:rsidR="00496054" w:rsidRDefault="00496054">
      <w:pPr>
        <w:rPr>
          <w:sz w:val="12"/>
        </w:rPr>
      </w:pPr>
      <w:r>
        <w:continuationSeparator/>
      </w:r>
    </w:p>
  </w:footnote>
  <w:footnote w:type="continuationNotice" w:id="1">
    <w:p w14:paraId="04D11373" w14:textId="77777777" w:rsidR="00496054" w:rsidRDefault="00496054"/>
  </w:footnote>
  <w:footnote w:id="2">
    <w:p w14:paraId="57696FB4" w14:textId="77777777" w:rsidR="00C70BFB" w:rsidRPr="007A01E6" w:rsidRDefault="00C70BFB"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Implemented on behalf of the BMZ, FAIR Forward strives for a more open, </w:t>
      </w:r>
      <w:proofErr w:type="gramStart"/>
      <w:r w:rsidRPr="007A01E6">
        <w:rPr>
          <w:rFonts w:ascii="Arial" w:hAnsi="Arial" w:cs="Arial"/>
          <w:sz w:val="16"/>
          <w:szCs w:val="16"/>
        </w:rPr>
        <w:t>inclusive</w:t>
      </w:r>
      <w:proofErr w:type="gramEnd"/>
      <w:r w:rsidRPr="007A01E6">
        <w:rPr>
          <w:rFonts w:ascii="Arial" w:hAnsi="Arial" w:cs="Arial"/>
          <w:sz w:val="16"/>
          <w:szCs w:val="16"/>
        </w:rPr>
        <w:t xml:space="preserve"> and sustainable approach to AI on a local and global level. To achieve this, FAIR Forward is working together with seven partner countries (Ghana, India, Indonesia, Kenya, Rwanda, South </w:t>
      </w:r>
      <w:proofErr w:type="gramStart"/>
      <w:r w:rsidRPr="007A01E6">
        <w:rPr>
          <w:rFonts w:ascii="Arial" w:hAnsi="Arial" w:cs="Arial"/>
          <w:sz w:val="16"/>
          <w:szCs w:val="16"/>
        </w:rPr>
        <w:t>Africa</w:t>
      </w:r>
      <w:proofErr w:type="gramEnd"/>
      <w:r w:rsidRPr="007A01E6">
        <w:rPr>
          <w:rFonts w:ascii="Arial" w:hAnsi="Arial" w:cs="Arial"/>
          <w:sz w:val="16"/>
          <w:szCs w:val="16"/>
        </w:rPr>
        <w:t xml:space="preserve"> and Uganda). </w:t>
      </w:r>
    </w:p>
  </w:footnote>
  <w:footnote w:id="3">
    <w:p w14:paraId="02EF246F" w14:textId="77777777" w:rsidR="00C70BFB" w:rsidRPr="007A01E6" w:rsidRDefault="00C70BFB"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lang w:val="en-GB"/>
        </w:rPr>
        <w:t xml:space="preserve"> </w:t>
      </w:r>
      <w:r w:rsidRPr="007A01E6">
        <w:rPr>
          <w:rFonts w:ascii="Arial" w:hAnsi="Arial" w:cs="Arial"/>
          <w:sz w:val="16"/>
          <w:szCs w:val="16"/>
        </w:rPr>
        <w:t>Please note that the Responsible AI Assessment is an assessment method. It is suitable for those who want to conduct a holistic AI risk and ethics assessment by themselves or with an external assessor (recommended option). It is not an audit and cannot guarantee compliance with upcoming standards (</w:t>
      </w:r>
      <w:proofErr w:type="gramStart"/>
      <w:r w:rsidRPr="007A01E6">
        <w:rPr>
          <w:rFonts w:ascii="Arial" w:hAnsi="Arial" w:cs="Arial"/>
          <w:sz w:val="16"/>
          <w:szCs w:val="16"/>
        </w:rPr>
        <w:t>e.g.</w:t>
      </w:r>
      <w:proofErr w:type="gramEnd"/>
      <w:r w:rsidRPr="007A01E6">
        <w:rPr>
          <w:rFonts w:ascii="Arial" w:hAnsi="Arial" w:cs="Arial"/>
          <w:sz w:val="16"/>
          <w:szCs w:val="16"/>
        </w:rPr>
        <w:t xml:space="preserve"> AI EU Act). Please engage certified auditors if you want to ensure compliance. </w:t>
      </w:r>
    </w:p>
  </w:footnote>
  <w:footnote w:id="4">
    <w:p w14:paraId="7160F954" w14:textId="0437EBB5" w:rsidR="00CF3257" w:rsidRPr="007A01E6" w:rsidRDefault="00CF3257"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These can be related to human-demographics or beyond (</w:t>
      </w:r>
      <w:proofErr w:type="gramStart"/>
      <w:r w:rsidRPr="007A01E6">
        <w:rPr>
          <w:rFonts w:ascii="Arial" w:hAnsi="Arial" w:cs="Arial"/>
          <w:sz w:val="16"/>
          <w:szCs w:val="16"/>
        </w:rPr>
        <w:t>e.g.</w:t>
      </w:r>
      <w:proofErr w:type="gramEnd"/>
      <w:r w:rsidRPr="007A01E6">
        <w:rPr>
          <w:rFonts w:ascii="Arial" w:hAnsi="Arial" w:cs="Arial"/>
          <w:sz w:val="16"/>
          <w:szCs w:val="16"/>
        </w:rPr>
        <w:t xml:space="preserve"> certain crops, regions, etc.). </w:t>
      </w:r>
    </w:p>
  </w:footnote>
  <w:footnote w:id="5">
    <w:p w14:paraId="1E14FDA8" w14:textId="77777777" w:rsidR="00EC49F4" w:rsidRPr="007A01E6" w:rsidRDefault="00EC49F4"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w:t>
      </w:r>
      <w:proofErr w:type="gramStart"/>
      <w:r w:rsidRPr="007A01E6">
        <w:rPr>
          <w:rFonts w:ascii="Arial" w:hAnsi="Arial" w:cs="Arial"/>
          <w:sz w:val="16"/>
          <w:szCs w:val="16"/>
        </w:rPr>
        <w:t>I.e.</w:t>
      </w:r>
      <w:proofErr w:type="gramEnd"/>
      <w:r w:rsidRPr="007A01E6">
        <w:rPr>
          <w:rFonts w:ascii="Arial" w:hAnsi="Arial" w:cs="Arial"/>
          <w:sz w:val="16"/>
          <w:szCs w:val="16"/>
        </w:rPr>
        <w:t xml:space="preserve"> pre-processing (encompassing problem formulation and data collection), in-processing (model selection and development), and post-processing stage (deployment). </w:t>
      </w:r>
    </w:p>
  </w:footnote>
  <w:footnote w:id="6">
    <w:p w14:paraId="4A5AA279" w14:textId="6BB84CA9" w:rsidR="5BEF6C87" w:rsidRPr="007A01E6" w:rsidRDefault="5BEF6C87"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These can be related to human-demographics </w:t>
      </w:r>
      <w:r w:rsidR="007A5AE7" w:rsidRPr="007A01E6">
        <w:rPr>
          <w:rFonts w:ascii="Arial" w:hAnsi="Arial" w:cs="Arial"/>
          <w:sz w:val="16"/>
          <w:szCs w:val="16"/>
        </w:rPr>
        <w:t>(</w:t>
      </w:r>
      <w:proofErr w:type="gramStart"/>
      <w:r w:rsidR="007A5AE7" w:rsidRPr="007A01E6">
        <w:rPr>
          <w:rFonts w:ascii="Arial" w:hAnsi="Arial" w:cs="Arial"/>
          <w:sz w:val="16"/>
          <w:szCs w:val="16"/>
        </w:rPr>
        <w:t>e.g.</w:t>
      </w:r>
      <w:proofErr w:type="gramEnd"/>
      <w:r w:rsidR="007A5AE7" w:rsidRPr="007A01E6">
        <w:rPr>
          <w:rFonts w:ascii="Arial" w:hAnsi="Arial" w:cs="Arial"/>
          <w:sz w:val="16"/>
          <w:szCs w:val="16"/>
        </w:rPr>
        <w:t xml:space="preserve"> age, gender) </w:t>
      </w:r>
      <w:r w:rsidRPr="007A01E6">
        <w:rPr>
          <w:rFonts w:ascii="Arial" w:hAnsi="Arial" w:cs="Arial"/>
          <w:sz w:val="16"/>
          <w:szCs w:val="16"/>
        </w:rPr>
        <w:t xml:space="preserve">or </w:t>
      </w:r>
      <w:r w:rsidR="007A5AE7" w:rsidRPr="007A01E6">
        <w:rPr>
          <w:rFonts w:ascii="Arial" w:hAnsi="Arial" w:cs="Arial"/>
          <w:sz w:val="16"/>
          <w:szCs w:val="16"/>
        </w:rPr>
        <w:t>non-human demographics</w:t>
      </w:r>
      <w:r w:rsidRPr="007A01E6">
        <w:rPr>
          <w:rFonts w:ascii="Arial" w:hAnsi="Arial" w:cs="Arial"/>
          <w:sz w:val="16"/>
          <w:szCs w:val="16"/>
        </w:rPr>
        <w:t xml:space="preserve"> (e.g. certain crops, regions, etc.). </w:t>
      </w:r>
    </w:p>
  </w:footnote>
  <w:footnote w:id="7">
    <w:p w14:paraId="686A2683" w14:textId="77777777" w:rsidR="007A576D" w:rsidRPr="007A01E6" w:rsidRDefault="00511408"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w:t>
      </w:r>
      <w:r w:rsidR="001501BB" w:rsidRPr="007A01E6">
        <w:rPr>
          <w:rFonts w:ascii="Arial" w:hAnsi="Arial" w:cs="Arial"/>
          <w:sz w:val="16"/>
          <w:szCs w:val="16"/>
        </w:rPr>
        <w:t xml:space="preserve">Protected individuals belong to groups that have historically faced systemic discrimination or marginalization. These groups </w:t>
      </w:r>
      <w:proofErr w:type="gramStart"/>
      <w:r w:rsidR="001501BB" w:rsidRPr="007A01E6">
        <w:rPr>
          <w:rFonts w:ascii="Arial" w:hAnsi="Arial" w:cs="Arial"/>
          <w:sz w:val="16"/>
          <w:szCs w:val="16"/>
        </w:rPr>
        <w:t>are identified</w:t>
      </w:r>
      <w:proofErr w:type="gramEnd"/>
      <w:r w:rsidR="001501BB" w:rsidRPr="007A01E6">
        <w:rPr>
          <w:rFonts w:ascii="Arial" w:hAnsi="Arial" w:cs="Arial"/>
          <w:sz w:val="16"/>
          <w:szCs w:val="16"/>
        </w:rPr>
        <w:t xml:space="preserve"> by characteristics such as race, </w:t>
      </w:r>
      <w:proofErr w:type="spellStart"/>
      <w:r w:rsidR="001501BB" w:rsidRPr="007A01E6">
        <w:rPr>
          <w:rFonts w:ascii="Arial" w:hAnsi="Arial" w:cs="Arial"/>
          <w:sz w:val="16"/>
          <w:szCs w:val="16"/>
        </w:rPr>
        <w:t>colour</w:t>
      </w:r>
      <w:proofErr w:type="spellEnd"/>
      <w:r w:rsidR="001501BB" w:rsidRPr="007A01E6">
        <w:rPr>
          <w:rFonts w:ascii="Arial" w:hAnsi="Arial" w:cs="Arial"/>
          <w:sz w:val="16"/>
          <w:szCs w:val="16"/>
        </w:rPr>
        <w:t xml:space="preserve">, sex, language, religion, political or other opinion, national or social origin, property, birth, disability, age, sexual orientation, and gender identity, among others. This list is non-exhaustive and might change according to the (local) context. </w:t>
      </w:r>
    </w:p>
    <w:p w14:paraId="7F17DF00" w14:textId="2FD062C7" w:rsidR="00DC399A" w:rsidRPr="007A01E6" w:rsidRDefault="001501BB" w:rsidP="004823B7">
      <w:pPr>
        <w:pStyle w:val="Funotentext"/>
        <w:spacing w:after="60" w:line="240" w:lineRule="auto"/>
        <w:rPr>
          <w:rFonts w:ascii="Arial" w:hAnsi="Arial" w:cs="Arial"/>
          <w:sz w:val="16"/>
          <w:szCs w:val="16"/>
        </w:rPr>
      </w:pPr>
      <w:r w:rsidRPr="007A01E6">
        <w:rPr>
          <w:rFonts w:ascii="Arial" w:hAnsi="Arial" w:cs="Arial"/>
          <w:sz w:val="16"/>
          <w:szCs w:val="16"/>
        </w:rPr>
        <w:t xml:space="preserve">The identification of protected groups is guided by international and national legislations, among others the </w:t>
      </w:r>
      <w:hyperlink r:id="rId1" w:tgtFrame="_blank" w:tooltip="https://www.un.org/en/about-us/universal-declaration-of-human-rights" w:history="1">
        <w:r w:rsidRPr="007A01E6">
          <w:rPr>
            <w:rStyle w:val="Hyperlink"/>
            <w:rFonts w:ascii="Arial" w:hAnsi="Arial" w:cs="Arial"/>
            <w:sz w:val="16"/>
            <w:szCs w:val="16"/>
          </w:rPr>
          <w:t>Universal Declaration of Human Rights</w:t>
        </w:r>
      </w:hyperlink>
      <w:r w:rsidRPr="007A01E6">
        <w:rPr>
          <w:rFonts w:ascii="Arial" w:hAnsi="Arial" w:cs="Arial"/>
          <w:sz w:val="16"/>
          <w:szCs w:val="16"/>
        </w:rPr>
        <w:t xml:space="preserve"> (1948). </w:t>
      </w:r>
      <w:r w:rsidR="007A576D" w:rsidRPr="007A01E6">
        <w:rPr>
          <w:rFonts w:ascii="Arial" w:hAnsi="Arial" w:cs="Arial"/>
          <w:sz w:val="16"/>
          <w:szCs w:val="16"/>
        </w:rPr>
        <w:t xml:space="preserve">In Machine Learning, it is particularly important to consciously assess the effects of AI that might exacerbate these harms and discrimination, </w:t>
      </w:r>
      <w:proofErr w:type="gramStart"/>
      <w:r w:rsidR="007A576D" w:rsidRPr="007A01E6">
        <w:rPr>
          <w:rFonts w:ascii="Arial" w:hAnsi="Arial" w:cs="Arial"/>
          <w:sz w:val="16"/>
          <w:szCs w:val="16"/>
        </w:rPr>
        <w:t>in order to</w:t>
      </w:r>
      <w:proofErr w:type="gramEnd"/>
      <w:r w:rsidR="007A576D" w:rsidRPr="007A01E6">
        <w:rPr>
          <w:rFonts w:ascii="Arial" w:hAnsi="Arial" w:cs="Arial"/>
          <w:sz w:val="16"/>
          <w:szCs w:val="16"/>
        </w:rPr>
        <w:t xml:space="preserve"> mitigate their perpetuation.</w:t>
      </w:r>
    </w:p>
  </w:footnote>
  <w:footnote w:id="8">
    <w:p w14:paraId="16DAAE53" w14:textId="3B16B172" w:rsidR="00DE4B41" w:rsidRPr="007A01E6" w:rsidRDefault="002A643F"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w:t>
      </w:r>
      <w:r w:rsidR="00964043" w:rsidRPr="007A01E6">
        <w:rPr>
          <w:rFonts w:ascii="Arial" w:hAnsi="Arial" w:cs="Arial"/>
          <w:sz w:val="16"/>
          <w:szCs w:val="16"/>
        </w:rPr>
        <w:t>Pseudonymized data</w:t>
      </w:r>
      <w:r w:rsidR="00964043" w:rsidRPr="007A01E6">
        <w:rPr>
          <w:rFonts w:ascii="Arial" w:hAnsi="Arial" w:cs="Arial"/>
          <w:b/>
          <w:sz w:val="16"/>
          <w:szCs w:val="16"/>
        </w:rPr>
        <w:t xml:space="preserve"> </w:t>
      </w:r>
      <w:r w:rsidR="00964043" w:rsidRPr="007A01E6">
        <w:rPr>
          <w:rFonts w:ascii="Arial" w:hAnsi="Arial" w:cs="Arial"/>
          <w:sz w:val="16"/>
          <w:szCs w:val="16"/>
        </w:rPr>
        <w:t xml:space="preserve">refers to personal information that has been changed to make it more challenging, but </w:t>
      </w:r>
      <w:proofErr w:type="gramStart"/>
      <w:r w:rsidR="00964043" w:rsidRPr="007A01E6">
        <w:rPr>
          <w:rFonts w:ascii="Arial" w:hAnsi="Arial" w:cs="Arial"/>
          <w:sz w:val="16"/>
          <w:szCs w:val="16"/>
        </w:rPr>
        <w:t>not impossible</w:t>
      </w:r>
      <w:proofErr w:type="gramEnd"/>
      <w:r w:rsidR="00964043" w:rsidRPr="007A01E6">
        <w:rPr>
          <w:rFonts w:ascii="Arial" w:hAnsi="Arial" w:cs="Arial"/>
          <w:sz w:val="16"/>
          <w:szCs w:val="16"/>
        </w:rPr>
        <w:t xml:space="preserve">, to identify the person it belongs to. It </w:t>
      </w:r>
      <w:proofErr w:type="gramStart"/>
      <w:r w:rsidR="00964043" w:rsidRPr="007A01E6">
        <w:rPr>
          <w:rFonts w:ascii="Arial" w:hAnsi="Arial" w:cs="Arial"/>
          <w:sz w:val="16"/>
          <w:szCs w:val="16"/>
        </w:rPr>
        <w:t>is still considered</w:t>
      </w:r>
      <w:proofErr w:type="gramEnd"/>
      <w:r w:rsidR="00964043" w:rsidRPr="007A01E6">
        <w:rPr>
          <w:rFonts w:ascii="Arial" w:hAnsi="Arial" w:cs="Arial"/>
          <w:sz w:val="16"/>
          <w:szCs w:val="16"/>
        </w:rPr>
        <w:t xml:space="preserve"> personal data under data protection laws because a separate key can link it back to the individual.</w:t>
      </w:r>
      <w:r w:rsidR="00DE4B41" w:rsidRPr="007A01E6">
        <w:rPr>
          <w:rFonts w:ascii="Arial" w:hAnsi="Arial" w:cs="Arial"/>
          <w:sz w:val="16"/>
          <w:szCs w:val="16"/>
        </w:rPr>
        <w:t xml:space="preserve"> To briefly explain the mentioned techniques: </w:t>
      </w:r>
    </w:p>
    <w:p w14:paraId="15C5EF3B" w14:textId="5D2DCF7E" w:rsidR="00DE4B41" w:rsidRPr="007A01E6" w:rsidRDefault="00DE4B41" w:rsidP="004823B7">
      <w:pPr>
        <w:pStyle w:val="Funotentext"/>
        <w:numPr>
          <w:ilvl w:val="0"/>
          <w:numId w:val="28"/>
        </w:numPr>
        <w:spacing w:after="60" w:line="240" w:lineRule="auto"/>
        <w:ind w:left="567" w:hanging="207"/>
        <w:rPr>
          <w:rFonts w:ascii="Arial" w:hAnsi="Arial" w:cs="Arial"/>
          <w:sz w:val="16"/>
          <w:szCs w:val="16"/>
        </w:rPr>
      </w:pPr>
      <w:r w:rsidRPr="007A01E6">
        <w:rPr>
          <w:rFonts w:ascii="Arial" w:hAnsi="Arial" w:cs="Arial"/>
          <w:sz w:val="16"/>
          <w:szCs w:val="16"/>
        </w:rPr>
        <w:t xml:space="preserve">Permutation refers to </w:t>
      </w:r>
      <w:r w:rsidR="00E13AC1" w:rsidRPr="007A01E6">
        <w:rPr>
          <w:rFonts w:ascii="Arial" w:hAnsi="Arial" w:cs="Arial"/>
          <w:sz w:val="16"/>
          <w:szCs w:val="16"/>
        </w:rPr>
        <w:t>replacing</w:t>
      </w:r>
      <w:r w:rsidRPr="007A01E6">
        <w:rPr>
          <w:rFonts w:ascii="Arial" w:hAnsi="Arial" w:cs="Arial"/>
          <w:sz w:val="16"/>
          <w:szCs w:val="16"/>
        </w:rPr>
        <w:t xml:space="preserve"> personal identifiers with random. </w:t>
      </w:r>
    </w:p>
    <w:p w14:paraId="683EA015" w14:textId="6DE2182A" w:rsidR="00964043" w:rsidRPr="007A01E6" w:rsidRDefault="00DE4B41" w:rsidP="004823B7">
      <w:pPr>
        <w:pStyle w:val="Funotentext"/>
        <w:numPr>
          <w:ilvl w:val="0"/>
          <w:numId w:val="28"/>
        </w:numPr>
        <w:spacing w:after="60" w:line="240" w:lineRule="auto"/>
        <w:ind w:left="567" w:hanging="207"/>
        <w:rPr>
          <w:rFonts w:ascii="Arial" w:hAnsi="Arial" w:cs="Arial"/>
          <w:sz w:val="16"/>
          <w:szCs w:val="16"/>
        </w:rPr>
      </w:pPr>
      <w:r w:rsidRPr="007A01E6">
        <w:rPr>
          <w:rFonts w:ascii="Arial" w:hAnsi="Arial" w:cs="Arial"/>
          <w:sz w:val="16"/>
          <w:szCs w:val="16"/>
        </w:rPr>
        <w:t>Suppression involves removing or replacing certain data elements to prevent the identification of individuals, especially in cases where the data points are unique or rare.</w:t>
      </w:r>
    </w:p>
    <w:p w14:paraId="02C0C084" w14:textId="78003AB2" w:rsidR="00A42D59" w:rsidRPr="007A01E6" w:rsidRDefault="00A42D59" w:rsidP="004823B7">
      <w:pPr>
        <w:pStyle w:val="Funotentext"/>
        <w:spacing w:after="60" w:line="240" w:lineRule="auto"/>
        <w:rPr>
          <w:rFonts w:ascii="Arial" w:hAnsi="Arial" w:cs="Arial"/>
          <w:sz w:val="16"/>
          <w:szCs w:val="16"/>
        </w:rPr>
      </w:pPr>
      <w:r w:rsidRPr="007A01E6">
        <w:rPr>
          <w:rFonts w:ascii="Arial" w:hAnsi="Arial" w:cs="Arial"/>
          <w:sz w:val="16"/>
          <w:szCs w:val="16"/>
        </w:rPr>
        <w:t xml:space="preserve">In the case of permutation models, encryption models can </w:t>
      </w:r>
      <w:proofErr w:type="gramStart"/>
      <w:r w:rsidRPr="007A01E6">
        <w:rPr>
          <w:rFonts w:ascii="Arial" w:hAnsi="Arial" w:cs="Arial"/>
          <w:sz w:val="16"/>
          <w:szCs w:val="16"/>
        </w:rPr>
        <w:t>be used</w:t>
      </w:r>
      <w:proofErr w:type="gramEnd"/>
      <w:r w:rsidRPr="007A01E6">
        <w:rPr>
          <w:rFonts w:ascii="Arial" w:hAnsi="Arial" w:cs="Arial"/>
          <w:sz w:val="16"/>
          <w:szCs w:val="16"/>
        </w:rPr>
        <w:t xml:space="preserve"> to provide an extra level of security to sensitive data. Authors like </w:t>
      </w:r>
      <w:proofErr w:type="spellStart"/>
      <w:r w:rsidRPr="007A01E6">
        <w:rPr>
          <w:rFonts w:ascii="Arial" w:hAnsi="Arial" w:cs="Arial"/>
          <w:sz w:val="16"/>
          <w:szCs w:val="16"/>
        </w:rPr>
        <w:t>Salwa</w:t>
      </w:r>
      <w:proofErr w:type="spellEnd"/>
      <w:r w:rsidRPr="007A01E6">
        <w:rPr>
          <w:rFonts w:ascii="Arial" w:hAnsi="Arial" w:cs="Arial"/>
          <w:sz w:val="16"/>
          <w:szCs w:val="16"/>
        </w:rPr>
        <w:t xml:space="preserve"> </w:t>
      </w:r>
      <w:r w:rsidR="00D7715A" w:rsidRPr="007A01E6">
        <w:rPr>
          <w:rFonts w:ascii="Arial" w:hAnsi="Arial" w:cs="Arial"/>
          <w:sz w:val="16"/>
          <w:szCs w:val="16"/>
        </w:rPr>
        <w:t xml:space="preserve">et al. </w:t>
      </w:r>
      <w:r w:rsidRPr="007A01E6">
        <w:rPr>
          <w:rFonts w:ascii="Arial" w:hAnsi="Arial" w:cs="Arial"/>
          <w:sz w:val="16"/>
          <w:szCs w:val="16"/>
        </w:rPr>
        <w:t>(2016) provide guidance on the selection of permutation and encryption models.</w:t>
      </w:r>
    </w:p>
    <w:p w14:paraId="6C2EA24B" w14:textId="70A277FB" w:rsidR="002A643F" w:rsidRPr="007A01E6" w:rsidRDefault="00964043" w:rsidP="004823B7">
      <w:pPr>
        <w:pStyle w:val="Funotentext"/>
        <w:spacing w:after="60" w:line="240" w:lineRule="auto"/>
        <w:rPr>
          <w:rFonts w:ascii="Arial" w:hAnsi="Arial" w:cs="Arial"/>
          <w:sz w:val="16"/>
          <w:szCs w:val="16"/>
        </w:rPr>
      </w:pPr>
      <w:r w:rsidRPr="007A01E6">
        <w:rPr>
          <w:rFonts w:ascii="Arial" w:hAnsi="Arial" w:cs="Arial"/>
          <w:sz w:val="16"/>
          <w:szCs w:val="16"/>
        </w:rPr>
        <w:t xml:space="preserve">Anonymized data has had all personally identifiable information (PII) changed or removed to the extent that individuals cannot be </w:t>
      </w:r>
      <w:proofErr w:type="gramStart"/>
      <w:r w:rsidRPr="007A01E6">
        <w:rPr>
          <w:rFonts w:ascii="Arial" w:hAnsi="Arial" w:cs="Arial"/>
          <w:sz w:val="16"/>
          <w:szCs w:val="16"/>
        </w:rPr>
        <w:t>reasonably re-identified</w:t>
      </w:r>
      <w:proofErr w:type="gramEnd"/>
      <w:r w:rsidRPr="007A01E6">
        <w:rPr>
          <w:rFonts w:ascii="Arial" w:hAnsi="Arial" w:cs="Arial"/>
          <w:sz w:val="16"/>
          <w:szCs w:val="16"/>
        </w:rPr>
        <w:t xml:space="preserve">. It ensures more privacy because there is no way to link it back to specific individuals. In comparison to pseudonymization, the process cannot </w:t>
      </w:r>
      <w:proofErr w:type="gramStart"/>
      <w:r w:rsidRPr="007A01E6">
        <w:rPr>
          <w:rFonts w:ascii="Arial" w:hAnsi="Arial" w:cs="Arial"/>
          <w:sz w:val="16"/>
          <w:szCs w:val="16"/>
        </w:rPr>
        <w:t>be reversed</w:t>
      </w:r>
      <w:proofErr w:type="gramEnd"/>
      <w:r w:rsidRPr="007A01E6">
        <w:rPr>
          <w:rFonts w:ascii="Arial" w:hAnsi="Arial" w:cs="Arial"/>
          <w:sz w:val="16"/>
          <w:szCs w:val="16"/>
        </w:rPr>
        <w:t>.</w:t>
      </w:r>
    </w:p>
  </w:footnote>
  <w:footnote w:id="9">
    <w:p w14:paraId="544E2DA7" w14:textId="1F4A7EC1" w:rsidR="006D4507" w:rsidRPr="007A01E6" w:rsidRDefault="002A643F" w:rsidP="004823B7">
      <w:pPr>
        <w:pStyle w:val="Funotentext"/>
        <w:spacing w:after="60" w:line="240" w:lineRule="auto"/>
        <w:rPr>
          <w:rFonts w:ascii="Arial" w:eastAsia="Raleway" w:hAnsi="Arial" w:cs="Arial"/>
          <w:color w:val="0E101A"/>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w:t>
      </w:r>
      <w:r w:rsidR="007D6B93" w:rsidRPr="007A01E6">
        <w:rPr>
          <w:rFonts w:ascii="Arial" w:eastAsia="Raleway" w:hAnsi="Arial" w:cs="Arial"/>
          <w:color w:val="0E101A"/>
          <w:sz w:val="16"/>
          <w:szCs w:val="16"/>
        </w:rPr>
        <w:t xml:space="preserve">Jiang &amp; Nachum (2019) developed a method that assigns appropriate weights to the classes of the training data, ensuring that the learned classifier will be </w:t>
      </w:r>
      <w:proofErr w:type="gramStart"/>
      <w:r w:rsidR="007D6B93" w:rsidRPr="007A01E6">
        <w:rPr>
          <w:rFonts w:ascii="Arial" w:eastAsia="Raleway" w:hAnsi="Arial" w:cs="Arial"/>
          <w:color w:val="0E101A"/>
          <w:sz w:val="16"/>
          <w:szCs w:val="16"/>
        </w:rPr>
        <w:t>approximately unbiased</w:t>
      </w:r>
      <w:proofErr w:type="gramEnd"/>
      <w:r w:rsidR="007D6B93" w:rsidRPr="007A01E6">
        <w:rPr>
          <w:rFonts w:ascii="Arial" w:eastAsia="Raleway" w:hAnsi="Arial" w:cs="Arial"/>
          <w:color w:val="0E101A"/>
          <w:sz w:val="16"/>
          <w:szCs w:val="16"/>
        </w:rPr>
        <w:t xml:space="preserve"> even with a finite sample size. </w:t>
      </w:r>
    </w:p>
    <w:p w14:paraId="2C50ADFD" w14:textId="77777777" w:rsidR="006D4507" w:rsidRPr="007A01E6" w:rsidRDefault="007D6B93" w:rsidP="004823B7">
      <w:pPr>
        <w:pStyle w:val="Funotentext"/>
        <w:spacing w:after="60" w:line="240" w:lineRule="auto"/>
        <w:rPr>
          <w:rFonts w:ascii="Arial" w:eastAsia="Raleway" w:hAnsi="Arial" w:cs="Arial"/>
          <w:color w:val="0E101A"/>
          <w:sz w:val="16"/>
          <w:szCs w:val="16"/>
        </w:rPr>
      </w:pPr>
      <w:r w:rsidRPr="007A01E6">
        <w:rPr>
          <w:rFonts w:ascii="Arial" w:eastAsia="Raleway" w:hAnsi="Arial" w:cs="Arial"/>
          <w:color w:val="0E101A"/>
          <w:sz w:val="16"/>
          <w:szCs w:val="16"/>
        </w:rPr>
        <w:t xml:space="preserve">Montes de Oca et al. (2017) suggested a collaborative user annotation approach for remote sensing data, which often has a common bias in the validation or classification of images. Their approach has </w:t>
      </w:r>
      <w:proofErr w:type="gramStart"/>
      <w:r w:rsidRPr="007A01E6">
        <w:rPr>
          <w:rFonts w:ascii="Arial" w:eastAsia="Raleway" w:hAnsi="Arial" w:cs="Arial"/>
          <w:color w:val="0E101A"/>
          <w:sz w:val="16"/>
          <w:szCs w:val="16"/>
        </w:rPr>
        <w:t>been shown</w:t>
      </w:r>
      <w:proofErr w:type="gramEnd"/>
      <w:r w:rsidRPr="007A01E6">
        <w:rPr>
          <w:rFonts w:ascii="Arial" w:eastAsia="Raleway" w:hAnsi="Arial" w:cs="Arial"/>
          <w:color w:val="0E101A"/>
          <w:sz w:val="16"/>
          <w:szCs w:val="16"/>
        </w:rPr>
        <w:t xml:space="preserve"> to improve the performance of classification tasks.</w:t>
      </w:r>
      <w:r w:rsidR="006D4507" w:rsidRPr="007A01E6">
        <w:rPr>
          <w:rFonts w:ascii="Arial" w:eastAsia="Raleway" w:hAnsi="Arial" w:cs="Arial"/>
          <w:color w:val="0E101A"/>
          <w:sz w:val="16"/>
          <w:szCs w:val="16"/>
        </w:rPr>
        <w:t xml:space="preserve"> </w:t>
      </w:r>
    </w:p>
    <w:p w14:paraId="518D143A" w14:textId="3B48DE0F" w:rsidR="002A643F" w:rsidRPr="007A01E6" w:rsidRDefault="006D4507" w:rsidP="004823B7">
      <w:pPr>
        <w:pStyle w:val="Funotentext"/>
        <w:spacing w:after="60" w:line="240" w:lineRule="auto"/>
        <w:rPr>
          <w:rFonts w:ascii="Arial" w:hAnsi="Arial" w:cs="Arial"/>
          <w:sz w:val="16"/>
          <w:szCs w:val="16"/>
        </w:rPr>
      </w:pPr>
      <w:r w:rsidRPr="007A01E6">
        <w:rPr>
          <w:rFonts w:ascii="Arial" w:eastAsia="Raleway" w:hAnsi="Arial" w:cs="Arial"/>
          <w:color w:val="0E101A"/>
          <w:sz w:val="16"/>
          <w:szCs w:val="16"/>
        </w:rPr>
        <w:t xml:space="preserve">Another example are reviews. They involve having multiple experts </w:t>
      </w:r>
      <w:r w:rsidR="00A51F2E" w:rsidRPr="007A01E6">
        <w:rPr>
          <w:rFonts w:ascii="Arial" w:eastAsia="Raleway" w:hAnsi="Arial" w:cs="Arial"/>
          <w:color w:val="0E101A"/>
          <w:sz w:val="16"/>
          <w:szCs w:val="16"/>
        </w:rPr>
        <w:t xml:space="preserve">or data labelers </w:t>
      </w:r>
      <w:r w:rsidRPr="007A01E6">
        <w:rPr>
          <w:rFonts w:ascii="Arial" w:eastAsia="Raleway" w:hAnsi="Arial" w:cs="Arial"/>
          <w:color w:val="0E101A"/>
          <w:sz w:val="16"/>
          <w:szCs w:val="16"/>
        </w:rPr>
        <w:t xml:space="preserve">independently label the data. Discrepancies </w:t>
      </w:r>
      <w:proofErr w:type="gramStart"/>
      <w:r w:rsidRPr="007A01E6">
        <w:rPr>
          <w:rFonts w:ascii="Arial" w:eastAsia="Raleway" w:hAnsi="Arial" w:cs="Arial"/>
          <w:color w:val="0E101A"/>
          <w:sz w:val="16"/>
          <w:szCs w:val="16"/>
        </w:rPr>
        <w:t>are resolved</w:t>
      </w:r>
      <w:proofErr w:type="gramEnd"/>
      <w:r w:rsidRPr="007A01E6">
        <w:rPr>
          <w:rFonts w:ascii="Arial" w:eastAsia="Raleway" w:hAnsi="Arial" w:cs="Arial"/>
          <w:color w:val="0E101A"/>
          <w:sz w:val="16"/>
          <w:szCs w:val="16"/>
        </w:rPr>
        <w:t xml:space="preserve"> through discussion or majority vote</w:t>
      </w:r>
      <w:r w:rsidR="00AA7C6A" w:rsidRPr="007A01E6">
        <w:rPr>
          <w:rFonts w:ascii="Arial" w:eastAsia="Raleway" w:hAnsi="Arial" w:cs="Arial"/>
          <w:color w:val="0E101A"/>
          <w:sz w:val="16"/>
          <w:szCs w:val="16"/>
        </w:rPr>
        <w:t>.</w:t>
      </w:r>
    </w:p>
  </w:footnote>
  <w:footnote w:id="10">
    <w:p w14:paraId="173510FD" w14:textId="77777777" w:rsidR="00F315A5" w:rsidRPr="007A01E6" w:rsidRDefault="00F315A5"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The person who is responsible to assess the AI use case. This person should have expertise in assessing AI systems for harms, ethical risks and bias (</w:t>
      </w:r>
      <w:proofErr w:type="gramStart"/>
      <w:r w:rsidRPr="007A01E6">
        <w:rPr>
          <w:rFonts w:ascii="Arial" w:hAnsi="Arial" w:cs="Arial"/>
          <w:sz w:val="16"/>
          <w:szCs w:val="16"/>
        </w:rPr>
        <w:t>e.g.</w:t>
      </w:r>
      <w:proofErr w:type="gramEnd"/>
      <w:r w:rsidRPr="007A01E6">
        <w:rPr>
          <w:rFonts w:ascii="Arial" w:hAnsi="Arial" w:cs="Arial"/>
          <w:sz w:val="16"/>
          <w:szCs w:val="16"/>
        </w:rPr>
        <w:t xml:space="preserve"> as a certified AI auditor).</w:t>
      </w:r>
    </w:p>
  </w:footnote>
  <w:footnote w:id="11">
    <w:p w14:paraId="498B7833" w14:textId="77777777" w:rsidR="00494A00" w:rsidRPr="007A01E6" w:rsidRDefault="00494A00"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The person who is responsible to assess the AI use case. This person should have expertise in assessing AI systems for harms, ethical risks and bias (</w:t>
      </w:r>
      <w:proofErr w:type="gramStart"/>
      <w:r w:rsidRPr="007A01E6">
        <w:rPr>
          <w:rFonts w:ascii="Arial" w:hAnsi="Arial" w:cs="Arial"/>
          <w:sz w:val="16"/>
          <w:szCs w:val="16"/>
        </w:rPr>
        <w:t>e.g.</w:t>
      </w:r>
      <w:proofErr w:type="gramEnd"/>
      <w:r w:rsidRPr="007A01E6">
        <w:rPr>
          <w:rFonts w:ascii="Arial" w:hAnsi="Arial" w:cs="Arial"/>
          <w:sz w:val="16"/>
          <w:szCs w:val="16"/>
        </w:rPr>
        <w:t xml:space="preserve"> as a certified AI auditor).</w:t>
      </w:r>
    </w:p>
  </w:footnote>
  <w:footnote w:id="12">
    <w:p w14:paraId="321DB456" w14:textId="39EE4E55" w:rsidR="00C61B28" w:rsidRPr="007A01E6" w:rsidRDefault="00C61B28"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w:t>
      </w:r>
      <w:proofErr w:type="spellStart"/>
      <w:r w:rsidR="005449EC" w:rsidRPr="005449EC">
        <w:rPr>
          <w:rFonts w:ascii="Arial" w:hAnsi="Arial" w:cs="Arial"/>
          <w:bCs/>
          <w:sz w:val="16"/>
          <w:szCs w:val="16"/>
        </w:rPr>
        <w:t>Explainability</w:t>
      </w:r>
      <w:proofErr w:type="spellEnd"/>
      <w:r w:rsidR="005449EC" w:rsidRPr="005449EC">
        <w:rPr>
          <w:rFonts w:ascii="Arial" w:hAnsi="Arial" w:cs="Arial"/>
          <w:sz w:val="16"/>
          <w:szCs w:val="16"/>
        </w:rPr>
        <w:t> is particularly relevant for AI models that do</w:t>
      </w:r>
      <w:r w:rsidR="005449EC">
        <w:rPr>
          <w:rFonts w:ascii="Arial" w:hAnsi="Arial" w:cs="Arial"/>
          <w:sz w:val="16"/>
          <w:szCs w:val="16"/>
        </w:rPr>
        <w:t xml:space="preserve"> </w:t>
      </w:r>
      <w:r w:rsidR="005449EC" w:rsidRPr="005449EC">
        <w:rPr>
          <w:rFonts w:ascii="Arial" w:hAnsi="Arial" w:cs="Arial"/>
          <w:sz w:val="16"/>
          <w:szCs w:val="16"/>
        </w:rPr>
        <w:t>n</w:t>
      </w:r>
      <w:r w:rsidR="005449EC">
        <w:rPr>
          <w:rFonts w:ascii="Arial" w:hAnsi="Arial" w:cs="Arial"/>
          <w:sz w:val="16"/>
          <w:szCs w:val="16"/>
        </w:rPr>
        <w:t>o</w:t>
      </w:r>
      <w:r w:rsidR="005449EC" w:rsidRPr="005449EC">
        <w:rPr>
          <w:rFonts w:ascii="Arial" w:hAnsi="Arial" w:cs="Arial"/>
          <w:sz w:val="16"/>
          <w:szCs w:val="16"/>
        </w:rPr>
        <w:t xml:space="preserve">t rely on deep learning architectures. In deep learning networks, hidden layers complicate the process of understanding why a model arrived at a specific decision in a way that humans can grasp. Beyond </w:t>
      </w:r>
      <w:proofErr w:type="spellStart"/>
      <w:r w:rsidR="005449EC" w:rsidRPr="005449EC">
        <w:rPr>
          <w:rFonts w:ascii="Arial" w:hAnsi="Arial" w:cs="Arial"/>
          <w:sz w:val="16"/>
          <w:szCs w:val="16"/>
        </w:rPr>
        <w:t>explainability</w:t>
      </w:r>
      <w:proofErr w:type="spellEnd"/>
      <w:r w:rsidR="005449EC" w:rsidRPr="005449EC">
        <w:rPr>
          <w:rFonts w:ascii="Arial" w:hAnsi="Arial" w:cs="Arial"/>
          <w:sz w:val="16"/>
          <w:szCs w:val="16"/>
        </w:rPr>
        <w:t>, transparency regarding training data, model architecture, weights, and other aspects is crucial</w:t>
      </w:r>
      <w:r w:rsidR="007E636F">
        <w:rPr>
          <w:rFonts w:ascii="Arial" w:hAnsi="Arial" w:cs="Arial"/>
          <w:sz w:val="16"/>
          <w:szCs w:val="16"/>
        </w:rPr>
        <w:t xml:space="preserve"> to understand how and why a model </w:t>
      </w:r>
      <w:proofErr w:type="gramStart"/>
      <w:r w:rsidR="007E636F">
        <w:rPr>
          <w:rFonts w:ascii="Arial" w:hAnsi="Arial" w:cs="Arial"/>
          <w:sz w:val="16"/>
          <w:szCs w:val="16"/>
        </w:rPr>
        <w:t>was built</w:t>
      </w:r>
      <w:proofErr w:type="gramEnd"/>
      <w:r w:rsidR="007E636F">
        <w:rPr>
          <w:rFonts w:ascii="Arial" w:hAnsi="Arial" w:cs="Arial"/>
          <w:sz w:val="16"/>
          <w:szCs w:val="16"/>
        </w:rPr>
        <w:t xml:space="preserve"> in a certain way. </w:t>
      </w:r>
    </w:p>
  </w:footnote>
  <w:footnote w:id="13">
    <w:p w14:paraId="0AC87A3A" w14:textId="47412731" w:rsidR="327CFA1B" w:rsidRPr="007A01E6" w:rsidRDefault="327CFA1B"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If you are working with a regression model, the confusion matrix can </w:t>
      </w:r>
      <w:proofErr w:type="gramStart"/>
      <w:r w:rsidRPr="007A01E6">
        <w:rPr>
          <w:rFonts w:ascii="Arial" w:hAnsi="Arial" w:cs="Arial"/>
          <w:sz w:val="16"/>
          <w:szCs w:val="16"/>
        </w:rPr>
        <w:t>be applied</w:t>
      </w:r>
      <w:proofErr w:type="gramEnd"/>
      <w:r w:rsidRPr="007A01E6">
        <w:rPr>
          <w:rFonts w:ascii="Arial" w:hAnsi="Arial" w:cs="Arial"/>
          <w:sz w:val="16"/>
          <w:szCs w:val="16"/>
        </w:rPr>
        <w:t xml:space="preserve"> in some cases (e.g., binomial regression). In this case, one option is to convert continuous variables into discrete ones. It is recommended to develop a complementary analysis for the regression model applied in AI systems in addition to the econometric conventional tests</w:t>
      </w:r>
      <w:proofErr w:type="gramStart"/>
      <w:r w:rsidRPr="007A01E6">
        <w:rPr>
          <w:rFonts w:ascii="Arial" w:hAnsi="Arial" w:cs="Arial"/>
          <w:sz w:val="16"/>
          <w:szCs w:val="16"/>
        </w:rPr>
        <w:t xml:space="preserve">.  </w:t>
      </w:r>
      <w:proofErr w:type="gramEnd"/>
      <w:r w:rsidR="00565999" w:rsidRPr="007A01E6">
        <w:rPr>
          <w:rFonts w:ascii="Arial" w:hAnsi="Arial" w:cs="Arial"/>
          <w:sz w:val="16"/>
          <w:szCs w:val="16"/>
        </w:rPr>
        <w:t>Please note that for unsupervised and reinforcement learning defining and measuring fairness can be less straightforward and more complex.</w:t>
      </w:r>
    </w:p>
  </w:footnote>
  <w:footnote w:id="14">
    <w:p w14:paraId="2E4511F5" w14:textId="77777777" w:rsidR="00553B7F" w:rsidRPr="007A01E6" w:rsidRDefault="00553B7F"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The person who is responsible to assess the AI use case. This person should have expertise in assessing AI systems for harms, ethical risks and bias (</w:t>
      </w:r>
      <w:proofErr w:type="gramStart"/>
      <w:r w:rsidRPr="007A01E6">
        <w:rPr>
          <w:rFonts w:ascii="Arial" w:hAnsi="Arial" w:cs="Arial"/>
          <w:sz w:val="16"/>
          <w:szCs w:val="16"/>
        </w:rPr>
        <w:t>e.g.</w:t>
      </w:r>
      <w:proofErr w:type="gramEnd"/>
      <w:r w:rsidRPr="007A01E6">
        <w:rPr>
          <w:rFonts w:ascii="Arial" w:hAnsi="Arial" w:cs="Arial"/>
          <w:sz w:val="16"/>
          <w:szCs w:val="16"/>
        </w:rPr>
        <w:t xml:space="preserve"> as a certified AI auditor).</w:t>
      </w:r>
    </w:p>
  </w:footnote>
  <w:footnote w:id="15">
    <w:p w14:paraId="0B2AE270" w14:textId="77777777" w:rsidR="006F4CA2" w:rsidRPr="007A01E6" w:rsidRDefault="006F4CA2"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w:t>
      </w:r>
      <w:r w:rsidRPr="007A01E6">
        <w:rPr>
          <w:rFonts w:ascii="Arial" w:eastAsia="Raleway" w:hAnsi="Arial" w:cs="Arial"/>
          <w:sz w:val="16"/>
          <w:szCs w:val="16"/>
        </w:rPr>
        <w:t xml:space="preserve">For instance, if </w:t>
      </w:r>
      <w:proofErr w:type="gramStart"/>
      <w:r w:rsidRPr="007A01E6">
        <w:rPr>
          <w:rFonts w:ascii="Arial" w:eastAsia="Raleway" w:hAnsi="Arial" w:cs="Arial"/>
          <w:sz w:val="16"/>
          <w:szCs w:val="16"/>
        </w:rPr>
        <w:t>you’re</w:t>
      </w:r>
      <w:proofErr w:type="gramEnd"/>
      <w:r w:rsidRPr="007A01E6">
        <w:rPr>
          <w:rFonts w:ascii="Arial" w:eastAsia="Raleway" w:hAnsi="Arial" w:cs="Arial"/>
          <w:sz w:val="16"/>
          <w:szCs w:val="16"/>
        </w:rPr>
        <w:t xml:space="preserve"> developing a disease identification system for plants and the model consistently misclassifies diseases for a certain type of plant, this could lead to significant losses for farmers who grow that plant. Fairness metrics can help you identify and mitigate such imbalances.</w:t>
      </w:r>
    </w:p>
  </w:footnote>
  <w:footnote w:id="16">
    <w:p w14:paraId="073DA467" w14:textId="77777777" w:rsidR="006F4CA2" w:rsidRPr="007A01E6" w:rsidRDefault="006F4CA2" w:rsidP="004823B7">
      <w:pPr>
        <w:pStyle w:val="Funotentext"/>
        <w:spacing w:after="60" w:line="240" w:lineRule="auto"/>
        <w:rPr>
          <w:rFonts w:ascii="Arial" w:eastAsia="Raleway"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w:t>
      </w:r>
      <w:r w:rsidRPr="007A01E6">
        <w:rPr>
          <w:rFonts w:ascii="Arial" w:eastAsia="Raleway" w:hAnsi="Arial" w:cs="Arial"/>
          <w:sz w:val="16"/>
          <w:szCs w:val="16"/>
        </w:rPr>
        <w:t>Please note that for unsupervised and reinforcement learning defining and measuring fairness can be less straightforward and more complex.</w:t>
      </w:r>
    </w:p>
  </w:footnote>
  <w:footnote w:id="17">
    <w:p w14:paraId="333E7B45" w14:textId="2906A396" w:rsidR="002A6856" w:rsidRPr="007A01E6" w:rsidRDefault="002A6856"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Features that are theoretically not considered sensitive or </w:t>
      </w:r>
      <w:r w:rsidR="007B5318" w:rsidRPr="007A01E6">
        <w:rPr>
          <w:rFonts w:ascii="Arial" w:hAnsi="Arial" w:cs="Arial"/>
          <w:sz w:val="16"/>
          <w:szCs w:val="16"/>
        </w:rPr>
        <w:t xml:space="preserve">as directly </w:t>
      </w:r>
      <w:r w:rsidRPr="007A01E6">
        <w:rPr>
          <w:rFonts w:ascii="Arial" w:hAnsi="Arial" w:cs="Arial"/>
          <w:sz w:val="16"/>
          <w:szCs w:val="16"/>
        </w:rPr>
        <w:t xml:space="preserve">referring </w:t>
      </w:r>
      <w:r w:rsidR="007B5318" w:rsidRPr="007A01E6">
        <w:rPr>
          <w:rFonts w:ascii="Arial" w:hAnsi="Arial" w:cs="Arial"/>
          <w:sz w:val="16"/>
          <w:szCs w:val="16"/>
        </w:rPr>
        <w:t xml:space="preserve">to protected groups, </w:t>
      </w:r>
      <w:proofErr w:type="gramStart"/>
      <w:r w:rsidR="007B5318" w:rsidRPr="007A01E6">
        <w:rPr>
          <w:rFonts w:ascii="Arial" w:hAnsi="Arial" w:cs="Arial"/>
          <w:sz w:val="16"/>
          <w:szCs w:val="16"/>
        </w:rPr>
        <w:t>e.g.</w:t>
      </w:r>
      <w:proofErr w:type="gramEnd"/>
      <w:r w:rsidR="007B5318" w:rsidRPr="007A01E6">
        <w:rPr>
          <w:rFonts w:ascii="Arial" w:hAnsi="Arial" w:cs="Arial"/>
          <w:sz w:val="16"/>
          <w:szCs w:val="16"/>
        </w:rPr>
        <w:t xml:space="preserve"> age, gender, disability status, etc.</w:t>
      </w:r>
    </w:p>
  </w:footnote>
  <w:footnote w:id="18">
    <w:p w14:paraId="52821D57" w14:textId="77777777" w:rsidR="0071787E" w:rsidRPr="007A01E6" w:rsidRDefault="0071787E"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The person who is responsible to assess the AI use case. This person should have expertise in assessing AI systems for harms, ethical risks and bias (</w:t>
      </w:r>
      <w:proofErr w:type="gramStart"/>
      <w:r w:rsidRPr="007A01E6">
        <w:rPr>
          <w:rFonts w:ascii="Arial" w:hAnsi="Arial" w:cs="Arial"/>
          <w:sz w:val="16"/>
          <w:szCs w:val="16"/>
        </w:rPr>
        <w:t>e.g.</w:t>
      </w:r>
      <w:proofErr w:type="gramEnd"/>
      <w:r w:rsidRPr="007A01E6">
        <w:rPr>
          <w:rFonts w:ascii="Arial" w:hAnsi="Arial" w:cs="Arial"/>
          <w:sz w:val="16"/>
          <w:szCs w:val="16"/>
        </w:rPr>
        <w:t xml:space="preserve"> as a certified AI auditor).</w:t>
      </w:r>
    </w:p>
  </w:footnote>
  <w:footnote w:id="19">
    <w:p w14:paraId="2D1C54AD" w14:textId="749E1631" w:rsidR="00613680" w:rsidRPr="007A01E6" w:rsidRDefault="00613680" w:rsidP="004823B7">
      <w:pPr>
        <w:pStyle w:val="Funotentext"/>
        <w:spacing w:after="60" w:line="240" w:lineRule="auto"/>
        <w:rPr>
          <w:rFonts w:ascii="Arial" w:hAnsi="Arial" w:cs="Arial"/>
          <w:sz w:val="16"/>
          <w:szCs w:val="16"/>
          <w:lang w:val="en-GB"/>
        </w:rPr>
      </w:pPr>
      <w:r w:rsidRPr="007A01E6">
        <w:rPr>
          <w:rStyle w:val="Funotenzeichen"/>
          <w:rFonts w:ascii="Arial" w:hAnsi="Arial" w:cs="Arial"/>
          <w:sz w:val="16"/>
          <w:szCs w:val="16"/>
        </w:rPr>
        <w:footnoteRef/>
      </w:r>
      <w:r w:rsidRPr="007A01E6">
        <w:rPr>
          <w:rFonts w:ascii="Arial" w:hAnsi="Arial" w:cs="Arial"/>
          <w:sz w:val="16"/>
          <w:szCs w:val="16"/>
        </w:rPr>
        <w:t xml:space="preserve"> </w:t>
      </w:r>
      <w:r w:rsidRPr="007A01E6">
        <w:rPr>
          <w:rFonts w:ascii="Arial" w:eastAsia="Raleway" w:hAnsi="Arial" w:cs="Arial"/>
          <w:sz w:val="16"/>
          <w:szCs w:val="16"/>
        </w:rPr>
        <w:t xml:space="preserve">For a more detailed explanation, see </w:t>
      </w:r>
      <w:hyperlink r:id="rId2" w:anchor="section_0" w:history="1">
        <w:r w:rsidRPr="007A01E6">
          <w:rPr>
            <w:rStyle w:val="Hyperlink"/>
            <w:rFonts w:ascii="Arial" w:eastAsia="Raleway" w:hAnsi="Arial" w:cs="Arial"/>
            <w:sz w:val="16"/>
            <w:szCs w:val="16"/>
          </w:rPr>
          <w:t>here</w:t>
        </w:r>
      </w:hyperlink>
      <w:r w:rsidRPr="007A01E6">
        <w:rPr>
          <w:rFonts w:ascii="Arial" w:eastAsia="Raleway" w:hAnsi="Arial" w:cs="Arial"/>
          <w:sz w:val="16"/>
          <w:szCs w:val="16"/>
        </w:rPr>
        <w:t xml:space="preserve">. </w:t>
      </w:r>
    </w:p>
  </w:footnote>
  <w:footnote w:id="20">
    <w:p w14:paraId="1B2C6AA3" w14:textId="77777777" w:rsidR="000B1CFD" w:rsidRPr="007A01E6" w:rsidRDefault="000B1CFD" w:rsidP="004823B7">
      <w:pPr>
        <w:pStyle w:val="Funotentext"/>
        <w:spacing w:after="60" w:line="240" w:lineRule="auto"/>
        <w:rPr>
          <w:rFonts w:ascii="Arial" w:hAnsi="Arial" w:cs="Arial"/>
          <w:sz w:val="16"/>
          <w:szCs w:val="16"/>
        </w:rPr>
      </w:pPr>
      <w:r w:rsidRPr="007A01E6">
        <w:rPr>
          <w:rStyle w:val="Funotenzeichen"/>
          <w:rFonts w:ascii="Arial" w:hAnsi="Arial" w:cs="Arial"/>
          <w:sz w:val="16"/>
          <w:szCs w:val="16"/>
        </w:rPr>
        <w:footnoteRef/>
      </w:r>
      <w:r w:rsidRPr="007A01E6">
        <w:rPr>
          <w:rFonts w:ascii="Arial" w:hAnsi="Arial" w:cs="Arial"/>
          <w:sz w:val="16"/>
          <w:szCs w:val="16"/>
        </w:rPr>
        <w:t xml:space="preserve"> The person who is responsible to assess the AI use case. This person should have expertise in assessing AI systems for harms, ethical risks and bias (</w:t>
      </w:r>
      <w:proofErr w:type="gramStart"/>
      <w:r w:rsidRPr="007A01E6">
        <w:rPr>
          <w:rFonts w:ascii="Arial" w:hAnsi="Arial" w:cs="Arial"/>
          <w:sz w:val="16"/>
          <w:szCs w:val="16"/>
        </w:rPr>
        <w:t>e.g.</w:t>
      </w:r>
      <w:proofErr w:type="gramEnd"/>
      <w:r w:rsidRPr="007A01E6">
        <w:rPr>
          <w:rFonts w:ascii="Arial" w:hAnsi="Arial" w:cs="Arial"/>
          <w:sz w:val="16"/>
          <w:szCs w:val="16"/>
        </w:rPr>
        <w:t xml:space="preserve"> as a certified AI auditor).</w:t>
      </w:r>
    </w:p>
  </w:footnote>
</w:footnotes>
</file>

<file path=word/intelligence2.xml><?xml version="1.0" encoding="utf-8"?>
<int2:intelligence xmlns:int2="http://schemas.microsoft.com/office/intelligence/2020/intelligence" xmlns:oel="http://schemas.microsoft.com/office/2019/extlst">
  <int2:observations>
    <int2:bookmark int2:bookmarkName="_Int_toriGC42" int2:invalidationBookmarkName="" int2:hashCode="y7RvwamWdZNk+6" int2:id="8yE7qYhE">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B4F6B"/>
    <w:multiLevelType w:val="hybridMultilevel"/>
    <w:tmpl w:val="64105968"/>
    <w:lvl w:ilvl="0" w:tplc="8280E5B8">
      <w:start w:val="1"/>
      <w:numFmt w:val="bullet"/>
      <w:lvlText w:val="·"/>
      <w:lvlJc w:val="left"/>
      <w:pPr>
        <w:ind w:left="720" w:hanging="360"/>
      </w:pPr>
      <w:rPr>
        <w:rFonts w:ascii="Symbol" w:hAnsi="Symbol" w:hint="default"/>
      </w:rPr>
    </w:lvl>
    <w:lvl w:ilvl="1" w:tplc="694CF80E">
      <w:start w:val="1"/>
      <w:numFmt w:val="bullet"/>
      <w:lvlText w:val="o"/>
      <w:lvlJc w:val="left"/>
      <w:pPr>
        <w:ind w:left="1440" w:hanging="360"/>
      </w:pPr>
      <w:rPr>
        <w:rFonts w:ascii="Courier New" w:hAnsi="Courier New" w:hint="default"/>
      </w:rPr>
    </w:lvl>
    <w:lvl w:ilvl="2" w:tplc="C4269F8C">
      <w:start w:val="1"/>
      <w:numFmt w:val="bullet"/>
      <w:lvlText w:val=""/>
      <w:lvlJc w:val="left"/>
      <w:pPr>
        <w:ind w:left="2160" w:hanging="360"/>
      </w:pPr>
      <w:rPr>
        <w:rFonts w:ascii="Wingdings" w:hAnsi="Wingdings" w:hint="default"/>
      </w:rPr>
    </w:lvl>
    <w:lvl w:ilvl="3" w:tplc="26807BDA">
      <w:start w:val="1"/>
      <w:numFmt w:val="bullet"/>
      <w:lvlText w:val=""/>
      <w:lvlJc w:val="left"/>
      <w:pPr>
        <w:ind w:left="2880" w:hanging="360"/>
      </w:pPr>
      <w:rPr>
        <w:rFonts w:ascii="Symbol" w:hAnsi="Symbol" w:hint="default"/>
      </w:rPr>
    </w:lvl>
    <w:lvl w:ilvl="4" w:tplc="C0586744">
      <w:start w:val="1"/>
      <w:numFmt w:val="bullet"/>
      <w:lvlText w:val="o"/>
      <w:lvlJc w:val="left"/>
      <w:pPr>
        <w:ind w:left="3600" w:hanging="360"/>
      </w:pPr>
      <w:rPr>
        <w:rFonts w:ascii="Courier New" w:hAnsi="Courier New" w:hint="default"/>
      </w:rPr>
    </w:lvl>
    <w:lvl w:ilvl="5" w:tplc="2A08BA22">
      <w:start w:val="1"/>
      <w:numFmt w:val="bullet"/>
      <w:lvlText w:val=""/>
      <w:lvlJc w:val="left"/>
      <w:pPr>
        <w:ind w:left="4320" w:hanging="360"/>
      </w:pPr>
      <w:rPr>
        <w:rFonts w:ascii="Wingdings" w:hAnsi="Wingdings" w:hint="default"/>
      </w:rPr>
    </w:lvl>
    <w:lvl w:ilvl="6" w:tplc="3F004F7E">
      <w:start w:val="1"/>
      <w:numFmt w:val="bullet"/>
      <w:lvlText w:val=""/>
      <w:lvlJc w:val="left"/>
      <w:pPr>
        <w:ind w:left="5040" w:hanging="360"/>
      </w:pPr>
      <w:rPr>
        <w:rFonts w:ascii="Symbol" w:hAnsi="Symbol" w:hint="default"/>
      </w:rPr>
    </w:lvl>
    <w:lvl w:ilvl="7" w:tplc="05DE6AEC">
      <w:start w:val="1"/>
      <w:numFmt w:val="bullet"/>
      <w:lvlText w:val="o"/>
      <w:lvlJc w:val="left"/>
      <w:pPr>
        <w:ind w:left="5760" w:hanging="360"/>
      </w:pPr>
      <w:rPr>
        <w:rFonts w:ascii="Courier New" w:hAnsi="Courier New" w:hint="default"/>
      </w:rPr>
    </w:lvl>
    <w:lvl w:ilvl="8" w:tplc="66125D2C">
      <w:start w:val="1"/>
      <w:numFmt w:val="bullet"/>
      <w:lvlText w:val=""/>
      <w:lvlJc w:val="left"/>
      <w:pPr>
        <w:ind w:left="6480" w:hanging="360"/>
      </w:pPr>
      <w:rPr>
        <w:rFonts w:ascii="Wingdings" w:hAnsi="Wingdings" w:hint="default"/>
      </w:rPr>
    </w:lvl>
  </w:abstractNum>
  <w:abstractNum w:abstractNumId="1" w15:restartNumberingAfterBreak="0">
    <w:nsid w:val="028E375E"/>
    <w:multiLevelType w:val="hybridMultilevel"/>
    <w:tmpl w:val="A5AEB6F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lowerLetter"/>
      <w:lvlText w:val="%4)"/>
      <w:lvlJc w:val="lef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7C6EEE8"/>
    <w:multiLevelType w:val="hybridMultilevel"/>
    <w:tmpl w:val="FFFFFFFF"/>
    <w:lvl w:ilvl="0" w:tplc="C1902A78">
      <w:start w:val="1"/>
      <w:numFmt w:val="bullet"/>
      <w:lvlText w:val=""/>
      <w:lvlJc w:val="left"/>
      <w:pPr>
        <w:ind w:left="720" w:hanging="360"/>
      </w:pPr>
      <w:rPr>
        <w:rFonts w:ascii="Symbol" w:hAnsi="Symbol" w:hint="default"/>
      </w:rPr>
    </w:lvl>
    <w:lvl w:ilvl="1" w:tplc="BA4A3012">
      <w:start w:val="1"/>
      <w:numFmt w:val="bullet"/>
      <w:lvlText w:val="o"/>
      <w:lvlJc w:val="left"/>
      <w:pPr>
        <w:ind w:left="1440" w:hanging="360"/>
      </w:pPr>
      <w:rPr>
        <w:rFonts w:ascii="Courier New" w:hAnsi="Courier New" w:hint="default"/>
      </w:rPr>
    </w:lvl>
    <w:lvl w:ilvl="2" w:tplc="8460B524">
      <w:start w:val="1"/>
      <w:numFmt w:val="bullet"/>
      <w:lvlText w:val=""/>
      <w:lvlJc w:val="left"/>
      <w:pPr>
        <w:ind w:left="2160" w:hanging="360"/>
      </w:pPr>
      <w:rPr>
        <w:rFonts w:ascii="Wingdings" w:hAnsi="Wingdings" w:hint="default"/>
      </w:rPr>
    </w:lvl>
    <w:lvl w:ilvl="3" w:tplc="B932307E">
      <w:start w:val="1"/>
      <w:numFmt w:val="bullet"/>
      <w:lvlText w:val=""/>
      <w:lvlJc w:val="left"/>
      <w:pPr>
        <w:ind w:left="2880" w:hanging="360"/>
      </w:pPr>
      <w:rPr>
        <w:rFonts w:ascii="Symbol" w:hAnsi="Symbol" w:hint="default"/>
      </w:rPr>
    </w:lvl>
    <w:lvl w:ilvl="4" w:tplc="BC72E698">
      <w:start w:val="1"/>
      <w:numFmt w:val="bullet"/>
      <w:lvlText w:val="o"/>
      <w:lvlJc w:val="left"/>
      <w:pPr>
        <w:ind w:left="3600" w:hanging="360"/>
      </w:pPr>
      <w:rPr>
        <w:rFonts w:ascii="Courier New" w:hAnsi="Courier New" w:hint="default"/>
      </w:rPr>
    </w:lvl>
    <w:lvl w:ilvl="5" w:tplc="108881B6">
      <w:start w:val="1"/>
      <w:numFmt w:val="bullet"/>
      <w:lvlText w:val=""/>
      <w:lvlJc w:val="left"/>
      <w:pPr>
        <w:ind w:left="4320" w:hanging="360"/>
      </w:pPr>
      <w:rPr>
        <w:rFonts w:ascii="Wingdings" w:hAnsi="Wingdings" w:hint="default"/>
      </w:rPr>
    </w:lvl>
    <w:lvl w:ilvl="6" w:tplc="A2448C14">
      <w:start w:val="1"/>
      <w:numFmt w:val="bullet"/>
      <w:lvlText w:val=""/>
      <w:lvlJc w:val="left"/>
      <w:pPr>
        <w:ind w:left="5040" w:hanging="360"/>
      </w:pPr>
      <w:rPr>
        <w:rFonts w:ascii="Symbol" w:hAnsi="Symbol" w:hint="default"/>
      </w:rPr>
    </w:lvl>
    <w:lvl w:ilvl="7" w:tplc="838ABAE0">
      <w:start w:val="1"/>
      <w:numFmt w:val="bullet"/>
      <w:lvlText w:val="o"/>
      <w:lvlJc w:val="left"/>
      <w:pPr>
        <w:ind w:left="5760" w:hanging="360"/>
      </w:pPr>
      <w:rPr>
        <w:rFonts w:ascii="Courier New" w:hAnsi="Courier New" w:hint="default"/>
      </w:rPr>
    </w:lvl>
    <w:lvl w:ilvl="8" w:tplc="9B80E6FA">
      <w:start w:val="1"/>
      <w:numFmt w:val="bullet"/>
      <w:lvlText w:val=""/>
      <w:lvlJc w:val="left"/>
      <w:pPr>
        <w:ind w:left="6480" w:hanging="360"/>
      </w:pPr>
      <w:rPr>
        <w:rFonts w:ascii="Wingdings" w:hAnsi="Wingdings" w:hint="default"/>
      </w:rPr>
    </w:lvl>
  </w:abstractNum>
  <w:abstractNum w:abstractNumId="3" w15:restartNumberingAfterBreak="0">
    <w:nsid w:val="0B061D84"/>
    <w:multiLevelType w:val="multilevel"/>
    <w:tmpl w:val="28AE67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0BE17406"/>
    <w:multiLevelType w:val="hybridMultilevel"/>
    <w:tmpl w:val="BB7049BA"/>
    <w:lvl w:ilvl="0" w:tplc="B1CA1B54">
      <w:start w:val="1"/>
      <w:numFmt w:val="bullet"/>
      <w:lvlText w:val=""/>
      <w:lvlJc w:val="left"/>
      <w:pPr>
        <w:ind w:left="720" w:hanging="360"/>
      </w:pPr>
      <w:rPr>
        <w:rFonts w:ascii="Symbol" w:hAnsi="Symbol"/>
      </w:rPr>
    </w:lvl>
    <w:lvl w:ilvl="1" w:tplc="CDCA56AA">
      <w:start w:val="1"/>
      <w:numFmt w:val="bullet"/>
      <w:lvlText w:val=""/>
      <w:lvlJc w:val="left"/>
      <w:pPr>
        <w:ind w:left="720" w:hanging="360"/>
      </w:pPr>
      <w:rPr>
        <w:rFonts w:ascii="Symbol" w:hAnsi="Symbol"/>
      </w:rPr>
    </w:lvl>
    <w:lvl w:ilvl="2" w:tplc="35C4F5EA">
      <w:start w:val="1"/>
      <w:numFmt w:val="bullet"/>
      <w:lvlText w:val=""/>
      <w:lvlJc w:val="left"/>
      <w:pPr>
        <w:ind w:left="720" w:hanging="360"/>
      </w:pPr>
      <w:rPr>
        <w:rFonts w:ascii="Symbol" w:hAnsi="Symbol"/>
      </w:rPr>
    </w:lvl>
    <w:lvl w:ilvl="3" w:tplc="B88EC566">
      <w:start w:val="1"/>
      <w:numFmt w:val="bullet"/>
      <w:lvlText w:val=""/>
      <w:lvlJc w:val="left"/>
      <w:pPr>
        <w:ind w:left="720" w:hanging="360"/>
      </w:pPr>
      <w:rPr>
        <w:rFonts w:ascii="Symbol" w:hAnsi="Symbol"/>
      </w:rPr>
    </w:lvl>
    <w:lvl w:ilvl="4" w:tplc="6E122AD4">
      <w:start w:val="1"/>
      <w:numFmt w:val="bullet"/>
      <w:lvlText w:val=""/>
      <w:lvlJc w:val="left"/>
      <w:pPr>
        <w:ind w:left="720" w:hanging="360"/>
      </w:pPr>
      <w:rPr>
        <w:rFonts w:ascii="Symbol" w:hAnsi="Symbol"/>
      </w:rPr>
    </w:lvl>
    <w:lvl w:ilvl="5" w:tplc="7D1E45A4">
      <w:start w:val="1"/>
      <w:numFmt w:val="bullet"/>
      <w:lvlText w:val=""/>
      <w:lvlJc w:val="left"/>
      <w:pPr>
        <w:ind w:left="720" w:hanging="360"/>
      </w:pPr>
      <w:rPr>
        <w:rFonts w:ascii="Symbol" w:hAnsi="Symbol"/>
      </w:rPr>
    </w:lvl>
    <w:lvl w:ilvl="6" w:tplc="39FE3654">
      <w:start w:val="1"/>
      <w:numFmt w:val="bullet"/>
      <w:lvlText w:val=""/>
      <w:lvlJc w:val="left"/>
      <w:pPr>
        <w:ind w:left="720" w:hanging="360"/>
      </w:pPr>
      <w:rPr>
        <w:rFonts w:ascii="Symbol" w:hAnsi="Symbol"/>
      </w:rPr>
    </w:lvl>
    <w:lvl w:ilvl="7" w:tplc="A5982224">
      <w:start w:val="1"/>
      <w:numFmt w:val="bullet"/>
      <w:lvlText w:val=""/>
      <w:lvlJc w:val="left"/>
      <w:pPr>
        <w:ind w:left="720" w:hanging="360"/>
      </w:pPr>
      <w:rPr>
        <w:rFonts w:ascii="Symbol" w:hAnsi="Symbol"/>
      </w:rPr>
    </w:lvl>
    <w:lvl w:ilvl="8" w:tplc="0AEE89F8">
      <w:start w:val="1"/>
      <w:numFmt w:val="bullet"/>
      <w:lvlText w:val=""/>
      <w:lvlJc w:val="left"/>
      <w:pPr>
        <w:ind w:left="720" w:hanging="360"/>
      </w:pPr>
      <w:rPr>
        <w:rFonts w:ascii="Symbol" w:hAnsi="Symbol"/>
      </w:rPr>
    </w:lvl>
  </w:abstractNum>
  <w:abstractNum w:abstractNumId="5" w15:restartNumberingAfterBreak="0">
    <w:nsid w:val="10682569"/>
    <w:multiLevelType w:val="hybridMultilevel"/>
    <w:tmpl w:val="FFFFFFFF"/>
    <w:lvl w:ilvl="0" w:tplc="99D06270">
      <w:start w:val="1"/>
      <w:numFmt w:val="bullet"/>
      <w:lvlText w:val=""/>
      <w:lvlJc w:val="left"/>
      <w:pPr>
        <w:ind w:left="720" w:hanging="360"/>
      </w:pPr>
      <w:rPr>
        <w:rFonts w:ascii="Symbol" w:hAnsi="Symbol" w:hint="default"/>
      </w:rPr>
    </w:lvl>
    <w:lvl w:ilvl="1" w:tplc="FAE496B4">
      <w:start w:val="1"/>
      <w:numFmt w:val="bullet"/>
      <w:lvlText w:val="o"/>
      <w:lvlJc w:val="left"/>
      <w:pPr>
        <w:ind w:left="1440" w:hanging="360"/>
      </w:pPr>
      <w:rPr>
        <w:rFonts w:ascii="Courier New" w:hAnsi="Courier New" w:hint="default"/>
      </w:rPr>
    </w:lvl>
    <w:lvl w:ilvl="2" w:tplc="E0E6824C">
      <w:start w:val="1"/>
      <w:numFmt w:val="bullet"/>
      <w:lvlText w:val=""/>
      <w:lvlJc w:val="left"/>
      <w:pPr>
        <w:ind w:left="2160" w:hanging="360"/>
      </w:pPr>
      <w:rPr>
        <w:rFonts w:ascii="Wingdings" w:hAnsi="Wingdings" w:hint="default"/>
      </w:rPr>
    </w:lvl>
    <w:lvl w:ilvl="3" w:tplc="2EFCC88A">
      <w:start w:val="1"/>
      <w:numFmt w:val="bullet"/>
      <w:lvlText w:val=""/>
      <w:lvlJc w:val="left"/>
      <w:pPr>
        <w:ind w:left="2880" w:hanging="360"/>
      </w:pPr>
      <w:rPr>
        <w:rFonts w:ascii="Symbol" w:hAnsi="Symbol" w:hint="default"/>
      </w:rPr>
    </w:lvl>
    <w:lvl w:ilvl="4" w:tplc="EC18DC28">
      <w:start w:val="1"/>
      <w:numFmt w:val="bullet"/>
      <w:lvlText w:val="o"/>
      <w:lvlJc w:val="left"/>
      <w:pPr>
        <w:ind w:left="3600" w:hanging="360"/>
      </w:pPr>
      <w:rPr>
        <w:rFonts w:ascii="Courier New" w:hAnsi="Courier New" w:hint="default"/>
      </w:rPr>
    </w:lvl>
    <w:lvl w:ilvl="5" w:tplc="991E9220">
      <w:start w:val="1"/>
      <w:numFmt w:val="bullet"/>
      <w:lvlText w:val=""/>
      <w:lvlJc w:val="left"/>
      <w:pPr>
        <w:ind w:left="4320" w:hanging="360"/>
      </w:pPr>
      <w:rPr>
        <w:rFonts w:ascii="Wingdings" w:hAnsi="Wingdings" w:hint="default"/>
      </w:rPr>
    </w:lvl>
    <w:lvl w:ilvl="6" w:tplc="6714FA0C">
      <w:start w:val="1"/>
      <w:numFmt w:val="bullet"/>
      <w:lvlText w:val=""/>
      <w:lvlJc w:val="left"/>
      <w:pPr>
        <w:ind w:left="5040" w:hanging="360"/>
      </w:pPr>
      <w:rPr>
        <w:rFonts w:ascii="Symbol" w:hAnsi="Symbol" w:hint="default"/>
      </w:rPr>
    </w:lvl>
    <w:lvl w:ilvl="7" w:tplc="2D3CBFF4">
      <w:start w:val="1"/>
      <w:numFmt w:val="bullet"/>
      <w:lvlText w:val="o"/>
      <w:lvlJc w:val="left"/>
      <w:pPr>
        <w:ind w:left="5760" w:hanging="360"/>
      </w:pPr>
      <w:rPr>
        <w:rFonts w:ascii="Courier New" w:hAnsi="Courier New" w:hint="default"/>
      </w:rPr>
    </w:lvl>
    <w:lvl w:ilvl="8" w:tplc="91A62E80">
      <w:start w:val="1"/>
      <w:numFmt w:val="bullet"/>
      <w:lvlText w:val=""/>
      <w:lvlJc w:val="left"/>
      <w:pPr>
        <w:ind w:left="6480" w:hanging="360"/>
      </w:pPr>
      <w:rPr>
        <w:rFonts w:ascii="Wingdings" w:hAnsi="Wingdings" w:hint="default"/>
      </w:rPr>
    </w:lvl>
  </w:abstractNum>
  <w:abstractNum w:abstractNumId="6" w15:restartNumberingAfterBreak="0">
    <w:nsid w:val="131D01ED"/>
    <w:multiLevelType w:val="hybridMultilevel"/>
    <w:tmpl w:val="3EA478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62CF3CB"/>
    <w:multiLevelType w:val="hybridMultilevel"/>
    <w:tmpl w:val="FFFFFFFF"/>
    <w:lvl w:ilvl="0" w:tplc="4CB0683C">
      <w:start w:val="1"/>
      <w:numFmt w:val="bullet"/>
      <w:lvlText w:val=""/>
      <w:lvlJc w:val="left"/>
      <w:pPr>
        <w:ind w:left="720" w:hanging="360"/>
      </w:pPr>
      <w:rPr>
        <w:rFonts w:ascii="Symbol" w:hAnsi="Symbol" w:hint="default"/>
      </w:rPr>
    </w:lvl>
    <w:lvl w:ilvl="1" w:tplc="2E32B71E">
      <w:start w:val="1"/>
      <w:numFmt w:val="bullet"/>
      <w:lvlText w:val="o"/>
      <w:lvlJc w:val="left"/>
      <w:pPr>
        <w:ind w:left="1440" w:hanging="360"/>
      </w:pPr>
      <w:rPr>
        <w:rFonts w:ascii="Courier New" w:hAnsi="Courier New" w:hint="default"/>
      </w:rPr>
    </w:lvl>
    <w:lvl w:ilvl="2" w:tplc="93D028AE">
      <w:start w:val="1"/>
      <w:numFmt w:val="bullet"/>
      <w:lvlText w:val=""/>
      <w:lvlJc w:val="left"/>
      <w:pPr>
        <w:ind w:left="2160" w:hanging="360"/>
      </w:pPr>
      <w:rPr>
        <w:rFonts w:ascii="Wingdings" w:hAnsi="Wingdings" w:hint="default"/>
      </w:rPr>
    </w:lvl>
    <w:lvl w:ilvl="3" w:tplc="E564AAAC">
      <w:start w:val="1"/>
      <w:numFmt w:val="bullet"/>
      <w:lvlText w:val=""/>
      <w:lvlJc w:val="left"/>
      <w:pPr>
        <w:ind w:left="2880" w:hanging="360"/>
      </w:pPr>
      <w:rPr>
        <w:rFonts w:ascii="Symbol" w:hAnsi="Symbol" w:hint="default"/>
      </w:rPr>
    </w:lvl>
    <w:lvl w:ilvl="4" w:tplc="113A3312">
      <w:start w:val="1"/>
      <w:numFmt w:val="bullet"/>
      <w:lvlText w:val="o"/>
      <w:lvlJc w:val="left"/>
      <w:pPr>
        <w:ind w:left="3600" w:hanging="360"/>
      </w:pPr>
      <w:rPr>
        <w:rFonts w:ascii="Courier New" w:hAnsi="Courier New" w:hint="default"/>
      </w:rPr>
    </w:lvl>
    <w:lvl w:ilvl="5" w:tplc="B006574E">
      <w:start w:val="1"/>
      <w:numFmt w:val="bullet"/>
      <w:lvlText w:val=""/>
      <w:lvlJc w:val="left"/>
      <w:pPr>
        <w:ind w:left="4320" w:hanging="360"/>
      </w:pPr>
      <w:rPr>
        <w:rFonts w:ascii="Wingdings" w:hAnsi="Wingdings" w:hint="default"/>
      </w:rPr>
    </w:lvl>
    <w:lvl w:ilvl="6" w:tplc="E1261FC8">
      <w:start w:val="1"/>
      <w:numFmt w:val="bullet"/>
      <w:lvlText w:val=""/>
      <w:lvlJc w:val="left"/>
      <w:pPr>
        <w:ind w:left="5040" w:hanging="360"/>
      </w:pPr>
      <w:rPr>
        <w:rFonts w:ascii="Symbol" w:hAnsi="Symbol" w:hint="default"/>
      </w:rPr>
    </w:lvl>
    <w:lvl w:ilvl="7" w:tplc="A5EC0064">
      <w:start w:val="1"/>
      <w:numFmt w:val="bullet"/>
      <w:lvlText w:val="o"/>
      <w:lvlJc w:val="left"/>
      <w:pPr>
        <w:ind w:left="5760" w:hanging="360"/>
      </w:pPr>
      <w:rPr>
        <w:rFonts w:ascii="Courier New" w:hAnsi="Courier New" w:hint="default"/>
      </w:rPr>
    </w:lvl>
    <w:lvl w:ilvl="8" w:tplc="749CEB56">
      <w:start w:val="1"/>
      <w:numFmt w:val="bullet"/>
      <w:lvlText w:val=""/>
      <w:lvlJc w:val="left"/>
      <w:pPr>
        <w:ind w:left="6480" w:hanging="360"/>
      </w:pPr>
      <w:rPr>
        <w:rFonts w:ascii="Wingdings" w:hAnsi="Wingdings" w:hint="default"/>
      </w:rPr>
    </w:lvl>
  </w:abstractNum>
  <w:abstractNum w:abstractNumId="8" w15:restartNumberingAfterBreak="0">
    <w:nsid w:val="16626F81"/>
    <w:multiLevelType w:val="multilevel"/>
    <w:tmpl w:val="11D0B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D7710F6"/>
    <w:multiLevelType w:val="hybridMultilevel"/>
    <w:tmpl w:val="A5AEB6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DB1E8AF6">
      <w:start w:val="1"/>
      <w:numFmt w:val="lowerLetter"/>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F40045C"/>
    <w:multiLevelType w:val="hybridMultilevel"/>
    <w:tmpl w:val="EA1E1FB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216D35B"/>
    <w:multiLevelType w:val="hybridMultilevel"/>
    <w:tmpl w:val="FFFFFFFF"/>
    <w:lvl w:ilvl="0" w:tplc="A2E81D6C">
      <w:start w:val="1"/>
      <w:numFmt w:val="lowerLetter"/>
      <w:lvlText w:val="%1)"/>
      <w:lvlJc w:val="left"/>
      <w:pPr>
        <w:ind w:left="720" w:hanging="360"/>
      </w:pPr>
    </w:lvl>
    <w:lvl w:ilvl="1" w:tplc="2DE2AEA4">
      <w:start w:val="1"/>
      <w:numFmt w:val="lowerLetter"/>
      <w:lvlText w:val="%2."/>
      <w:lvlJc w:val="left"/>
      <w:pPr>
        <w:ind w:left="1440" w:hanging="360"/>
      </w:pPr>
    </w:lvl>
    <w:lvl w:ilvl="2" w:tplc="74461526">
      <w:start w:val="1"/>
      <w:numFmt w:val="lowerRoman"/>
      <w:lvlText w:val="%3."/>
      <w:lvlJc w:val="right"/>
      <w:pPr>
        <w:ind w:left="2160" w:hanging="180"/>
      </w:pPr>
    </w:lvl>
    <w:lvl w:ilvl="3" w:tplc="C9EC1D2E">
      <w:start w:val="1"/>
      <w:numFmt w:val="decimal"/>
      <w:lvlText w:val="%4."/>
      <w:lvlJc w:val="left"/>
      <w:pPr>
        <w:ind w:left="2880" w:hanging="360"/>
      </w:pPr>
    </w:lvl>
    <w:lvl w:ilvl="4" w:tplc="F2A4384E">
      <w:start w:val="1"/>
      <w:numFmt w:val="lowerLetter"/>
      <w:lvlText w:val="%5."/>
      <w:lvlJc w:val="left"/>
      <w:pPr>
        <w:ind w:left="3600" w:hanging="360"/>
      </w:pPr>
    </w:lvl>
    <w:lvl w:ilvl="5" w:tplc="9B628364">
      <w:start w:val="1"/>
      <w:numFmt w:val="lowerRoman"/>
      <w:lvlText w:val="%6."/>
      <w:lvlJc w:val="right"/>
      <w:pPr>
        <w:ind w:left="4320" w:hanging="180"/>
      </w:pPr>
    </w:lvl>
    <w:lvl w:ilvl="6" w:tplc="23AE255A">
      <w:start w:val="1"/>
      <w:numFmt w:val="decimal"/>
      <w:lvlText w:val="%7."/>
      <w:lvlJc w:val="left"/>
      <w:pPr>
        <w:ind w:left="5040" w:hanging="360"/>
      </w:pPr>
    </w:lvl>
    <w:lvl w:ilvl="7" w:tplc="3D3EF428">
      <w:start w:val="1"/>
      <w:numFmt w:val="lowerLetter"/>
      <w:lvlText w:val="%8."/>
      <w:lvlJc w:val="left"/>
      <w:pPr>
        <w:ind w:left="5760" w:hanging="360"/>
      </w:pPr>
    </w:lvl>
    <w:lvl w:ilvl="8" w:tplc="41B0767C">
      <w:start w:val="1"/>
      <w:numFmt w:val="lowerRoman"/>
      <w:lvlText w:val="%9."/>
      <w:lvlJc w:val="right"/>
      <w:pPr>
        <w:ind w:left="6480" w:hanging="180"/>
      </w:pPr>
    </w:lvl>
  </w:abstractNum>
  <w:abstractNum w:abstractNumId="12" w15:restartNumberingAfterBreak="0">
    <w:nsid w:val="25A9766F"/>
    <w:multiLevelType w:val="hybridMultilevel"/>
    <w:tmpl w:val="B6E01E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8AE6718"/>
    <w:multiLevelType w:val="multilevel"/>
    <w:tmpl w:val="28AE67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28FA44C1"/>
    <w:multiLevelType w:val="hybridMultilevel"/>
    <w:tmpl w:val="5880855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04070017">
      <w:start w:val="1"/>
      <w:numFmt w:val="lowerLetter"/>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93B8D55"/>
    <w:multiLevelType w:val="hybridMultilevel"/>
    <w:tmpl w:val="FFFFFFFF"/>
    <w:lvl w:ilvl="0" w:tplc="A1CEF1D8">
      <w:start w:val="1"/>
      <w:numFmt w:val="lowerLetter"/>
      <w:lvlText w:val="%1)"/>
      <w:lvlJc w:val="left"/>
      <w:pPr>
        <w:ind w:left="720" w:hanging="360"/>
      </w:pPr>
    </w:lvl>
    <w:lvl w:ilvl="1" w:tplc="9E1AEA7A">
      <w:start w:val="1"/>
      <w:numFmt w:val="lowerLetter"/>
      <w:lvlText w:val="%2."/>
      <w:lvlJc w:val="left"/>
      <w:pPr>
        <w:ind w:left="1440" w:hanging="360"/>
      </w:pPr>
    </w:lvl>
    <w:lvl w:ilvl="2" w:tplc="11347BB0">
      <w:start w:val="1"/>
      <w:numFmt w:val="lowerRoman"/>
      <w:lvlText w:val="%3."/>
      <w:lvlJc w:val="right"/>
      <w:pPr>
        <w:ind w:left="2160" w:hanging="180"/>
      </w:pPr>
    </w:lvl>
    <w:lvl w:ilvl="3" w:tplc="85E408A8">
      <w:start w:val="1"/>
      <w:numFmt w:val="decimal"/>
      <w:lvlText w:val="%4."/>
      <w:lvlJc w:val="left"/>
      <w:pPr>
        <w:ind w:left="2880" w:hanging="360"/>
      </w:pPr>
    </w:lvl>
    <w:lvl w:ilvl="4" w:tplc="887C6984">
      <w:start w:val="1"/>
      <w:numFmt w:val="lowerLetter"/>
      <w:lvlText w:val="%5."/>
      <w:lvlJc w:val="left"/>
      <w:pPr>
        <w:ind w:left="3600" w:hanging="360"/>
      </w:pPr>
    </w:lvl>
    <w:lvl w:ilvl="5" w:tplc="4B3826C4">
      <w:start w:val="1"/>
      <w:numFmt w:val="lowerRoman"/>
      <w:lvlText w:val="%6."/>
      <w:lvlJc w:val="right"/>
      <w:pPr>
        <w:ind w:left="4320" w:hanging="180"/>
      </w:pPr>
    </w:lvl>
    <w:lvl w:ilvl="6" w:tplc="95AA4818">
      <w:start w:val="1"/>
      <w:numFmt w:val="decimal"/>
      <w:lvlText w:val="%7."/>
      <w:lvlJc w:val="left"/>
      <w:pPr>
        <w:ind w:left="5040" w:hanging="360"/>
      </w:pPr>
    </w:lvl>
    <w:lvl w:ilvl="7" w:tplc="4696529A">
      <w:start w:val="1"/>
      <w:numFmt w:val="lowerLetter"/>
      <w:lvlText w:val="%8."/>
      <w:lvlJc w:val="left"/>
      <w:pPr>
        <w:ind w:left="5760" w:hanging="360"/>
      </w:pPr>
    </w:lvl>
    <w:lvl w:ilvl="8" w:tplc="465A364E">
      <w:start w:val="1"/>
      <w:numFmt w:val="lowerRoman"/>
      <w:lvlText w:val="%9."/>
      <w:lvlJc w:val="right"/>
      <w:pPr>
        <w:ind w:left="6480" w:hanging="180"/>
      </w:pPr>
    </w:lvl>
  </w:abstractNum>
  <w:abstractNum w:abstractNumId="16" w15:restartNumberingAfterBreak="0">
    <w:nsid w:val="2C127190"/>
    <w:multiLevelType w:val="hybridMultilevel"/>
    <w:tmpl w:val="08E8ECB0"/>
    <w:lvl w:ilvl="0" w:tplc="42D2D8E6">
      <w:start w:val="1"/>
      <w:numFmt w:val="bullet"/>
      <w:lvlText w:val=""/>
      <w:lvlJc w:val="left"/>
      <w:pPr>
        <w:tabs>
          <w:tab w:val="num" w:pos="720"/>
        </w:tabs>
        <w:ind w:left="720" w:hanging="360"/>
      </w:pPr>
      <w:rPr>
        <w:rFonts w:ascii="Symbol" w:hAnsi="Symbol" w:hint="default"/>
        <w:sz w:val="20"/>
      </w:rPr>
    </w:lvl>
    <w:lvl w:ilvl="1" w:tplc="6D8AA6BA" w:tentative="1">
      <w:start w:val="1"/>
      <w:numFmt w:val="bullet"/>
      <w:lvlText w:val=""/>
      <w:lvlJc w:val="left"/>
      <w:pPr>
        <w:tabs>
          <w:tab w:val="num" w:pos="1440"/>
        </w:tabs>
        <w:ind w:left="1440" w:hanging="360"/>
      </w:pPr>
      <w:rPr>
        <w:rFonts w:ascii="Symbol" w:hAnsi="Symbol" w:hint="default"/>
        <w:sz w:val="20"/>
      </w:rPr>
    </w:lvl>
    <w:lvl w:ilvl="2" w:tplc="973077B0" w:tentative="1">
      <w:start w:val="1"/>
      <w:numFmt w:val="bullet"/>
      <w:lvlText w:val=""/>
      <w:lvlJc w:val="left"/>
      <w:pPr>
        <w:tabs>
          <w:tab w:val="num" w:pos="2160"/>
        </w:tabs>
        <w:ind w:left="2160" w:hanging="360"/>
      </w:pPr>
      <w:rPr>
        <w:rFonts w:ascii="Symbol" w:hAnsi="Symbol" w:hint="default"/>
        <w:sz w:val="20"/>
      </w:rPr>
    </w:lvl>
    <w:lvl w:ilvl="3" w:tplc="10A4E550" w:tentative="1">
      <w:start w:val="1"/>
      <w:numFmt w:val="bullet"/>
      <w:lvlText w:val=""/>
      <w:lvlJc w:val="left"/>
      <w:pPr>
        <w:tabs>
          <w:tab w:val="num" w:pos="2880"/>
        </w:tabs>
        <w:ind w:left="2880" w:hanging="360"/>
      </w:pPr>
      <w:rPr>
        <w:rFonts w:ascii="Symbol" w:hAnsi="Symbol" w:hint="default"/>
        <w:sz w:val="20"/>
      </w:rPr>
    </w:lvl>
    <w:lvl w:ilvl="4" w:tplc="ADB21000" w:tentative="1">
      <w:start w:val="1"/>
      <w:numFmt w:val="bullet"/>
      <w:lvlText w:val=""/>
      <w:lvlJc w:val="left"/>
      <w:pPr>
        <w:tabs>
          <w:tab w:val="num" w:pos="3600"/>
        </w:tabs>
        <w:ind w:left="3600" w:hanging="360"/>
      </w:pPr>
      <w:rPr>
        <w:rFonts w:ascii="Symbol" w:hAnsi="Symbol" w:hint="default"/>
        <w:sz w:val="20"/>
      </w:rPr>
    </w:lvl>
    <w:lvl w:ilvl="5" w:tplc="418E5B6C" w:tentative="1">
      <w:start w:val="1"/>
      <w:numFmt w:val="bullet"/>
      <w:lvlText w:val=""/>
      <w:lvlJc w:val="left"/>
      <w:pPr>
        <w:tabs>
          <w:tab w:val="num" w:pos="4320"/>
        </w:tabs>
        <w:ind w:left="4320" w:hanging="360"/>
      </w:pPr>
      <w:rPr>
        <w:rFonts w:ascii="Symbol" w:hAnsi="Symbol" w:hint="default"/>
        <w:sz w:val="20"/>
      </w:rPr>
    </w:lvl>
    <w:lvl w:ilvl="6" w:tplc="D0F2518A" w:tentative="1">
      <w:start w:val="1"/>
      <w:numFmt w:val="bullet"/>
      <w:lvlText w:val=""/>
      <w:lvlJc w:val="left"/>
      <w:pPr>
        <w:tabs>
          <w:tab w:val="num" w:pos="5040"/>
        </w:tabs>
        <w:ind w:left="5040" w:hanging="360"/>
      </w:pPr>
      <w:rPr>
        <w:rFonts w:ascii="Symbol" w:hAnsi="Symbol" w:hint="default"/>
        <w:sz w:val="20"/>
      </w:rPr>
    </w:lvl>
    <w:lvl w:ilvl="7" w:tplc="856E38E2" w:tentative="1">
      <w:start w:val="1"/>
      <w:numFmt w:val="bullet"/>
      <w:lvlText w:val=""/>
      <w:lvlJc w:val="left"/>
      <w:pPr>
        <w:tabs>
          <w:tab w:val="num" w:pos="5760"/>
        </w:tabs>
        <w:ind w:left="5760" w:hanging="360"/>
      </w:pPr>
      <w:rPr>
        <w:rFonts w:ascii="Symbol" w:hAnsi="Symbol" w:hint="default"/>
        <w:sz w:val="20"/>
      </w:rPr>
    </w:lvl>
    <w:lvl w:ilvl="8" w:tplc="8B12B72A"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CA8F445"/>
    <w:multiLevelType w:val="hybridMultilevel"/>
    <w:tmpl w:val="FFFFFFFF"/>
    <w:lvl w:ilvl="0" w:tplc="467A05EE">
      <w:start w:val="1"/>
      <w:numFmt w:val="bullet"/>
      <w:lvlText w:val="·"/>
      <w:lvlJc w:val="left"/>
      <w:pPr>
        <w:ind w:left="720" w:hanging="360"/>
      </w:pPr>
      <w:rPr>
        <w:rFonts w:ascii="Symbol" w:hAnsi="Symbol" w:hint="default"/>
      </w:rPr>
    </w:lvl>
    <w:lvl w:ilvl="1" w:tplc="ED36BEA6">
      <w:start w:val="1"/>
      <w:numFmt w:val="bullet"/>
      <w:lvlText w:val="o"/>
      <w:lvlJc w:val="left"/>
      <w:pPr>
        <w:ind w:left="1440" w:hanging="360"/>
      </w:pPr>
      <w:rPr>
        <w:rFonts w:ascii="Courier New" w:hAnsi="Courier New" w:hint="default"/>
      </w:rPr>
    </w:lvl>
    <w:lvl w:ilvl="2" w:tplc="923455D4">
      <w:start w:val="1"/>
      <w:numFmt w:val="bullet"/>
      <w:lvlText w:val=""/>
      <w:lvlJc w:val="left"/>
      <w:pPr>
        <w:ind w:left="2160" w:hanging="360"/>
      </w:pPr>
      <w:rPr>
        <w:rFonts w:ascii="Wingdings" w:hAnsi="Wingdings" w:hint="default"/>
      </w:rPr>
    </w:lvl>
    <w:lvl w:ilvl="3" w:tplc="0BD64EEA">
      <w:start w:val="1"/>
      <w:numFmt w:val="bullet"/>
      <w:lvlText w:val=""/>
      <w:lvlJc w:val="left"/>
      <w:pPr>
        <w:ind w:left="2880" w:hanging="360"/>
      </w:pPr>
      <w:rPr>
        <w:rFonts w:ascii="Symbol" w:hAnsi="Symbol" w:hint="default"/>
      </w:rPr>
    </w:lvl>
    <w:lvl w:ilvl="4" w:tplc="EDCC51F2">
      <w:start w:val="1"/>
      <w:numFmt w:val="bullet"/>
      <w:lvlText w:val="o"/>
      <w:lvlJc w:val="left"/>
      <w:pPr>
        <w:ind w:left="3600" w:hanging="360"/>
      </w:pPr>
      <w:rPr>
        <w:rFonts w:ascii="Courier New" w:hAnsi="Courier New" w:hint="default"/>
      </w:rPr>
    </w:lvl>
    <w:lvl w:ilvl="5" w:tplc="2056E64A">
      <w:start w:val="1"/>
      <w:numFmt w:val="bullet"/>
      <w:lvlText w:val=""/>
      <w:lvlJc w:val="left"/>
      <w:pPr>
        <w:ind w:left="4320" w:hanging="360"/>
      </w:pPr>
      <w:rPr>
        <w:rFonts w:ascii="Wingdings" w:hAnsi="Wingdings" w:hint="default"/>
      </w:rPr>
    </w:lvl>
    <w:lvl w:ilvl="6" w:tplc="4C12AE48">
      <w:start w:val="1"/>
      <w:numFmt w:val="bullet"/>
      <w:lvlText w:val=""/>
      <w:lvlJc w:val="left"/>
      <w:pPr>
        <w:ind w:left="5040" w:hanging="360"/>
      </w:pPr>
      <w:rPr>
        <w:rFonts w:ascii="Symbol" w:hAnsi="Symbol" w:hint="default"/>
      </w:rPr>
    </w:lvl>
    <w:lvl w:ilvl="7" w:tplc="8E083EEE">
      <w:start w:val="1"/>
      <w:numFmt w:val="bullet"/>
      <w:lvlText w:val="o"/>
      <w:lvlJc w:val="left"/>
      <w:pPr>
        <w:ind w:left="5760" w:hanging="360"/>
      </w:pPr>
      <w:rPr>
        <w:rFonts w:ascii="Courier New" w:hAnsi="Courier New" w:hint="default"/>
      </w:rPr>
    </w:lvl>
    <w:lvl w:ilvl="8" w:tplc="B2B2F0FC">
      <w:start w:val="1"/>
      <w:numFmt w:val="bullet"/>
      <w:lvlText w:val=""/>
      <w:lvlJc w:val="left"/>
      <w:pPr>
        <w:ind w:left="6480" w:hanging="360"/>
      </w:pPr>
      <w:rPr>
        <w:rFonts w:ascii="Wingdings" w:hAnsi="Wingdings" w:hint="default"/>
      </w:rPr>
    </w:lvl>
  </w:abstractNum>
  <w:abstractNum w:abstractNumId="18" w15:restartNumberingAfterBreak="0">
    <w:nsid w:val="2D24028F"/>
    <w:multiLevelType w:val="hybridMultilevel"/>
    <w:tmpl w:val="D6365C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E2A9782"/>
    <w:multiLevelType w:val="hybridMultilevel"/>
    <w:tmpl w:val="FFFFFFFF"/>
    <w:lvl w:ilvl="0" w:tplc="5270F2E2">
      <w:start w:val="1"/>
      <w:numFmt w:val="decimal"/>
      <w:lvlText w:val="%1."/>
      <w:lvlJc w:val="left"/>
      <w:pPr>
        <w:ind w:left="720" w:hanging="360"/>
      </w:pPr>
    </w:lvl>
    <w:lvl w:ilvl="1" w:tplc="752C9DA0">
      <w:start w:val="1"/>
      <w:numFmt w:val="lowerLetter"/>
      <w:lvlText w:val="%2."/>
      <w:lvlJc w:val="left"/>
      <w:pPr>
        <w:ind w:left="1440" w:hanging="360"/>
      </w:pPr>
    </w:lvl>
    <w:lvl w:ilvl="2" w:tplc="73DC5D94">
      <w:start w:val="1"/>
      <w:numFmt w:val="lowerRoman"/>
      <w:lvlText w:val="%3."/>
      <w:lvlJc w:val="right"/>
      <w:pPr>
        <w:ind w:left="2160" w:hanging="180"/>
      </w:pPr>
    </w:lvl>
    <w:lvl w:ilvl="3" w:tplc="698C7C82">
      <w:start w:val="1"/>
      <w:numFmt w:val="decimal"/>
      <w:lvlText w:val="%4."/>
      <w:lvlJc w:val="left"/>
      <w:pPr>
        <w:ind w:left="2880" w:hanging="360"/>
      </w:pPr>
    </w:lvl>
    <w:lvl w:ilvl="4" w:tplc="FBDA682A">
      <w:start w:val="1"/>
      <w:numFmt w:val="lowerLetter"/>
      <w:lvlText w:val="%5."/>
      <w:lvlJc w:val="left"/>
      <w:pPr>
        <w:ind w:left="3600" w:hanging="360"/>
      </w:pPr>
    </w:lvl>
    <w:lvl w:ilvl="5" w:tplc="9F54E898">
      <w:start w:val="1"/>
      <w:numFmt w:val="lowerRoman"/>
      <w:lvlText w:val="%6."/>
      <w:lvlJc w:val="right"/>
      <w:pPr>
        <w:ind w:left="4320" w:hanging="180"/>
      </w:pPr>
    </w:lvl>
    <w:lvl w:ilvl="6" w:tplc="92B4A3D8">
      <w:start w:val="1"/>
      <w:numFmt w:val="decimal"/>
      <w:lvlText w:val="%7."/>
      <w:lvlJc w:val="left"/>
      <w:pPr>
        <w:ind w:left="5040" w:hanging="360"/>
      </w:pPr>
    </w:lvl>
    <w:lvl w:ilvl="7" w:tplc="2A78C0B2">
      <w:start w:val="1"/>
      <w:numFmt w:val="lowerLetter"/>
      <w:lvlText w:val="%8."/>
      <w:lvlJc w:val="left"/>
      <w:pPr>
        <w:ind w:left="5760" w:hanging="360"/>
      </w:pPr>
    </w:lvl>
    <w:lvl w:ilvl="8" w:tplc="099CE678">
      <w:start w:val="1"/>
      <w:numFmt w:val="lowerRoman"/>
      <w:lvlText w:val="%9."/>
      <w:lvlJc w:val="right"/>
      <w:pPr>
        <w:ind w:left="6480" w:hanging="180"/>
      </w:pPr>
    </w:lvl>
  </w:abstractNum>
  <w:abstractNum w:abstractNumId="20" w15:restartNumberingAfterBreak="0">
    <w:nsid w:val="30E0345C"/>
    <w:multiLevelType w:val="hybridMultilevel"/>
    <w:tmpl w:val="F39E9B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64952BB"/>
    <w:multiLevelType w:val="hybridMultilevel"/>
    <w:tmpl w:val="A5AEB6F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lowerLetter"/>
      <w:lvlText w:val="%4)"/>
      <w:lvlJc w:val="lef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388F3417"/>
    <w:multiLevelType w:val="hybridMultilevel"/>
    <w:tmpl w:val="6C08D03C"/>
    <w:lvl w:ilvl="0" w:tplc="11AAEAC4">
      <w:start w:val="1"/>
      <w:numFmt w:val="decimal"/>
      <w:lvlText w:val="%1."/>
      <w:lvlJc w:val="left"/>
      <w:pPr>
        <w:ind w:left="720" w:hanging="360"/>
      </w:pPr>
    </w:lvl>
    <w:lvl w:ilvl="1" w:tplc="13669052">
      <w:start w:val="1"/>
      <w:numFmt w:val="lowerLetter"/>
      <w:lvlText w:val="%2."/>
      <w:lvlJc w:val="left"/>
      <w:pPr>
        <w:ind w:left="1440" w:hanging="360"/>
      </w:pPr>
    </w:lvl>
    <w:lvl w:ilvl="2" w:tplc="FC5CE4F2">
      <w:start w:val="1"/>
      <w:numFmt w:val="lowerRoman"/>
      <w:lvlText w:val="%3."/>
      <w:lvlJc w:val="right"/>
      <w:pPr>
        <w:ind w:left="2160" w:hanging="180"/>
      </w:pPr>
    </w:lvl>
    <w:lvl w:ilvl="3" w:tplc="C9962FA4">
      <w:start w:val="1"/>
      <w:numFmt w:val="decimal"/>
      <w:lvlText w:val="%4."/>
      <w:lvlJc w:val="left"/>
      <w:pPr>
        <w:ind w:left="2880" w:hanging="360"/>
      </w:pPr>
    </w:lvl>
    <w:lvl w:ilvl="4" w:tplc="1A08ECF2">
      <w:start w:val="1"/>
      <w:numFmt w:val="lowerLetter"/>
      <w:lvlText w:val="%5."/>
      <w:lvlJc w:val="left"/>
      <w:pPr>
        <w:ind w:left="3600" w:hanging="360"/>
      </w:pPr>
    </w:lvl>
    <w:lvl w:ilvl="5" w:tplc="89DE9376">
      <w:start w:val="1"/>
      <w:numFmt w:val="lowerRoman"/>
      <w:lvlText w:val="%6."/>
      <w:lvlJc w:val="right"/>
      <w:pPr>
        <w:ind w:left="4320" w:hanging="180"/>
      </w:pPr>
    </w:lvl>
    <w:lvl w:ilvl="6" w:tplc="BECE66DC">
      <w:start w:val="1"/>
      <w:numFmt w:val="decimal"/>
      <w:lvlText w:val="%7."/>
      <w:lvlJc w:val="left"/>
      <w:pPr>
        <w:ind w:left="5040" w:hanging="360"/>
      </w:pPr>
    </w:lvl>
    <w:lvl w:ilvl="7" w:tplc="924E4C72">
      <w:start w:val="1"/>
      <w:numFmt w:val="lowerLetter"/>
      <w:lvlText w:val="%8."/>
      <w:lvlJc w:val="left"/>
      <w:pPr>
        <w:ind w:left="5760" w:hanging="360"/>
      </w:pPr>
    </w:lvl>
    <w:lvl w:ilvl="8" w:tplc="36360268">
      <w:start w:val="1"/>
      <w:numFmt w:val="lowerRoman"/>
      <w:lvlText w:val="%9."/>
      <w:lvlJc w:val="right"/>
      <w:pPr>
        <w:ind w:left="6480" w:hanging="180"/>
      </w:pPr>
    </w:lvl>
  </w:abstractNum>
  <w:abstractNum w:abstractNumId="23" w15:restartNumberingAfterBreak="0">
    <w:nsid w:val="3BB54E32"/>
    <w:multiLevelType w:val="hybridMultilevel"/>
    <w:tmpl w:val="51C2FA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C166468"/>
    <w:multiLevelType w:val="hybridMultilevel"/>
    <w:tmpl w:val="75689C60"/>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E2D04D2"/>
    <w:multiLevelType w:val="hybridMultilevel"/>
    <w:tmpl w:val="5B88CA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385FC6E"/>
    <w:multiLevelType w:val="hybridMultilevel"/>
    <w:tmpl w:val="FFFFFFFF"/>
    <w:lvl w:ilvl="0" w:tplc="67188EBC">
      <w:start w:val="1"/>
      <w:numFmt w:val="bullet"/>
      <w:lvlText w:val=""/>
      <w:lvlJc w:val="left"/>
      <w:pPr>
        <w:ind w:left="720" w:hanging="360"/>
      </w:pPr>
      <w:rPr>
        <w:rFonts w:ascii="Symbol" w:hAnsi="Symbol" w:hint="default"/>
      </w:rPr>
    </w:lvl>
    <w:lvl w:ilvl="1" w:tplc="666C9D1E">
      <w:start w:val="1"/>
      <w:numFmt w:val="bullet"/>
      <w:lvlText w:val="o"/>
      <w:lvlJc w:val="left"/>
      <w:pPr>
        <w:ind w:left="1440" w:hanging="360"/>
      </w:pPr>
      <w:rPr>
        <w:rFonts w:ascii="Courier New" w:hAnsi="Courier New" w:hint="default"/>
      </w:rPr>
    </w:lvl>
    <w:lvl w:ilvl="2" w:tplc="2604CF6A">
      <w:start w:val="1"/>
      <w:numFmt w:val="bullet"/>
      <w:lvlText w:val=""/>
      <w:lvlJc w:val="left"/>
      <w:pPr>
        <w:ind w:left="2160" w:hanging="360"/>
      </w:pPr>
      <w:rPr>
        <w:rFonts w:ascii="Wingdings" w:hAnsi="Wingdings" w:hint="default"/>
      </w:rPr>
    </w:lvl>
    <w:lvl w:ilvl="3" w:tplc="A8C880C4">
      <w:start w:val="1"/>
      <w:numFmt w:val="bullet"/>
      <w:lvlText w:val=""/>
      <w:lvlJc w:val="left"/>
      <w:pPr>
        <w:ind w:left="2880" w:hanging="360"/>
      </w:pPr>
      <w:rPr>
        <w:rFonts w:ascii="Symbol" w:hAnsi="Symbol" w:hint="default"/>
      </w:rPr>
    </w:lvl>
    <w:lvl w:ilvl="4" w:tplc="69E8610E">
      <w:start w:val="1"/>
      <w:numFmt w:val="bullet"/>
      <w:lvlText w:val="o"/>
      <w:lvlJc w:val="left"/>
      <w:pPr>
        <w:ind w:left="3600" w:hanging="360"/>
      </w:pPr>
      <w:rPr>
        <w:rFonts w:ascii="Courier New" w:hAnsi="Courier New" w:hint="default"/>
      </w:rPr>
    </w:lvl>
    <w:lvl w:ilvl="5" w:tplc="AF421534">
      <w:start w:val="1"/>
      <w:numFmt w:val="bullet"/>
      <w:lvlText w:val=""/>
      <w:lvlJc w:val="left"/>
      <w:pPr>
        <w:ind w:left="4320" w:hanging="360"/>
      </w:pPr>
      <w:rPr>
        <w:rFonts w:ascii="Wingdings" w:hAnsi="Wingdings" w:hint="default"/>
      </w:rPr>
    </w:lvl>
    <w:lvl w:ilvl="6" w:tplc="ADB0D18C">
      <w:start w:val="1"/>
      <w:numFmt w:val="bullet"/>
      <w:lvlText w:val=""/>
      <w:lvlJc w:val="left"/>
      <w:pPr>
        <w:ind w:left="5040" w:hanging="360"/>
      </w:pPr>
      <w:rPr>
        <w:rFonts w:ascii="Symbol" w:hAnsi="Symbol" w:hint="default"/>
      </w:rPr>
    </w:lvl>
    <w:lvl w:ilvl="7" w:tplc="7A8A92B2">
      <w:start w:val="1"/>
      <w:numFmt w:val="bullet"/>
      <w:lvlText w:val="o"/>
      <w:lvlJc w:val="left"/>
      <w:pPr>
        <w:ind w:left="5760" w:hanging="360"/>
      </w:pPr>
      <w:rPr>
        <w:rFonts w:ascii="Courier New" w:hAnsi="Courier New" w:hint="default"/>
      </w:rPr>
    </w:lvl>
    <w:lvl w:ilvl="8" w:tplc="2F006D06">
      <w:start w:val="1"/>
      <w:numFmt w:val="bullet"/>
      <w:lvlText w:val=""/>
      <w:lvlJc w:val="left"/>
      <w:pPr>
        <w:ind w:left="6480" w:hanging="360"/>
      </w:pPr>
      <w:rPr>
        <w:rFonts w:ascii="Wingdings" w:hAnsi="Wingdings" w:hint="default"/>
      </w:rPr>
    </w:lvl>
  </w:abstractNum>
  <w:abstractNum w:abstractNumId="27" w15:restartNumberingAfterBreak="0">
    <w:nsid w:val="5DCA9B9E"/>
    <w:multiLevelType w:val="hybridMultilevel"/>
    <w:tmpl w:val="FFFFFFFF"/>
    <w:lvl w:ilvl="0" w:tplc="F372F706">
      <w:start w:val="1"/>
      <w:numFmt w:val="bullet"/>
      <w:lvlText w:val="·"/>
      <w:lvlJc w:val="left"/>
      <w:pPr>
        <w:ind w:left="720" w:hanging="360"/>
      </w:pPr>
      <w:rPr>
        <w:rFonts w:ascii="Symbol" w:hAnsi="Symbol" w:hint="default"/>
      </w:rPr>
    </w:lvl>
    <w:lvl w:ilvl="1" w:tplc="3BEE9FB0">
      <w:start w:val="1"/>
      <w:numFmt w:val="bullet"/>
      <w:lvlText w:val="o"/>
      <w:lvlJc w:val="left"/>
      <w:pPr>
        <w:ind w:left="1440" w:hanging="360"/>
      </w:pPr>
      <w:rPr>
        <w:rFonts w:ascii="Courier New" w:hAnsi="Courier New" w:hint="default"/>
      </w:rPr>
    </w:lvl>
    <w:lvl w:ilvl="2" w:tplc="BDC267A6">
      <w:start w:val="1"/>
      <w:numFmt w:val="bullet"/>
      <w:lvlText w:val=""/>
      <w:lvlJc w:val="left"/>
      <w:pPr>
        <w:ind w:left="2160" w:hanging="360"/>
      </w:pPr>
      <w:rPr>
        <w:rFonts w:ascii="Wingdings" w:hAnsi="Wingdings" w:hint="default"/>
      </w:rPr>
    </w:lvl>
    <w:lvl w:ilvl="3" w:tplc="D1F679F2">
      <w:start w:val="1"/>
      <w:numFmt w:val="bullet"/>
      <w:lvlText w:val=""/>
      <w:lvlJc w:val="left"/>
      <w:pPr>
        <w:ind w:left="2880" w:hanging="360"/>
      </w:pPr>
      <w:rPr>
        <w:rFonts w:ascii="Symbol" w:hAnsi="Symbol" w:hint="default"/>
      </w:rPr>
    </w:lvl>
    <w:lvl w:ilvl="4" w:tplc="96B6315A">
      <w:start w:val="1"/>
      <w:numFmt w:val="bullet"/>
      <w:lvlText w:val="o"/>
      <w:lvlJc w:val="left"/>
      <w:pPr>
        <w:ind w:left="3600" w:hanging="360"/>
      </w:pPr>
      <w:rPr>
        <w:rFonts w:ascii="Courier New" w:hAnsi="Courier New" w:hint="default"/>
      </w:rPr>
    </w:lvl>
    <w:lvl w:ilvl="5" w:tplc="B6AC7CBC">
      <w:start w:val="1"/>
      <w:numFmt w:val="bullet"/>
      <w:lvlText w:val=""/>
      <w:lvlJc w:val="left"/>
      <w:pPr>
        <w:ind w:left="4320" w:hanging="360"/>
      </w:pPr>
      <w:rPr>
        <w:rFonts w:ascii="Wingdings" w:hAnsi="Wingdings" w:hint="default"/>
      </w:rPr>
    </w:lvl>
    <w:lvl w:ilvl="6" w:tplc="B2947942">
      <w:start w:val="1"/>
      <w:numFmt w:val="bullet"/>
      <w:lvlText w:val=""/>
      <w:lvlJc w:val="left"/>
      <w:pPr>
        <w:ind w:left="5040" w:hanging="360"/>
      </w:pPr>
      <w:rPr>
        <w:rFonts w:ascii="Symbol" w:hAnsi="Symbol" w:hint="default"/>
      </w:rPr>
    </w:lvl>
    <w:lvl w:ilvl="7" w:tplc="607611B8">
      <w:start w:val="1"/>
      <w:numFmt w:val="bullet"/>
      <w:lvlText w:val="o"/>
      <w:lvlJc w:val="left"/>
      <w:pPr>
        <w:ind w:left="5760" w:hanging="360"/>
      </w:pPr>
      <w:rPr>
        <w:rFonts w:ascii="Courier New" w:hAnsi="Courier New" w:hint="default"/>
      </w:rPr>
    </w:lvl>
    <w:lvl w:ilvl="8" w:tplc="21869100">
      <w:start w:val="1"/>
      <w:numFmt w:val="bullet"/>
      <w:lvlText w:val=""/>
      <w:lvlJc w:val="left"/>
      <w:pPr>
        <w:ind w:left="6480" w:hanging="360"/>
      </w:pPr>
      <w:rPr>
        <w:rFonts w:ascii="Wingdings" w:hAnsi="Wingdings" w:hint="default"/>
      </w:rPr>
    </w:lvl>
  </w:abstractNum>
  <w:abstractNum w:abstractNumId="28" w15:restartNumberingAfterBreak="0">
    <w:nsid w:val="5DE2BF28"/>
    <w:multiLevelType w:val="hybridMultilevel"/>
    <w:tmpl w:val="E5741A6E"/>
    <w:lvl w:ilvl="0" w:tplc="6F94DCF0">
      <w:start w:val="1"/>
      <w:numFmt w:val="bullet"/>
      <w:lvlText w:val=""/>
      <w:lvlJc w:val="left"/>
      <w:pPr>
        <w:ind w:left="720" w:hanging="360"/>
      </w:pPr>
      <w:rPr>
        <w:rFonts w:ascii="Symbol" w:hAnsi="Symbol" w:hint="default"/>
      </w:rPr>
    </w:lvl>
    <w:lvl w:ilvl="1" w:tplc="7BEA558A">
      <w:start w:val="1"/>
      <w:numFmt w:val="bullet"/>
      <w:lvlText w:val="o"/>
      <w:lvlJc w:val="left"/>
      <w:pPr>
        <w:ind w:left="1440" w:hanging="360"/>
      </w:pPr>
      <w:rPr>
        <w:rFonts w:ascii="Courier New" w:hAnsi="Courier New" w:hint="default"/>
      </w:rPr>
    </w:lvl>
    <w:lvl w:ilvl="2" w:tplc="253E250C">
      <w:start w:val="1"/>
      <w:numFmt w:val="bullet"/>
      <w:lvlText w:val=""/>
      <w:lvlJc w:val="left"/>
      <w:pPr>
        <w:ind w:left="2160" w:hanging="360"/>
      </w:pPr>
      <w:rPr>
        <w:rFonts w:ascii="Wingdings" w:hAnsi="Wingdings" w:hint="default"/>
      </w:rPr>
    </w:lvl>
    <w:lvl w:ilvl="3" w:tplc="9F8AFD28">
      <w:start w:val="1"/>
      <w:numFmt w:val="bullet"/>
      <w:lvlText w:val=""/>
      <w:lvlJc w:val="left"/>
      <w:pPr>
        <w:ind w:left="2880" w:hanging="360"/>
      </w:pPr>
      <w:rPr>
        <w:rFonts w:ascii="Symbol" w:hAnsi="Symbol" w:hint="default"/>
      </w:rPr>
    </w:lvl>
    <w:lvl w:ilvl="4" w:tplc="7CB6C006">
      <w:start w:val="1"/>
      <w:numFmt w:val="bullet"/>
      <w:lvlText w:val="o"/>
      <w:lvlJc w:val="left"/>
      <w:pPr>
        <w:ind w:left="3600" w:hanging="360"/>
      </w:pPr>
      <w:rPr>
        <w:rFonts w:ascii="Courier New" w:hAnsi="Courier New" w:hint="default"/>
      </w:rPr>
    </w:lvl>
    <w:lvl w:ilvl="5" w:tplc="45567460">
      <w:start w:val="1"/>
      <w:numFmt w:val="bullet"/>
      <w:lvlText w:val=""/>
      <w:lvlJc w:val="left"/>
      <w:pPr>
        <w:ind w:left="4320" w:hanging="360"/>
      </w:pPr>
      <w:rPr>
        <w:rFonts w:ascii="Wingdings" w:hAnsi="Wingdings" w:hint="default"/>
      </w:rPr>
    </w:lvl>
    <w:lvl w:ilvl="6" w:tplc="EC0886A4">
      <w:start w:val="1"/>
      <w:numFmt w:val="bullet"/>
      <w:lvlText w:val=""/>
      <w:lvlJc w:val="left"/>
      <w:pPr>
        <w:ind w:left="5040" w:hanging="360"/>
      </w:pPr>
      <w:rPr>
        <w:rFonts w:ascii="Symbol" w:hAnsi="Symbol" w:hint="default"/>
      </w:rPr>
    </w:lvl>
    <w:lvl w:ilvl="7" w:tplc="A7607F90">
      <w:start w:val="1"/>
      <w:numFmt w:val="bullet"/>
      <w:lvlText w:val="o"/>
      <w:lvlJc w:val="left"/>
      <w:pPr>
        <w:ind w:left="5760" w:hanging="360"/>
      </w:pPr>
      <w:rPr>
        <w:rFonts w:ascii="Courier New" w:hAnsi="Courier New" w:hint="default"/>
      </w:rPr>
    </w:lvl>
    <w:lvl w:ilvl="8" w:tplc="1938DC68">
      <w:start w:val="1"/>
      <w:numFmt w:val="bullet"/>
      <w:lvlText w:val=""/>
      <w:lvlJc w:val="left"/>
      <w:pPr>
        <w:ind w:left="6480" w:hanging="360"/>
      </w:pPr>
      <w:rPr>
        <w:rFonts w:ascii="Wingdings" w:hAnsi="Wingdings" w:hint="default"/>
      </w:rPr>
    </w:lvl>
  </w:abstractNum>
  <w:abstractNum w:abstractNumId="29" w15:restartNumberingAfterBreak="0">
    <w:nsid w:val="5F2609EB"/>
    <w:multiLevelType w:val="hybridMultilevel"/>
    <w:tmpl w:val="7DA477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62B3C24"/>
    <w:multiLevelType w:val="hybridMultilevel"/>
    <w:tmpl w:val="51DE01E0"/>
    <w:lvl w:ilvl="0" w:tplc="3F5AE4CC">
      <w:start w:val="1"/>
      <w:numFmt w:val="bullet"/>
      <w:lvlText w:val=""/>
      <w:lvlJc w:val="left"/>
      <w:pPr>
        <w:ind w:left="720" w:hanging="360"/>
      </w:pPr>
      <w:rPr>
        <w:rFonts w:ascii="Symbol" w:hAnsi="Symbol" w:hint="default"/>
      </w:rPr>
    </w:lvl>
    <w:lvl w:ilvl="1" w:tplc="2548AF5E">
      <w:start w:val="1"/>
      <w:numFmt w:val="bullet"/>
      <w:lvlText w:val="o"/>
      <w:lvlJc w:val="left"/>
      <w:pPr>
        <w:ind w:left="1440" w:hanging="360"/>
      </w:pPr>
      <w:rPr>
        <w:rFonts w:ascii="Courier New" w:hAnsi="Courier New" w:hint="default"/>
      </w:rPr>
    </w:lvl>
    <w:lvl w:ilvl="2" w:tplc="30FCABBA">
      <w:start w:val="1"/>
      <w:numFmt w:val="bullet"/>
      <w:lvlText w:val=""/>
      <w:lvlJc w:val="left"/>
      <w:pPr>
        <w:ind w:left="2160" w:hanging="360"/>
      </w:pPr>
      <w:rPr>
        <w:rFonts w:ascii="Wingdings" w:hAnsi="Wingdings" w:hint="default"/>
      </w:rPr>
    </w:lvl>
    <w:lvl w:ilvl="3" w:tplc="8C004644">
      <w:start w:val="1"/>
      <w:numFmt w:val="bullet"/>
      <w:lvlText w:val=""/>
      <w:lvlJc w:val="left"/>
      <w:pPr>
        <w:ind w:left="2880" w:hanging="360"/>
      </w:pPr>
      <w:rPr>
        <w:rFonts w:ascii="Symbol" w:hAnsi="Symbol" w:hint="default"/>
      </w:rPr>
    </w:lvl>
    <w:lvl w:ilvl="4" w:tplc="F29E518E">
      <w:start w:val="1"/>
      <w:numFmt w:val="bullet"/>
      <w:lvlText w:val="o"/>
      <w:lvlJc w:val="left"/>
      <w:pPr>
        <w:ind w:left="3600" w:hanging="360"/>
      </w:pPr>
      <w:rPr>
        <w:rFonts w:ascii="Courier New" w:hAnsi="Courier New" w:hint="default"/>
      </w:rPr>
    </w:lvl>
    <w:lvl w:ilvl="5" w:tplc="40883246">
      <w:start w:val="1"/>
      <w:numFmt w:val="bullet"/>
      <w:lvlText w:val=""/>
      <w:lvlJc w:val="left"/>
      <w:pPr>
        <w:ind w:left="4320" w:hanging="360"/>
      </w:pPr>
      <w:rPr>
        <w:rFonts w:ascii="Wingdings" w:hAnsi="Wingdings" w:hint="default"/>
      </w:rPr>
    </w:lvl>
    <w:lvl w:ilvl="6" w:tplc="1D8CEE70">
      <w:start w:val="1"/>
      <w:numFmt w:val="bullet"/>
      <w:lvlText w:val=""/>
      <w:lvlJc w:val="left"/>
      <w:pPr>
        <w:ind w:left="5040" w:hanging="360"/>
      </w:pPr>
      <w:rPr>
        <w:rFonts w:ascii="Symbol" w:hAnsi="Symbol" w:hint="default"/>
      </w:rPr>
    </w:lvl>
    <w:lvl w:ilvl="7" w:tplc="04C2F53C">
      <w:start w:val="1"/>
      <w:numFmt w:val="bullet"/>
      <w:lvlText w:val="o"/>
      <w:lvlJc w:val="left"/>
      <w:pPr>
        <w:ind w:left="5760" w:hanging="360"/>
      </w:pPr>
      <w:rPr>
        <w:rFonts w:ascii="Courier New" w:hAnsi="Courier New" w:hint="default"/>
      </w:rPr>
    </w:lvl>
    <w:lvl w:ilvl="8" w:tplc="B712C4CC">
      <w:start w:val="1"/>
      <w:numFmt w:val="bullet"/>
      <w:lvlText w:val=""/>
      <w:lvlJc w:val="left"/>
      <w:pPr>
        <w:ind w:left="6480" w:hanging="360"/>
      </w:pPr>
      <w:rPr>
        <w:rFonts w:ascii="Wingdings" w:hAnsi="Wingdings" w:hint="default"/>
      </w:rPr>
    </w:lvl>
  </w:abstractNum>
  <w:abstractNum w:abstractNumId="31" w15:restartNumberingAfterBreak="0">
    <w:nsid w:val="6741594F"/>
    <w:multiLevelType w:val="hybridMultilevel"/>
    <w:tmpl w:val="D93678AC"/>
    <w:lvl w:ilvl="0" w:tplc="0408E32A">
      <w:start w:val="1"/>
      <w:numFmt w:val="bullet"/>
      <w:lvlText w:val=""/>
      <w:lvlJc w:val="left"/>
      <w:pPr>
        <w:ind w:left="720" w:hanging="360"/>
      </w:pPr>
      <w:rPr>
        <w:rFonts w:ascii="Symbol" w:hAnsi="Symbol" w:hint="default"/>
      </w:rPr>
    </w:lvl>
    <w:lvl w:ilvl="1" w:tplc="770694F8">
      <w:start w:val="1"/>
      <w:numFmt w:val="bullet"/>
      <w:lvlText w:val="o"/>
      <w:lvlJc w:val="left"/>
      <w:pPr>
        <w:ind w:left="1440" w:hanging="360"/>
      </w:pPr>
      <w:rPr>
        <w:rFonts w:ascii="Courier New" w:hAnsi="Courier New" w:hint="default"/>
      </w:rPr>
    </w:lvl>
    <w:lvl w:ilvl="2" w:tplc="7122A242">
      <w:start w:val="1"/>
      <w:numFmt w:val="bullet"/>
      <w:lvlText w:val=""/>
      <w:lvlJc w:val="left"/>
      <w:pPr>
        <w:ind w:left="2160" w:hanging="360"/>
      </w:pPr>
      <w:rPr>
        <w:rFonts w:ascii="Wingdings" w:hAnsi="Wingdings" w:hint="default"/>
      </w:rPr>
    </w:lvl>
    <w:lvl w:ilvl="3" w:tplc="6A768DA6">
      <w:start w:val="1"/>
      <w:numFmt w:val="bullet"/>
      <w:lvlText w:val=""/>
      <w:lvlJc w:val="left"/>
      <w:pPr>
        <w:ind w:left="2880" w:hanging="360"/>
      </w:pPr>
      <w:rPr>
        <w:rFonts w:ascii="Symbol" w:hAnsi="Symbol" w:hint="default"/>
      </w:rPr>
    </w:lvl>
    <w:lvl w:ilvl="4" w:tplc="7E40EC0C">
      <w:start w:val="1"/>
      <w:numFmt w:val="bullet"/>
      <w:lvlText w:val="o"/>
      <w:lvlJc w:val="left"/>
      <w:pPr>
        <w:ind w:left="3600" w:hanging="360"/>
      </w:pPr>
      <w:rPr>
        <w:rFonts w:ascii="Courier New" w:hAnsi="Courier New" w:hint="default"/>
      </w:rPr>
    </w:lvl>
    <w:lvl w:ilvl="5" w:tplc="1894245E">
      <w:start w:val="1"/>
      <w:numFmt w:val="bullet"/>
      <w:lvlText w:val=""/>
      <w:lvlJc w:val="left"/>
      <w:pPr>
        <w:ind w:left="4320" w:hanging="360"/>
      </w:pPr>
      <w:rPr>
        <w:rFonts w:ascii="Wingdings" w:hAnsi="Wingdings" w:hint="default"/>
      </w:rPr>
    </w:lvl>
    <w:lvl w:ilvl="6" w:tplc="820CAD32">
      <w:start w:val="1"/>
      <w:numFmt w:val="bullet"/>
      <w:lvlText w:val=""/>
      <w:lvlJc w:val="left"/>
      <w:pPr>
        <w:ind w:left="5040" w:hanging="360"/>
      </w:pPr>
      <w:rPr>
        <w:rFonts w:ascii="Symbol" w:hAnsi="Symbol" w:hint="default"/>
      </w:rPr>
    </w:lvl>
    <w:lvl w:ilvl="7" w:tplc="03E0E4C8">
      <w:start w:val="1"/>
      <w:numFmt w:val="bullet"/>
      <w:lvlText w:val="o"/>
      <w:lvlJc w:val="left"/>
      <w:pPr>
        <w:ind w:left="5760" w:hanging="360"/>
      </w:pPr>
      <w:rPr>
        <w:rFonts w:ascii="Courier New" w:hAnsi="Courier New" w:hint="default"/>
      </w:rPr>
    </w:lvl>
    <w:lvl w:ilvl="8" w:tplc="65583EB8">
      <w:start w:val="1"/>
      <w:numFmt w:val="bullet"/>
      <w:lvlText w:val=""/>
      <w:lvlJc w:val="left"/>
      <w:pPr>
        <w:ind w:left="6480" w:hanging="360"/>
      </w:pPr>
      <w:rPr>
        <w:rFonts w:ascii="Wingdings" w:hAnsi="Wingdings" w:hint="default"/>
      </w:rPr>
    </w:lvl>
  </w:abstractNum>
  <w:abstractNum w:abstractNumId="32" w15:restartNumberingAfterBreak="0">
    <w:nsid w:val="688F7FF7"/>
    <w:multiLevelType w:val="multilevel"/>
    <w:tmpl w:val="D4705190"/>
    <w:lvl w:ilvl="0">
      <w:start w:val="1"/>
      <w:numFmt w:val="lowerRoman"/>
      <w:lvlText w:val="%1."/>
      <w:lvlJc w:val="right"/>
      <w:pPr>
        <w:tabs>
          <w:tab w:val="num" w:pos="0"/>
        </w:tabs>
        <w:ind w:left="720" w:hanging="360"/>
      </w:pPr>
      <w:rPr>
        <w:rFonts w:ascii="Raleway" w:eastAsia="Raleway" w:hAnsi="Raleway" w:cs="Raleway"/>
        <w:b w:val="0"/>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33" w15:restartNumberingAfterBreak="0">
    <w:nsid w:val="68EA1993"/>
    <w:multiLevelType w:val="multilevel"/>
    <w:tmpl w:val="28AE67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6A7C8CD5"/>
    <w:multiLevelType w:val="hybridMultilevel"/>
    <w:tmpl w:val="28C2F294"/>
    <w:lvl w:ilvl="0" w:tplc="D32A683C">
      <w:start w:val="1"/>
      <w:numFmt w:val="bullet"/>
      <w:lvlText w:val=""/>
      <w:lvlJc w:val="left"/>
      <w:pPr>
        <w:ind w:left="720" w:hanging="360"/>
      </w:pPr>
      <w:rPr>
        <w:rFonts w:ascii="Symbol" w:hAnsi="Symbol" w:hint="default"/>
      </w:rPr>
    </w:lvl>
    <w:lvl w:ilvl="1" w:tplc="2B604F8A">
      <w:start w:val="1"/>
      <w:numFmt w:val="bullet"/>
      <w:lvlText w:val="o"/>
      <w:lvlJc w:val="left"/>
      <w:pPr>
        <w:ind w:left="1440" w:hanging="360"/>
      </w:pPr>
      <w:rPr>
        <w:rFonts w:ascii="Courier New" w:hAnsi="Courier New" w:hint="default"/>
      </w:rPr>
    </w:lvl>
    <w:lvl w:ilvl="2" w:tplc="B0DEEBF4">
      <w:start w:val="1"/>
      <w:numFmt w:val="bullet"/>
      <w:lvlText w:val=""/>
      <w:lvlJc w:val="left"/>
      <w:pPr>
        <w:ind w:left="2160" w:hanging="360"/>
      </w:pPr>
      <w:rPr>
        <w:rFonts w:ascii="Wingdings" w:hAnsi="Wingdings" w:hint="default"/>
      </w:rPr>
    </w:lvl>
    <w:lvl w:ilvl="3" w:tplc="9FC4C06C">
      <w:start w:val="1"/>
      <w:numFmt w:val="bullet"/>
      <w:lvlText w:val=""/>
      <w:lvlJc w:val="left"/>
      <w:pPr>
        <w:ind w:left="2880" w:hanging="360"/>
      </w:pPr>
      <w:rPr>
        <w:rFonts w:ascii="Symbol" w:hAnsi="Symbol" w:hint="default"/>
      </w:rPr>
    </w:lvl>
    <w:lvl w:ilvl="4" w:tplc="9E246558">
      <w:start w:val="1"/>
      <w:numFmt w:val="bullet"/>
      <w:lvlText w:val="o"/>
      <w:lvlJc w:val="left"/>
      <w:pPr>
        <w:ind w:left="3600" w:hanging="360"/>
      </w:pPr>
      <w:rPr>
        <w:rFonts w:ascii="Courier New" w:hAnsi="Courier New" w:hint="default"/>
      </w:rPr>
    </w:lvl>
    <w:lvl w:ilvl="5" w:tplc="4A645F06">
      <w:start w:val="1"/>
      <w:numFmt w:val="bullet"/>
      <w:lvlText w:val=""/>
      <w:lvlJc w:val="left"/>
      <w:pPr>
        <w:ind w:left="4320" w:hanging="360"/>
      </w:pPr>
      <w:rPr>
        <w:rFonts w:ascii="Wingdings" w:hAnsi="Wingdings" w:hint="default"/>
      </w:rPr>
    </w:lvl>
    <w:lvl w:ilvl="6" w:tplc="EBBADB74">
      <w:start w:val="1"/>
      <w:numFmt w:val="bullet"/>
      <w:lvlText w:val=""/>
      <w:lvlJc w:val="left"/>
      <w:pPr>
        <w:ind w:left="5040" w:hanging="360"/>
      </w:pPr>
      <w:rPr>
        <w:rFonts w:ascii="Symbol" w:hAnsi="Symbol" w:hint="default"/>
      </w:rPr>
    </w:lvl>
    <w:lvl w:ilvl="7" w:tplc="8BDAB8F0">
      <w:start w:val="1"/>
      <w:numFmt w:val="bullet"/>
      <w:lvlText w:val="o"/>
      <w:lvlJc w:val="left"/>
      <w:pPr>
        <w:ind w:left="5760" w:hanging="360"/>
      </w:pPr>
      <w:rPr>
        <w:rFonts w:ascii="Courier New" w:hAnsi="Courier New" w:hint="default"/>
      </w:rPr>
    </w:lvl>
    <w:lvl w:ilvl="8" w:tplc="3EEEC092">
      <w:start w:val="1"/>
      <w:numFmt w:val="bullet"/>
      <w:lvlText w:val=""/>
      <w:lvlJc w:val="left"/>
      <w:pPr>
        <w:ind w:left="6480" w:hanging="360"/>
      </w:pPr>
      <w:rPr>
        <w:rFonts w:ascii="Wingdings" w:hAnsi="Wingdings" w:hint="default"/>
      </w:rPr>
    </w:lvl>
  </w:abstractNum>
  <w:abstractNum w:abstractNumId="35" w15:restartNumberingAfterBreak="0">
    <w:nsid w:val="707F793A"/>
    <w:multiLevelType w:val="hybridMultilevel"/>
    <w:tmpl w:val="0890E9F0"/>
    <w:lvl w:ilvl="0" w:tplc="8176F424">
      <w:start w:val="1"/>
      <w:numFmt w:val="bullet"/>
      <w:lvlText w:val=""/>
      <w:lvlJc w:val="left"/>
      <w:pPr>
        <w:tabs>
          <w:tab w:val="num" w:pos="720"/>
        </w:tabs>
        <w:ind w:left="720" w:hanging="360"/>
      </w:pPr>
      <w:rPr>
        <w:rFonts w:ascii="Symbol" w:hAnsi="Symbol" w:hint="default"/>
        <w:sz w:val="20"/>
      </w:rPr>
    </w:lvl>
    <w:lvl w:ilvl="1" w:tplc="D1DEA8A8" w:tentative="1">
      <w:start w:val="1"/>
      <w:numFmt w:val="bullet"/>
      <w:lvlText w:val=""/>
      <w:lvlJc w:val="left"/>
      <w:pPr>
        <w:tabs>
          <w:tab w:val="num" w:pos="1440"/>
        </w:tabs>
        <w:ind w:left="1440" w:hanging="360"/>
      </w:pPr>
      <w:rPr>
        <w:rFonts w:ascii="Symbol" w:hAnsi="Symbol" w:hint="default"/>
        <w:sz w:val="20"/>
      </w:rPr>
    </w:lvl>
    <w:lvl w:ilvl="2" w:tplc="AD7CF4C8" w:tentative="1">
      <w:start w:val="1"/>
      <w:numFmt w:val="bullet"/>
      <w:lvlText w:val=""/>
      <w:lvlJc w:val="left"/>
      <w:pPr>
        <w:tabs>
          <w:tab w:val="num" w:pos="2160"/>
        </w:tabs>
        <w:ind w:left="2160" w:hanging="360"/>
      </w:pPr>
      <w:rPr>
        <w:rFonts w:ascii="Symbol" w:hAnsi="Symbol" w:hint="default"/>
        <w:sz w:val="20"/>
      </w:rPr>
    </w:lvl>
    <w:lvl w:ilvl="3" w:tplc="22FA5848" w:tentative="1">
      <w:start w:val="1"/>
      <w:numFmt w:val="bullet"/>
      <w:lvlText w:val=""/>
      <w:lvlJc w:val="left"/>
      <w:pPr>
        <w:tabs>
          <w:tab w:val="num" w:pos="2880"/>
        </w:tabs>
        <w:ind w:left="2880" w:hanging="360"/>
      </w:pPr>
      <w:rPr>
        <w:rFonts w:ascii="Symbol" w:hAnsi="Symbol" w:hint="default"/>
        <w:sz w:val="20"/>
      </w:rPr>
    </w:lvl>
    <w:lvl w:ilvl="4" w:tplc="4F88A186" w:tentative="1">
      <w:start w:val="1"/>
      <w:numFmt w:val="bullet"/>
      <w:lvlText w:val=""/>
      <w:lvlJc w:val="left"/>
      <w:pPr>
        <w:tabs>
          <w:tab w:val="num" w:pos="3600"/>
        </w:tabs>
        <w:ind w:left="3600" w:hanging="360"/>
      </w:pPr>
      <w:rPr>
        <w:rFonts w:ascii="Symbol" w:hAnsi="Symbol" w:hint="default"/>
        <w:sz w:val="20"/>
      </w:rPr>
    </w:lvl>
    <w:lvl w:ilvl="5" w:tplc="22D21620" w:tentative="1">
      <w:start w:val="1"/>
      <w:numFmt w:val="bullet"/>
      <w:lvlText w:val=""/>
      <w:lvlJc w:val="left"/>
      <w:pPr>
        <w:tabs>
          <w:tab w:val="num" w:pos="4320"/>
        </w:tabs>
        <w:ind w:left="4320" w:hanging="360"/>
      </w:pPr>
      <w:rPr>
        <w:rFonts w:ascii="Symbol" w:hAnsi="Symbol" w:hint="default"/>
        <w:sz w:val="20"/>
      </w:rPr>
    </w:lvl>
    <w:lvl w:ilvl="6" w:tplc="3202E124" w:tentative="1">
      <w:start w:val="1"/>
      <w:numFmt w:val="bullet"/>
      <w:lvlText w:val=""/>
      <w:lvlJc w:val="left"/>
      <w:pPr>
        <w:tabs>
          <w:tab w:val="num" w:pos="5040"/>
        </w:tabs>
        <w:ind w:left="5040" w:hanging="360"/>
      </w:pPr>
      <w:rPr>
        <w:rFonts w:ascii="Symbol" w:hAnsi="Symbol" w:hint="default"/>
        <w:sz w:val="20"/>
      </w:rPr>
    </w:lvl>
    <w:lvl w:ilvl="7" w:tplc="A920A25A" w:tentative="1">
      <w:start w:val="1"/>
      <w:numFmt w:val="bullet"/>
      <w:lvlText w:val=""/>
      <w:lvlJc w:val="left"/>
      <w:pPr>
        <w:tabs>
          <w:tab w:val="num" w:pos="5760"/>
        </w:tabs>
        <w:ind w:left="5760" w:hanging="360"/>
      </w:pPr>
      <w:rPr>
        <w:rFonts w:ascii="Symbol" w:hAnsi="Symbol" w:hint="default"/>
        <w:sz w:val="20"/>
      </w:rPr>
    </w:lvl>
    <w:lvl w:ilvl="8" w:tplc="E1E0C9B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7947685C"/>
    <w:multiLevelType w:val="hybridMultilevel"/>
    <w:tmpl w:val="4E6E3912"/>
    <w:lvl w:ilvl="0" w:tplc="0809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7" w15:restartNumberingAfterBreak="0">
    <w:nsid w:val="7B2D5339"/>
    <w:multiLevelType w:val="hybridMultilevel"/>
    <w:tmpl w:val="A5AEB6F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lowerLetter"/>
      <w:lvlText w:val="%4)"/>
      <w:lvlJc w:val="lef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7D9047FB"/>
    <w:multiLevelType w:val="hybridMultilevel"/>
    <w:tmpl w:val="B3708758"/>
    <w:lvl w:ilvl="0" w:tplc="08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39" w15:restartNumberingAfterBreak="0">
    <w:nsid w:val="7E70511A"/>
    <w:multiLevelType w:val="hybridMultilevel"/>
    <w:tmpl w:val="348C31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F236289"/>
    <w:multiLevelType w:val="hybridMultilevel"/>
    <w:tmpl w:val="C4C8CF2E"/>
    <w:lvl w:ilvl="0" w:tplc="C0AC160A">
      <w:start w:val="1"/>
      <w:numFmt w:val="bullet"/>
      <w:lvlText w:val=""/>
      <w:lvlJc w:val="left"/>
      <w:pPr>
        <w:ind w:left="720" w:hanging="360"/>
      </w:pPr>
      <w:rPr>
        <w:rFonts w:ascii="Symbol" w:hAnsi="Symbol" w:hint="default"/>
      </w:rPr>
    </w:lvl>
    <w:lvl w:ilvl="1" w:tplc="BEA8B39A">
      <w:start w:val="1"/>
      <w:numFmt w:val="bullet"/>
      <w:lvlText w:val="o"/>
      <w:lvlJc w:val="left"/>
      <w:pPr>
        <w:ind w:left="1440" w:hanging="360"/>
      </w:pPr>
      <w:rPr>
        <w:rFonts w:ascii="Courier New" w:hAnsi="Courier New" w:hint="default"/>
      </w:rPr>
    </w:lvl>
    <w:lvl w:ilvl="2" w:tplc="93E07538">
      <w:start w:val="1"/>
      <w:numFmt w:val="bullet"/>
      <w:lvlText w:val=""/>
      <w:lvlJc w:val="left"/>
      <w:pPr>
        <w:ind w:left="2160" w:hanging="360"/>
      </w:pPr>
      <w:rPr>
        <w:rFonts w:ascii="Wingdings" w:hAnsi="Wingdings" w:hint="default"/>
      </w:rPr>
    </w:lvl>
    <w:lvl w:ilvl="3" w:tplc="40765642">
      <w:start w:val="1"/>
      <w:numFmt w:val="bullet"/>
      <w:lvlText w:val=""/>
      <w:lvlJc w:val="left"/>
      <w:pPr>
        <w:ind w:left="2880" w:hanging="360"/>
      </w:pPr>
      <w:rPr>
        <w:rFonts w:ascii="Symbol" w:hAnsi="Symbol" w:hint="default"/>
      </w:rPr>
    </w:lvl>
    <w:lvl w:ilvl="4" w:tplc="AD7A9B7C">
      <w:start w:val="1"/>
      <w:numFmt w:val="bullet"/>
      <w:lvlText w:val="o"/>
      <w:lvlJc w:val="left"/>
      <w:pPr>
        <w:ind w:left="3600" w:hanging="360"/>
      </w:pPr>
      <w:rPr>
        <w:rFonts w:ascii="Courier New" w:hAnsi="Courier New" w:hint="default"/>
      </w:rPr>
    </w:lvl>
    <w:lvl w:ilvl="5" w:tplc="81DC3D8C">
      <w:start w:val="1"/>
      <w:numFmt w:val="bullet"/>
      <w:lvlText w:val=""/>
      <w:lvlJc w:val="left"/>
      <w:pPr>
        <w:ind w:left="4320" w:hanging="360"/>
      </w:pPr>
      <w:rPr>
        <w:rFonts w:ascii="Wingdings" w:hAnsi="Wingdings" w:hint="default"/>
      </w:rPr>
    </w:lvl>
    <w:lvl w:ilvl="6" w:tplc="94867142">
      <w:start w:val="1"/>
      <w:numFmt w:val="bullet"/>
      <w:lvlText w:val=""/>
      <w:lvlJc w:val="left"/>
      <w:pPr>
        <w:ind w:left="5040" w:hanging="360"/>
      </w:pPr>
      <w:rPr>
        <w:rFonts w:ascii="Symbol" w:hAnsi="Symbol" w:hint="default"/>
      </w:rPr>
    </w:lvl>
    <w:lvl w:ilvl="7" w:tplc="70DABA20">
      <w:start w:val="1"/>
      <w:numFmt w:val="bullet"/>
      <w:lvlText w:val="o"/>
      <w:lvlJc w:val="left"/>
      <w:pPr>
        <w:ind w:left="5760" w:hanging="360"/>
      </w:pPr>
      <w:rPr>
        <w:rFonts w:ascii="Courier New" w:hAnsi="Courier New" w:hint="default"/>
      </w:rPr>
    </w:lvl>
    <w:lvl w:ilvl="8" w:tplc="067637D0">
      <w:start w:val="1"/>
      <w:numFmt w:val="bullet"/>
      <w:lvlText w:val=""/>
      <w:lvlJc w:val="left"/>
      <w:pPr>
        <w:ind w:left="6480" w:hanging="360"/>
      </w:pPr>
      <w:rPr>
        <w:rFonts w:ascii="Wingdings" w:hAnsi="Wingdings" w:hint="default"/>
      </w:rPr>
    </w:lvl>
  </w:abstractNum>
  <w:abstractNum w:abstractNumId="41" w15:restartNumberingAfterBreak="0">
    <w:nsid w:val="7FA1272D"/>
    <w:multiLevelType w:val="hybridMultilevel"/>
    <w:tmpl w:val="6C08D03C"/>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1662538677">
    <w:abstractNumId w:val="26"/>
  </w:num>
  <w:num w:numId="2" w16cid:durableId="1685982179">
    <w:abstractNumId w:val="11"/>
  </w:num>
  <w:num w:numId="3" w16cid:durableId="664208343">
    <w:abstractNumId w:val="17"/>
  </w:num>
  <w:num w:numId="4" w16cid:durableId="954411434">
    <w:abstractNumId w:val="19"/>
  </w:num>
  <w:num w:numId="5" w16cid:durableId="595096355">
    <w:abstractNumId w:val="15"/>
  </w:num>
  <w:num w:numId="6" w16cid:durableId="1729036288">
    <w:abstractNumId w:val="27"/>
  </w:num>
  <w:num w:numId="7" w16cid:durableId="136336522">
    <w:abstractNumId w:val="7"/>
  </w:num>
  <w:num w:numId="8" w16cid:durableId="1843541257">
    <w:abstractNumId w:val="2"/>
  </w:num>
  <w:num w:numId="9" w16cid:durableId="173226872">
    <w:abstractNumId w:val="5"/>
  </w:num>
  <w:num w:numId="10" w16cid:durableId="2125466318">
    <w:abstractNumId w:val="31"/>
  </w:num>
  <w:num w:numId="11" w16cid:durableId="1368145146">
    <w:abstractNumId w:val="22"/>
  </w:num>
  <w:num w:numId="12" w16cid:durableId="325206771">
    <w:abstractNumId w:val="32"/>
  </w:num>
  <w:num w:numId="13" w16cid:durableId="1227762824">
    <w:abstractNumId w:val="18"/>
  </w:num>
  <w:num w:numId="14" w16cid:durableId="590508116">
    <w:abstractNumId w:val="35"/>
  </w:num>
  <w:num w:numId="15" w16cid:durableId="1430078034">
    <w:abstractNumId w:val="16"/>
  </w:num>
  <w:num w:numId="16" w16cid:durableId="1713379953">
    <w:abstractNumId w:val="30"/>
  </w:num>
  <w:num w:numId="17" w16cid:durableId="1180239687">
    <w:abstractNumId w:val="40"/>
  </w:num>
  <w:num w:numId="18" w16cid:durableId="1658147926">
    <w:abstractNumId w:val="34"/>
  </w:num>
  <w:num w:numId="19" w16cid:durableId="216405880">
    <w:abstractNumId w:val="9"/>
  </w:num>
  <w:num w:numId="20" w16cid:durableId="1871457972">
    <w:abstractNumId w:val="23"/>
  </w:num>
  <w:num w:numId="21" w16cid:durableId="1714426664">
    <w:abstractNumId w:val="24"/>
  </w:num>
  <w:num w:numId="22" w16cid:durableId="1291201948">
    <w:abstractNumId w:val="10"/>
  </w:num>
  <w:num w:numId="23" w16cid:durableId="511145990">
    <w:abstractNumId w:val="38"/>
  </w:num>
  <w:num w:numId="24" w16cid:durableId="405345371">
    <w:abstractNumId w:val="12"/>
  </w:num>
  <w:num w:numId="25" w16cid:durableId="1522889422">
    <w:abstractNumId w:val="14"/>
  </w:num>
  <w:num w:numId="26" w16cid:durableId="1791510209">
    <w:abstractNumId w:val="36"/>
  </w:num>
  <w:num w:numId="27" w16cid:durableId="2073191326">
    <w:abstractNumId w:val="39"/>
  </w:num>
  <w:num w:numId="28" w16cid:durableId="1516991542">
    <w:abstractNumId w:val="6"/>
  </w:num>
  <w:num w:numId="29" w16cid:durableId="194661696">
    <w:abstractNumId w:val="28"/>
  </w:num>
  <w:num w:numId="30" w16cid:durableId="1765957599">
    <w:abstractNumId w:val="0"/>
  </w:num>
  <w:num w:numId="31" w16cid:durableId="1213079943">
    <w:abstractNumId w:val="4"/>
  </w:num>
  <w:num w:numId="32" w16cid:durableId="1910723537">
    <w:abstractNumId w:val="25"/>
  </w:num>
  <w:num w:numId="33" w16cid:durableId="773208828">
    <w:abstractNumId w:val="13"/>
  </w:num>
  <w:num w:numId="34" w16cid:durableId="596795584">
    <w:abstractNumId w:val="3"/>
  </w:num>
  <w:num w:numId="35" w16cid:durableId="1599174991">
    <w:abstractNumId w:val="33"/>
  </w:num>
  <w:num w:numId="36" w16cid:durableId="300690259">
    <w:abstractNumId w:val="41"/>
  </w:num>
  <w:num w:numId="37" w16cid:durableId="1295988673">
    <w:abstractNumId w:val="1"/>
  </w:num>
  <w:num w:numId="38" w16cid:durableId="549607328">
    <w:abstractNumId w:val="21"/>
  </w:num>
  <w:num w:numId="39" w16cid:durableId="1637250731">
    <w:abstractNumId w:val="37"/>
  </w:num>
  <w:num w:numId="40" w16cid:durableId="798232422">
    <w:abstractNumId w:val="29"/>
  </w:num>
  <w:num w:numId="41" w16cid:durableId="1788544526">
    <w:abstractNumId w:val="8"/>
  </w:num>
  <w:num w:numId="42" w16cid:durableId="1756633288">
    <w:abstractNumId w:val="20"/>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ocumentProtection w:edit="forms" w:formatting="1" w:enforcement="1" w:cryptProviderType="rsaAES" w:cryptAlgorithmClass="hash" w:cryptAlgorithmType="typeAny" w:cryptAlgorithmSid="14" w:cryptSpinCount="100000" w:hash="FlfR/ZUZwiCpGq+7ziPgEC0vX9qrNSZ4NuOjHLGZ1ISytlJW5llcFpn5DbkpbV9GHWkfXHfJn/6C/CpY3AJwjQ==" w:salt="PO2nnVYTSkHL+ehwxjnFIA=="/>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24AC"/>
    <w:rsid w:val="000004EC"/>
    <w:rsid w:val="00000CC6"/>
    <w:rsid w:val="00001307"/>
    <w:rsid w:val="00001368"/>
    <w:rsid w:val="000025D6"/>
    <w:rsid w:val="00002AE4"/>
    <w:rsid w:val="00003EA2"/>
    <w:rsid w:val="00004E81"/>
    <w:rsid w:val="00004E8C"/>
    <w:rsid w:val="000050CC"/>
    <w:rsid w:val="000057E9"/>
    <w:rsid w:val="00005BAD"/>
    <w:rsid w:val="0000679C"/>
    <w:rsid w:val="000105B2"/>
    <w:rsid w:val="00010602"/>
    <w:rsid w:val="000109AA"/>
    <w:rsid w:val="00011AF1"/>
    <w:rsid w:val="00012437"/>
    <w:rsid w:val="00012F32"/>
    <w:rsid w:val="000130E2"/>
    <w:rsid w:val="00013BD4"/>
    <w:rsid w:val="00014AEC"/>
    <w:rsid w:val="0001540E"/>
    <w:rsid w:val="00015756"/>
    <w:rsid w:val="00016568"/>
    <w:rsid w:val="00017275"/>
    <w:rsid w:val="00017A22"/>
    <w:rsid w:val="00017B22"/>
    <w:rsid w:val="00020CFD"/>
    <w:rsid w:val="00021924"/>
    <w:rsid w:val="00021A27"/>
    <w:rsid w:val="00024E5B"/>
    <w:rsid w:val="000259BF"/>
    <w:rsid w:val="00025D02"/>
    <w:rsid w:val="00027E68"/>
    <w:rsid w:val="00027F74"/>
    <w:rsid w:val="000321B4"/>
    <w:rsid w:val="00032C89"/>
    <w:rsid w:val="00032EB9"/>
    <w:rsid w:val="00033E74"/>
    <w:rsid w:val="00035C55"/>
    <w:rsid w:val="00036DB1"/>
    <w:rsid w:val="00036E1D"/>
    <w:rsid w:val="000377E6"/>
    <w:rsid w:val="00037979"/>
    <w:rsid w:val="0004140F"/>
    <w:rsid w:val="000428A4"/>
    <w:rsid w:val="0004318B"/>
    <w:rsid w:val="000435D2"/>
    <w:rsid w:val="00045FC8"/>
    <w:rsid w:val="00047C2B"/>
    <w:rsid w:val="00047CC7"/>
    <w:rsid w:val="0005102B"/>
    <w:rsid w:val="00053148"/>
    <w:rsid w:val="00054347"/>
    <w:rsid w:val="0005476C"/>
    <w:rsid w:val="0005487F"/>
    <w:rsid w:val="00054D5D"/>
    <w:rsid w:val="00054FE1"/>
    <w:rsid w:val="00056620"/>
    <w:rsid w:val="00057379"/>
    <w:rsid w:val="00057875"/>
    <w:rsid w:val="0006025A"/>
    <w:rsid w:val="0006219F"/>
    <w:rsid w:val="00063B83"/>
    <w:rsid w:val="00063F52"/>
    <w:rsid w:val="000644F9"/>
    <w:rsid w:val="000651A6"/>
    <w:rsid w:val="00066D52"/>
    <w:rsid w:val="0006768F"/>
    <w:rsid w:val="00067F00"/>
    <w:rsid w:val="0007021B"/>
    <w:rsid w:val="00071750"/>
    <w:rsid w:val="00071A6C"/>
    <w:rsid w:val="00071C84"/>
    <w:rsid w:val="00071C9B"/>
    <w:rsid w:val="00072E2D"/>
    <w:rsid w:val="00075284"/>
    <w:rsid w:val="00080EA9"/>
    <w:rsid w:val="0008219C"/>
    <w:rsid w:val="00082C88"/>
    <w:rsid w:val="00082F6B"/>
    <w:rsid w:val="000845FD"/>
    <w:rsid w:val="00084DD2"/>
    <w:rsid w:val="00085750"/>
    <w:rsid w:val="00085E85"/>
    <w:rsid w:val="00086700"/>
    <w:rsid w:val="000904D1"/>
    <w:rsid w:val="00091656"/>
    <w:rsid w:val="00091C17"/>
    <w:rsid w:val="000939A7"/>
    <w:rsid w:val="00095D35"/>
    <w:rsid w:val="00096806"/>
    <w:rsid w:val="00096940"/>
    <w:rsid w:val="000969E6"/>
    <w:rsid w:val="00096DF4"/>
    <w:rsid w:val="00097783"/>
    <w:rsid w:val="000A0717"/>
    <w:rsid w:val="000A16B2"/>
    <w:rsid w:val="000A20CC"/>
    <w:rsid w:val="000A4F7A"/>
    <w:rsid w:val="000A4F88"/>
    <w:rsid w:val="000A5DF2"/>
    <w:rsid w:val="000A650D"/>
    <w:rsid w:val="000B1CFD"/>
    <w:rsid w:val="000B2E67"/>
    <w:rsid w:val="000B5B7C"/>
    <w:rsid w:val="000B5B8F"/>
    <w:rsid w:val="000B5CFD"/>
    <w:rsid w:val="000B5D04"/>
    <w:rsid w:val="000B6B15"/>
    <w:rsid w:val="000C0342"/>
    <w:rsid w:val="000C135F"/>
    <w:rsid w:val="000C16DB"/>
    <w:rsid w:val="000C1921"/>
    <w:rsid w:val="000C2E00"/>
    <w:rsid w:val="000C3BEE"/>
    <w:rsid w:val="000C406C"/>
    <w:rsid w:val="000C4641"/>
    <w:rsid w:val="000C4D65"/>
    <w:rsid w:val="000C6237"/>
    <w:rsid w:val="000C6C02"/>
    <w:rsid w:val="000C6E45"/>
    <w:rsid w:val="000C7C84"/>
    <w:rsid w:val="000D008C"/>
    <w:rsid w:val="000D0BE9"/>
    <w:rsid w:val="000D0C92"/>
    <w:rsid w:val="000D323D"/>
    <w:rsid w:val="000D3DD9"/>
    <w:rsid w:val="000D57AC"/>
    <w:rsid w:val="000D5D46"/>
    <w:rsid w:val="000D6220"/>
    <w:rsid w:val="000D648A"/>
    <w:rsid w:val="000D722C"/>
    <w:rsid w:val="000D785D"/>
    <w:rsid w:val="000D794A"/>
    <w:rsid w:val="000E1FEE"/>
    <w:rsid w:val="000E42A2"/>
    <w:rsid w:val="000E6468"/>
    <w:rsid w:val="000E65C8"/>
    <w:rsid w:val="000E6A10"/>
    <w:rsid w:val="000F0075"/>
    <w:rsid w:val="000F0735"/>
    <w:rsid w:val="000F18F8"/>
    <w:rsid w:val="000F2936"/>
    <w:rsid w:val="000F2B78"/>
    <w:rsid w:val="000F327E"/>
    <w:rsid w:val="000F5241"/>
    <w:rsid w:val="000F53D5"/>
    <w:rsid w:val="000F5EB5"/>
    <w:rsid w:val="000F6D43"/>
    <w:rsid w:val="00100E26"/>
    <w:rsid w:val="00102649"/>
    <w:rsid w:val="001032CD"/>
    <w:rsid w:val="0010428B"/>
    <w:rsid w:val="001053E6"/>
    <w:rsid w:val="001053F9"/>
    <w:rsid w:val="00105694"/>
    <w:rsid w:val="00105C08"/>
    <w:rsid w:val="00105C26"/>
    <w:rsid w:val="0010672B"/>
    <w:rsid w:val="00111124"/>
    <w:rsid w:val="001116BD"/>
    <w:rsid w:val="00111769"/>
    <w:rsid w:val="00111DA2"/>
    <w:rsid w:val="0011407D"/>
    <w:rsid w:val="00114B90"/>
    <w:rsid w:val="00116397"/>
    <w:rsid w:val="00120084"/>
    <w:rsid w:val="001212DB"/>
    <w:rsid w:val="001225AF"/>
    <w:rsid w:val="00122D72"/>
    <w:rsid w:val="00123BCD"/>
    <w:rsid w:val="0012416D"/>
    <w:rsid w:val="001242B3"/>
    <w:rsid w:val="00124AFE"/>
    <w:rsid w:val="00125321"/>
    <w:rsid w:val="00125F2F"/>
    <w:rsid w:val="001265EE"/>
    <w:rsid w:val="00126898"/>
    <w:rsid w:val="00130015"/>
    <w:rsid w:val="001301F2"/>
    <w:rsid w:val="00130501"/>
    <w:rsid w:val="0013090F"/>
    <w:rsid w:val="001315C7"/>
    <w:rsid w:val="00131A1D"/>
    <w:rsid w:val="00131F59"/>
    <w:rsid w:val="001320D4"/>
    <w:rsid w:val="00132AD2"/>
    <w:rsid w:val="00135091"/>
    <w:rsid w:val="00135BF0"/>
    <w:rsid w:val="001364C3"/>
    <w:rsid w:val="00136937"/>
    <w:rsid w:val="0013764E"/>
    <w:rsid w:val="0014052A"/>
    <w:rsid w:val="00140CA3"/>
    <w:rsid w:val="001414CF"/>
    <w:rsid w:val="001417FD"/>
    <w:rsid w:val="001426C0"/>
    <w:rsid w:val="001434BF"/>
    <w:rsid w:val="00144A6C"/>
    <w:rsid w:val="001457F1"/>
    <w:rsid w:val="0014616F"/>
    <w:rsid w:val="00146AE9"/>
    <w:rsid w:val="00146D38"/>
    <w:rsid w:val="001501BB"/>
    <w:rsid w:val="0015078B"/>
    <w:rsid w:val="0015367A"/>
    <w:rsid w:val="00153A9D"/>
    <w:rsid w:val="001541FA"/>
    <w:rsid w:val="00154C37"/>
    <w:rsid w:val="00156227"/>
    <w:rsid w:val="00156C6A"/>
    <w:rsid w:val="00156D7E"/>
    <w:rsid w:val="00157B83"/>
    <w:rsid w:val="00161471"/>
    <w:rsid w:val="001632C8"/>
    <w:rsid w:val="00165156"/>
    <w:rsid w:val="0016574F"/>
    <w:rsid w:val="00165DB0"/>
    <w:rsid w:val="001661DA"/>
    <w:rsid w:val="00166B5C"/>
    <w:rsid w:val="00166C38"/>
    <w:rsid w:val="00167704"/>
    <w:rsid w:val="00167B09"/>
    <w:rsid w:val="00171B81"/>
    <w:rsid w:val="00172BBB"/>
    <w:rsid w:val="0017515C"/>
    <w:rsid w:val="00176AA6"/>
    <w:rsid w:val="00177766"/>
    <w:rsid w:val="001818CA"/>
    <w:rsid w:val="001820F7"/>
    <w:rsid w:val="0018269A"/>
    <w:rsid w:val="00183257"/>
    <w:rsid w:val="00183EF2"/>
    <w:rsid w:val="0018507E"/>
    <w:rsid w:val="00185853"/>
    <w:rsid w:val="00185A0A"/>
    <w:rsid w:val="001865F1"/>
    <w:rsid w:val="0018781C"/>
    <w:rsid w:val="001927B1"/>
    <w:rsid w:val="00192CE8"/>
    <w:rsid w:val="00192FD8"/>
    <w:rsid w:val="00193263"/>
    <w:rsid w:val="00194C59"/>
    <w:rsid w:val="0019539F"/>
    <w:rsid w:val="001958B7"/>
    <w:rsid w:val="001958EA"/>
    <w:rsid w:val="00195F19"/>
    <w:rsid w:val="001961F5"/>
    <w:rsid w:val="00196A7B"/>
    <w:rsid w:val="00196E23"/>
    <w:rsid w:val="001979A9"/>
    <w:rsid w:val="001A09F0"/>
    <w:rsid w:val="001A2235"/>
    <w:rsid w:val="001A22B0"/>
    <w:rsid w:val="001A27C2"/>
    <w:rsid w:val="001A290E"/>
    <w:rsid w:val="001A35CD"/>
    <w:rsid w:val="001A4E0E"/>
    <w:rsid w:val="001A64B1"/>
    <w:rsid w:val="001A6D2E"/>
    <w:rsid w:val="001A6DD9"/>
    <w:rsid w:val="001A788B"/>
    <w:rsid w:val="001A7C05"/>
    <w:rsid w:val="001B0575"/>
    <w:rsid w:val="001B06FC"/>
    <w:rsid w:val="001B07F3"/>
    <w:rsid w:val="001B13BD"/>
    <w:rsid w:val="001B1C78"/>
    <w:rsid w:val="001B1D41"/>
    <w:rsid w:val="001B1D49"/>
    <w:rsid w:val="001B250C"/>
    <w:rsid w:val="001B44DB"/>
    <w:rsid w:val="001B4538"/>
    <w:rsid w:val="001B4DFF"/>
    <w:rsid w:val="001B6BB6"/>
    <w:rsid w:val="001B71FB"/>
    <w:rsid w:val="001C1326"/>
    <w:rsid w:val="001C1D26"/>
    <w:rsid w:val="001C291E"/>
    <w:rsid w:val="001C3837"/>
    <w:rsid w:val="001C41DC"/>
    <w:rsid w:val="001C4436"/>
    <w:rsid w:val="001C47CE"/>
    <w:rsid w:val="001C54C8"/>
    <w:rsid w:val="001C5747"/>
    <w:rsid w:val="001C5AA7"/>
    <w:rsid w:val="001C6BCF"/>
    <w:rsid w:val="001C724C"/>
    <w:rsid w:val="001C7CA9"/>
    <w:rsid w:val="001D065F"/>
    <w:rsid w:val="001D24AA"/>
    <w:rsid w:val="001D3B53"/>
    <w:rsid w:val="001D4A91"/>
    <w:rsid w:val="001D5E22"/>
    <w:rsid w:val="001D5ECE"/>
    <w:rsid w:val="001D634D"/>
    <w:rsid w:val="001D6EED"/>
    <w:rsid w:val="001D7114"/>
    <w:rsid w:val="001E0273"/>
    <w:rsid w:val="001E0CFF"/>
    <w:rsid w:val="001E106A"/>
    <w:rsid w:val="001E501C"/>
    <w:rsid w:val="001E6B3E"/>
    <w:rsid w:val="001F0875"/>
    <w:rsid w:val="001F0A78"/>
    <w:rsid w:val="001F6D11"/>
    <w:rsid w:val="001F7260"/>
    <w:rsid w:val="0020040D"/>
    <w:rsid w:val="00200825"/>
    <w:rsid w:val="00200CCB"/>
    <w:rsid w:val="002022B8"/>
    <w:rsid w:val="0020230D"/>
    <w:rsid w:val="00202A23"/>
    <w:rsid w:val="002030BB"/>
    <w:rsid w:val="00204BF1"/>
    <w:rsid w:val="00206305"/>
    <w:rsid w:val="00206CCD"/>
    <w:rsid w:val="00206D10"/>
    <w:rsid w:val="00210973"/>
    <w:rsid w:val="00211A6F"/>
    <w:rsid w:val="00212A81"/>
    <w:rsid w:val="00212EB0"/>
    <w:rsid w:val="00213963"/>
    <w:rsid w:val="00214931"/>
    <w:rsid w:val="002152A1"/>
    <w:rsid w:val="00215E1F"/>
    <w:rsid w:val="00215F77"/>
    <w:rsid w:val="002160E9"/>
    <w:rsid w:val="00216E8B"/>
    <w:rsid w:val="00216F03"/>
    <w:rsid w:val="0022043D"/>
    <w:rsid w:val="00220D38"/>
    <w:rsid w:val="002235DB"/>
    <w:rsid w:val="00223624"/>
    <w:rsid w:val="00223C49"/>
    <w:rsid w:val="002244CA"/>
    <w:rsid w:val="00224854"/>
    <w:rsid w:val="00225295"/>
    <w:rsid w:val="00225825"/>
    <w:rsid w:val="00226367"/>
    <w:rsid w:val="00226667"/>
    <w:rsid w:val="002267BA"/>
    <w:rsid w:val="00226B09"/>
    <w:rsid w:val="0022799D"/>
    <w:rsid w:val="00227D26"/>
    <w:rsid w:val="00231D4F"/>
    <w:rsid w:val="002324C5"/>
    <w:rsid w:val="00232A05"/>
    <w:rsid w:val="00233D6E"/>
    <w:rsid w:val="00235E9D"/>
    <w:rsid w:val="002362D0"/>
    <w:rsid w:val="00236936"/>
    <w:rsid w:val="002405FA"/>
    <w:rsid w:val="00240A5D"/>
    <w:rsid w:val="00240EC9"/>
    <w:rsid w:val="002412A2"/>
    <w:rsid w:val="002431E1"/>
    <w:rsid w:val="0024449A"/>
    <w:rsid w:val="00244920"/>
    <w:rsid w:val="00245344"/>
    <w:rsid w:val="00247E49"/>
    <w:rsid w:val="00247EC2"/>
    <w:rsid w:val="00250E15"/>
    <w:rsid w:val="002525D7"/>
    <w:rsid w:val="00252638"/>
    <w:rsid w:val="002548E2"/>
    <w:rsid w:val="00254C24"/>
    <w:rsid w:val="00254E9B"/>
    <w:rsid w:val="002556D1"/>
    <w:rsid w:val="00256C3D"/>
    <w:rsid w:val="00257452"/>
    <w:rsid w:val="00257803"/>
    <w:rsid w:val="0026083A"/>
    <w:rsid w:val="002610AE"/>
    <w:rsid w:val="002619B2"/>
    <w:rsid w:val="00262604"/>
    <w:rsid w:val="00263243"/>
    <w:rsid w:val="002638C4"/>
    <w:rsid w:val="00263E40"/>
    <w:rsid w:val="002651DC"/>
    <w:rsid w:val="00266953"/>
    <w:rsid w:val="00266B26"/>
    <w:rsid w:val="00267091"/>
    <w:rsid w:val="00267235"/>
    <w:rsid w:val="00267E0A"/>
    <w:rsid w:val="00270420"/>
    <w:rsid w:val="0027091B"/>
    <w:rsid w:val="00271106"/>
    <w:rsid w:val="0027199C"/>
    <w:rsid w:val="00271BDE"/>
    <w:rsid w:val="002721A6"/>
    <w:rsid w:val="00273307"/>
    <w:rsid w:val="002744B6"/>
    <w:rsid w:val="0027450A"/>
    <w:rsid w:val="002758E8"/>
    <w:rsid w:val="00275A6C"/>
    <w:rsid w:val="002760AF"/>
    <w:rsid w:val="00277AEF"/>
    <w:rsid w:val="0028054B"/>
    <w:rsid w:val="00280608"/>
    <w:rsid w:val="00281395"/>
    <w:rsid w:val="00282E37"/>
    <w:rsid w:val="0028524F"/>
    <w:rsid w:val="002856EB"/>
    <w:rsid w:val="00287331"/>
    <w:rsid w:val="00287F6B"/>
    <w:rsid w:val="00290FB4"/>
    <w:rsid w:val="00291C1A"/>
    <w:rsid w:val="002924EC"/>
    <w:rsid w:val="00293934"/>
    <w:rsid w:val="00295469"/>
    <w:rsid w:val="002956AA"/>
    <w:rsid w:val="00295D6E"/>
    <w:rsid w:val="00296E63"/>
    <w:rsid w:val="002A00B5"/>
    <w:rsid w:val="002A0253"/>
    <w:rsid w:val="002A07CC"/>
    <w:rsid w:val="002A22F6"/>
    <w:rsid w:val="002A3ADF"/>
    <w:rsid w:val="002A56EA"/>
    <w:rsid w:val="002A5B30"/>
    <w:rsid w:val="002A6040"/>
    <w:rsid w:val="002A643F"/>
    <w:rsid w:val="002A6620"/>
    <w:rsid w:val="002A6856"/>
    <w:rsid w:val="002A6D64"/>
    <w:rsid w:val="002A76AF"/>
    <w:rsid w:val="002B2092"/>
    <w:rsid w:val="002B2E61"/>
    <w:rsid w:val="002B4498"/>
    <w:rsid w:val="002B4917"/>
    <w:rsid w:val="002B4AD1"/>
    <w:rsid w:val="002B6BDC"/>
    <w:rsid w:val="002B7ED9"/>
    <w:rsid w:val="002C27BB"/>
    <w:rsid w:val="002C2C01"/>
    <w:rsid w:val="002C65B2"/>
    <w:rsid w:val="002D098D"/>
    <w:rsid w:val="002D0F03"/>
    <w:rsid w:val="002D0F4F"/>
    <w:rsid w:val="002D161A"/>
    <w:rsid w:val="002D1991"/>
    <w:rsid w:val="002D1B85"/>
    <w:rsid w:val="002D2D82"/>
    <w:rsid w:val="002D3199"/>
    <w:rsid w:val="002D33CA"/>
    <w:rsid w:val="002D33D0"/>
    <w:rsid w:val="002D528A"/>
    <w:rsid w:val="002D537A"/>
    <w:rsid w:val="002D68CC"/>
    <w:rsid w:val="002D6C82"/>
    <w:rsid w:val="002D6DC6"/>
    <w:rsid w:val="002D6E8E"/>
    <w:rsid w:val="002E0622"/>
    <w:rsid w:val="002E1050"/>
    <w:rsid w:val="002E1180"/>
    <w:rsid w:val="002E1DD8"/>
    <w:rsid w:val="002E4DF3"/>
    <w:rsid w:val="002E4E42"/>
    <w:rsid w:val="002E5848"/>
    <w:rsid w:val="002E5A3F"/>
    <w:rsid w:val="002E5D55"/>
    <w:rsid w:val="002E6A54"/>
    <w:rsid w:val="002E6AC4"/>
    <w:rsid w:val="002E6F55"/>
    <w:rsid w:val="002F0A16"/>
    <w:rsid w:val="002F1CB7"/>
    <w:rsid w:val="002F2121"/>
    <w:rsid w:val="002F2736"/>
    <w:rsid w:val="002F3052"/>
    <w:rsid w:val="002F3D84"/>
    <w:rsid w:val="002F4A21"/>
    <w:rsid w:val="002F4A88"/>
    <w:rsid w:val="002F71B1"/>
    <w:rsid w:val="002F7C2F"/>
    <w:rsid w:val="0030081E"/>
    <w:rsid w:val="00302589"/>
    <w:rsid w:val="00304507"/>
    <w:rsid w:val="00304937"/>
    <w:rsid w:val="00304B55"/>
    <w:rsid w:val="00304FC8"/>
    <w:rsid w:val="003065B0"/>
    <w:rsid w:val="003108CB"/>
    <w:rsid w:val="003117CB"/>
    <w:rsid w:val="00311886"/>
    <w:rsid w:val="00315106"/>
    <w:rsid w:val="00316C0E"/>
    <w:rsid w:val="0031777B"/>
    <w:rsid w:val="00320AED"/>
    <w:rsid w:val="00321883"/>
    <w:rsid w:val="00321A62"/>
    <w:rsid w:val="00321AEB"/>
    <w:rsid w:val="00323020"/>
    <w:rsid w:val="003237CE"/>
    <w:rsid w:val="00323E9B"/>
    <w:rsid w:val="00324F9A"/>
    <w:rsid w:val="0032603C"/>
    <w:rsid w:val="00326869"/>
    <w:rsid w:val="00326AFC"/>
    <w:rsid w:val="003271C0"/>
    <w:rsid w:val="0032789D"/>
    <w:rsid w:val="00330054"/>
    <w:rsid w:val="00333974"/>
    <w:rsid w:val="00335CEF"/>
    <w:rsid w:val="00335EE8"/>
    <w:rsid w:val="0033616F"/>
    <w:rsid w:val="00336EA7"/>
    <w:rsid w:val="00337993"/>
    <w:rsid w:val="00340186"/>
    <w:rsid w:val="003412E3"/>
    <w:rsid w:val="00341A18"/>
    <w:rsid w:val="00341C7B"/>
    <w:rsid w:val="00342380"/>
    <w:rsid w:val="00342700"/>
    <w:rsid w:val="003434A7"/>
    <w:rsid w:val="00343EFC"/>
    <w:rsid w:val="0034429C"/>
    <w:rsid w:val="00344B34"/>
    <w:rsid w:val="003451A4"/>
    <w:rsid w:val="00346254"/>
    <w:rsid w:val="00346CA8"/>
    <w:rsid w:val="003500BC"/>
    <w:rsid w:val="00351A67"/>
    <w:rsid w:val="003527B4"/>
    <w:rsid w:val="00352C01"/>
    <w:rsid w:val="00353012"/>
    <w:rsid w:val="003537C8"/>
    <w:rsid w:val="0035403A"/>
    <w:rsid w:val="0035517B"/>
    <w:rsid w:val="00355B3E"/>
    <w:rsid w:val="0035769A"/>
    <w:rsid w:val="00357A36"/>
    <w:rsid w:val="003610E2"/>
    <w:rsid w:val="003612F8"/>
    <w:rsid w:val="003614C0"/>
    <w:rsid w:val="00361855"/>
    <w:rsid w:val="00361925"/>
    <w:rsid w:val="00361D0A"/>
    <w:rsid w:val="00362004"/>
    <w:rsid w:val="00362477"/>
    <w:rsid w:val="0036298F"/>
    <w:rsid w:val="00362A04"/>
    <w:rsid w:val="00362AC5"/>
    <w:rsid w:val="00362B38"/>
    <w:rsid w:val="003631FF"/>
    <w:rsid w:val="00363739"/>
    <w:rsid w:val="00364DCD"/>
    <w:rsid w:val="0036599D"/>
    <w:rsid w:val="00366C66"/>
    <w:rsid w:val="00367972"/>
    <w:rsid w:val="00370972"/>
    <w:rsid w:val="003715C6"/>
    <w:rsid w:val="003724D7"/>
    <w:rsid w:val="00372658"/>
    <w:rsid w:val="003726D3"/>
    <w:rsid w:val="00372E0A"/>
    <w:rsid w:val="003730AA"/>
    <w:rsid w:val="00375B40"/>
    <w:rsid w:val="00375C41"/>
    <w:rsid w:val="00376BA7"/>
    <w:rsid w:val="00377A83"/>
    <w:rsid w:val="00377F33"/>
    <w:rsid w:val="00380345"/>
    <w:rsid w:val="00380A3A"/>
    <w:rsid w:val="00381DE8"/>
    <w:rsid w:val="00382192"/>
    <w:rsid w:val="00382CDF"/>
    <w:rsid w:val="0038301C"/>
    <w:rsid w:val="00385268"/>
    <w:rsid w:val="00385469"/>
    <w:rsid w:val="003855C2"/>
    <w:rsid w:val="00385BDC"/>
    <w:rsid w:val="00387A62"/>
    <w:rsid w:val="00390636"/>
    <w:rsid w:val="003908E7"/>
    <w:rsid w:val="00390BFE"/>
    <w:rsid w:val="00391BA3"/>
    <w:rsid w:val="003935CB"/>
    <w:rsid w:val="00393ED9"/>
    <w:rsid w:val="00394188"/>
    <w:rsid w:val="00395B06"/>
    <w:rsid w:val="003967EE"/>
    <w:rsid w:val="003A221B"/>
    <w:rsid w:val="003A2E7F"/>
    <w:rsid w:val="003A3676"/>
    <w:rsid w:val="003A3C2E"/>
    <w:rsid w:val="003A4576"/>
    <w:rsid w:val="003A6EEA"/>
    <w:rsid w:val="003A7F99"/>
    <w:rsid w:val="003B1BC3"/>
    <w:rsid w:val="003B2341"/>
    <w:rsid w:val="003B3DA9"/>
    <w:rsid w:val="003B4AC7"/>
    <w:rsid w:val="003B4DDE"/>
    <w:rsid w:val="003B53F4"/>
    <w:rsid w:val="003B5740"/>
    <w:rsid w:val="003B5927"/>
    <w:rsid w:val="003B67AB"/>
    <w:rsid w:val="003B72F6"/>
    <w:rsid w:val="003C1788"/>
    <w:rsid w:val="003C275D"/>
    <w:rsid w:val="003C312A"/>
    <w:rsid w:val="003C323F"/>
    <w:rsid w:val="003C38CD"/>
    <w:rsid w:val="003C3C32"/>
    <w:rsid w:val="003C579E"/>
    <w:rsid w:val="003C5A9E"/>
    <w:rsid w:val="003C5DBC"/>
    <w:rsid w:val="003C7381"/>
    <w:rsid w:val="003D0701"/>
    <w:rsid w:val="003D0C51"/>
    <w:rsid w:val="003D1241"/>
    <w:rsid w:val="003D14ED"/>
    <w:rsid w:val="003D1DD2"/>
    <w:rsid w:val="003D1F63"/>
    <w:rsid w:val="003D37D4"/>
    <w:rsid w:val="003D4969"/>
    <w:rsid w:val="003D72F9"/>
    <w:rsid w:val="003E142F"/>
    <w:rsid w:val="003E1965"/>
    <w:rsid w:val="003E1BC3"/>
    <w:rsid w:val="003E282E"/>
    <w:rsid w:val="003E28BB"/>
    <w:rsid w:val="003E2C0A"/>
    <w:rsid w:val="003E45E9"/>
    <w:rsid w:val="003E4865"/>
    <w:rsid w:val="003E693D"/>
    <w:rsid w:val="003E6C94"/>
    <w:rsid w:val="003E75D7"/>
    <w:rsid w:val="003E76F9"/>
    <w:rsid w:val="003F0393"/>
    <w:rsid w:val="003F0720"/>
    <w:rsid w:val="003F07B5"/>
    <w:rsid w:val="003F07F8"/>
    <w:rsid w:val="003F26FA"/>
    <w:rsid w:val="003F53F2"/>
    <w:rsid w:val="003F6837"/>
    <w:rsid w:val="00400089"/>
    <w:rsid w:val="004009DE"/>
    <w:rsid w:val="0040149C"/>
    <w:rsid w:val="004019E8"/>
    <w:rsid w:val="00402491"/>
    <w:rsid w:val="0040421D"/>
    <w:rsid w:val="00404B02"/>
    <w:rsid w:val="004050F2"/>
    <w:rsid w:val="0040553A"/>
    <w:rsid w:val="00405B17"/>
    <w:rsid w:val="00406493"/>
    <w:rsid w:val="00407A6A"/>
    <w:rsid w:val="00410897"/>
    <w:rsid w:val="00410EA9"/>
    <w:rsid w:val="004125AA"/>
    <w:rsid w:val="004128AF"/>
    <w:rsid w:val="00413351"/>
    <w:rsid w:val="00413A31"/>
    <w:rsid w:val="00414C9D"/>
    <w:rsid w:val="00414D0E"/>
    <w:rsid w:val="00414E88"/>
    <w:rsid w:val="00416705"/>
    <w:rsid w:val="00420220"/>
    <w:rsid w:val="00420C93"/>
    <w:rsid w:val="0042243E"/>
    <w:rsid w:val="0042303A"/>
    <w:rsid w:val="00423D05"/>
    <w:rsid w:val="00424BC4"/>
    <w:rsid w:val="004253E7"/>
    <w:rsid w:val="004265EB"/>
    <w:rsid w:val="00427D44"/>
    <w:rsid w:val="0043000E"/>
    <w:rsid w:val="0043091B"/>
    <w:rsid w:val="00430BB5"/>
    <w:rsid w:val="00430E76"/>
    <w:rsid w:val="004328D8"/>
    <w:rsid w:val="004331E2"/>
    <w:rsid w:val="004334CE"/>
    <w:rsid w:val="004334D9"/>
    <w:rsid w:val="00433739"/>
    <w:rsid w:val="00433EF1"/>
    <w:rsid w:val="00434AA4"/>
    <w:rsid w:val="00434C97"/>
    <w:rsid w:val="00436387"/>
    <w:rsid w:val="00437A5B"/>
    <w:rsid w:val="00437CBC"/>
    <w:rsid w:val="00437FAD"/>
    <w:rsid w:val="00440A55"/>
    <w:rsid w:val="00440E2F"/>
    <w:rsid w:val="00441238"/>
    <w:rsid w:val="00442828"/>
    <w:rsid w:val="0044565D"/>
    <w:rsid w:val="00445ADC"/>
    <w:rsid w:val="00446449"/>
    <w:rsid w:val="00446D25"/>
    <w:rsid w:val="004473E6"/>
    <w:rsid w:val="004476E4"/>
    <w:rsid w:val="0045029A"/>
    <w:rsid w:val="00451576"/>
    <w:rsid w:val="00451620"/>
    <w:rsid w:val="00451833"/>
    <w:rsid w:val="00452172"/>
    <w:rsid w:val="004535A2"/>
    <w:rsid w:val="00454F18"/>
    <w:rsid w:val="004558A9"/>
    <w:rsid w:val="004561A8"/>
    <w:rsid w:val="00457732"/>
    <w:rsid w:val="00460990"/>
    <w:rsid w:val="004610F6"/>
    <w:rsid w:val="00461E4A"/>
    <w:rsid w:val="00462299"/>
    <w:rsid w:val="004658B0"/>
    <w:rsid w:val="00465E2A"/>
    <w:rsid w:val="00466757"/>
    <w:rsid w:val="00466EE1"/>
    <w:rsid w:val="0046779F"/>
    <w:rsid w:val="00467925"/>
    <w:rsid w:val="00467B28"/>
    <w:rsid w:val="0047053B"/>
    <w:rsid w:val="00471504"/>
    <w:rsid w:val="00471B21"/>
    <w:rsid w:val="00472113"/>
    <w:rsid w:val="004721E5"/>
    <w:rsid w:val="004727DE"/>
    <w:rsid w:val="00473517"/>
    <w:rsid w:val="00474727"/>
    <w:rsid w:val="00475E1A"/>
    <w:rsid w:val="0047647F"/>
    <w:rsid w:val="00480427"/>
    <w:rsid w:val="00480BDC"/>
    <w:rsid w:val="00480E62"/>
    <w:rsid w:val="0048174E"/>
    <w:rsid w:val="004819CA"/>
    <w:rsid w:val="00481A2D"/>
    <w:rsid w:val="004823B7"/>
    <w:rsid w:val="00482552"/>
    <w:rsid w:val="004834F2"/>
    <w:rsid w:val="004837B5"/>
    <w:rsid w:val="004847FF"/>
    <w:rsid w:val="00485DBC"/>
    <w:rsid w:val="00486A70"/>
    <w:rsid w:val="00487BDC"/>
    <w:rsid w:val="00490D65"/>
    <w:rsid w:val="00492AC1"/>
    <w:rsid w:val="00492F09"/>
    <w:rsid w:val="004944D6"/>
    <w:rsid w:val="004946F0"/>
    <w:rsid w:val="00494A00"/>
    <w:rsid w:val="00494AAB"/>
    <w:rsid w:val="00496054"/>
    <w:rsid w:val="00496645"/>
    <w:rsid w:val="00496685"/>
    <w:rsid w:val="00496D70"/>
    <w:rsid w:val="004974D2"/>
    <w:rsid w:val="004977F6"/>
    <w:rsid w:val="004A2682"/>
    <w:rsid w:val="004A2B45"/>
    <w:rsid w:val="004A2FD1"/>
    <w:rsid w:val="004A426A"/>
    <w:rsid w:val="004A5FEB"/>
    <w:rsid w:val="004A634D"/>
    <w:rsid w:val="004A6D7D"/>
    <w:rsid w:val="004A7A75"/>
    <w:rsid w:val="004A7DD5"/>
    <w:rsid w:val="004A7E07"/>
    <w:rsid w:val="004B0303"/>
    <w:rsid w:val="004B11B3"/>
    <w:rsid w:val="004B198C"/>
    <w:rsid w:val="004B26CD"/>
    <w:rsid w:val="004C0A51"/>
    <w:rsid w:val="004C0D18"/>
    <w:rsid w:val="004C19FC"/>
    <w:rsid w:val="004C20C3"/>
    <w:rsid w:val="004C3E07"/>
    <w:rsid w:val="004C3F6B"/>
    <w:rsid w:val="004C46FC"/>
    <w:rsid w:val="004C54F9"/>
    <w:rsid w:val="004D0C9C"/>
    <w:rsid w:val="004D138D"/>
    <w:rsid w:val="004D30BA"/>
    <w:rsid w:val="004D398D"/>
    <w:rsid w:val="004D583D"/>
    <w:rsid w:val="004D64EC"/>
    <w:rsid w:val="004D7D87"/>
    <w:rsid w:val="004E038B"/>
    <w:rsid w:val="004E180C"/>
    <w:rsid w:val="004E1DDC"/>
    <w:rsid w:val="004E2EE5"/>
    <w:rsid w:val="004E31D7"/>
    <w:rsid w:val="004E38FF"/>
    <w:rsid w:val="004E3F16"/>
    <w:rsid w:val="004E639C"/>
    <w:rsid w:val="004F016F"/>
    <w:rsid w:val="004F0606"/>
    <w:rsid w:val="004F0E2E"/>
    <w:rsid w:val="004F0F51"/>
    <w:rsid w:val="004F3A0D"/>
    <w:rsid w:val="004F3BB6"/>
    <w:rsid w:val="004F4004"/>
    <w:rsid w:val="004F62D8"/>
    <w:rsid w:val="004F70DA"/>
    <w:rsid w:val="00501968"/>
    <w:rsid w:val="00501D8A"/>
    <w:rsid w:val="00501E4A"/>
    <w:rsid w:val="005048C2"/>
    <w:rsid w:val="005052A2"/>
    <w:rsid w:val="00505A8D"/>
    <w:rsid w:val="0050608D"/>
    <w:rsid w:val="00506CE7"/>
    <w:rsid w:val="0050732D"/>
    <w:rsid w:val="00507780"/>
    <w:rsid w:val="00507B2D"/>
    <w:rsid w:val="005100B6"/>
    <w:rsid w:val="00510113"/>
    <w:rsid w:val="005109F5"/>
    <w:rsid w:val="00511408"/>
    <w:rsid w:val="00511B54"/>
    <w:rsid w:val="00511D86"/>
    <w:rsid w:val="00512849"/>
    <w:rsid w:val="00512D90"/>
    <w:rsid w:val="005131E7"/>
    <w:rsid w:val="005139D0"/>
    <w:rsid w:val="00515A46"/>
    <w:rsid w:val="00517BFA"/>
    <w:rsid w:val="00521945"/>
    <w:rsid w:val="00521BC6"/>
    <w:rsid w:val="00521D69"/>
    <w:rsid w:val="00522075"/>
    <w:rsid w:val="0052268F"/>
    <w:rsid w:val="00523000"/>
    <w:rsid w:val="005237C6"/>
    <w:rsid w:val="0052416C"/>
    <w:rsid w:val="0052519C"/>
    <w:rsid w:val="005257C9"/>
    <w:rsid w:val="005258DF"/>
    <w:rsid w:val="0053088E"/>
    <w:rsid w:val="00530A6F"/>
    <w:rsid w:val="00530B68"/>
    <w:rsid w:val="00532639"/>
    <w:rsid w:val="00532B4C"/>
    <w:rsid w:val="0053377F"/>
    <w:rsid w:val="005340E4"/>
    <w:rsid w:val="00534BD1"/>
    <w:rsid w:val="005351FD"/>
    <w:rsid w:val="00536BE7"/>
    <w:rsid w:val="00537316"/>
    <w:rsid w:val="00537DDA"/>
    <w:rsid w:val="00541DEF"/>
    <w:rsid w:val="00542C7F"/>
    <w:rsid w:val="00542DED"/>
    <w:rsid w:val="00542F71"/>
    <w:rsid w:val="00543CE4"/>
    <w:rsid w:val="00543EE0"/>
    <w:rsid w:val="005449EC"/>
    <w:rsid w:val="00544E67"/>
    <w:rsid w:val="00545338"/>
    <w:rsid w:val="00545546"/>
    <w:rsid w:val="00545716"/>
    <w:rsid w:val="005466D8"/>
    <w:rsid w:val="00547B13"/>
    <w:rsid w:val="00547D8C"/>
    <w:rsid w:val="005500E2"/>
    <w:rsid w:val="00551BEA"/>
    <w:rsid w:val="005523F5"/>
    <w:rsid w:val="00552CBA"/>
    <w:rsid w:val="0055307D"/>
    <w:rsid w:val="00553A9A"/>
    <w:rsid w:val="00553B7F"/>
    <w:rsid w:val="005544B7"/>
    <w:rsid w:val="005547E0"/>
    <w:rsid w:val="00554CD3"/>
    <w:rsid w:val="00555474"/>
    <w:rsid w:val="00556061"/>
    <w:rsid w:val="00560C51"/>
    <w:rsid w:val="00561DF7"/>
    <w:rsid w:val="00565999"/>
    <w:rsid w:val="005659D8"/>
    <w:rsid w:val="0056782A"/>
    <w:rsid w:val="00567D7E"/>
    <w:rsid w:val="00573DBC"/>
    <w:rsid w:val="0057737A"/>
    <w:rsid w:val="005774EF"/>
    <w:rsid w:val="00580A1E"/>
    <w:rsid w:val="00582A3C"/>
    <w:rsid w:val="00583944"/>
    <w:rsid w:val="00584944"/>
    <w:rsid w:val="00585BC4"/>
    <w:rsid w:val="00590647"/>
    <w:rsid w:val="00592C02"/>
    <w:rsid w:val="005946D0"/>
    <w:rsid w:val="00594823"/>
    <w:rsid w:val="00594CA5"/>
    <w:rsid w:val="00595244"/>
    <w:rsid w:val="0059566A"/>
    <w:rsid w:val="005957F2"/>
    <w:rsid w:val="00596556"/>
    <w:rsid w:val="00596ED0"/>
    <w:rsid w:val="005A2072"/>
    <w:rsid w:val="005A30BF"/>
    <w:rsid w:val="005A5396"/>
    <w:rsid w:val="005A5DF2"/>
    <w:rsid w:val="005A623A"/>
    <w:rsid w:val="005A646A"/>
    <w:rsid w:val="005A6DFB"/>
    <w:rsid w:val="005A7013"/>
    <w:rsid w:val="005A7CCC"/>
    <w:rsid w:val="005B095C"/>
    <w:rsid w:val="005B0A28"/>
    <w:rsid w:val="005B1A01"/>
    <w:rsid w:val="005B1CA8"/>
    <w:rsid w:val="005B1E0F"/>
    <w:rsid w:val="005B2EFA"/>
    <w:rsid w:val="005B4FA5"/>
    <w:rsid w:val="005C0522"/>
    <w:rsid w:val="005C0B45"/>
    <w:rsid w:val="005C0EE4"/>
    <w:rsid w:val="005C0F8E"/>
    <w:rsid w:val="005C1041"/>
    <w:rsid w:val="005C408D"/>
    <w:rsid w:val="005C5177"/>
    <w:rsid w:val="005C5460"/>
    <w:rsid w:val="005C63FB"/>
    <w:rsid w:val="005C78AD"/>
    <w:rsid w:val="005C7F92"/>
    <w:rsid w:val="005D0852"/>
    <w:rsid w:val="005D0B8E"/>
    <w:rsid w:val="005D0C6A"/>
    <w:rsid w:val="005D26B5"/>
    <w:rsid w:val="005D2BC3"/>
    <w:rsid w:val="005D34BC"/>
    <w:rsid w:val="005D4655"/>
    <w:rsid w:val="005D4BED"/>
    <w:rsid w:val="005D581A"/>
    <w:rsid w:val="005D58BC"/>
    <w:rsid w:val="005D7AF4"/>
    <w:rsid w:val="005D7FAD"/>
    <w:rsid w:val="005E1124"/>
    <w:rsid w:val="005E2277"/>
    <w:rsid w:val="005E3AF4"/>
    <w:rsid w:val="005E3E07"/>
    <w:rsid w:val="005E46E0"/>
    <w:rsid w:val="005E4C9E"/>
    <w:rsid w:val="005E5353"/>
    <w:rsid w:val="005E5F49"/>
    <w:rsid w:val="005E6096"/>
    <w:rsid w:val="005E65C4"/>
    <w:rsid w:val="005F09A1"/>
    <w:rsid w:val="005F191E"/>
    <w:rsid w:val="005F2D3C"/>
    <w:rsid w:val="005F37E3"/>
    <w:rsid w:val="005F3F54"/>
    <w:rsid w:val="005F65C2"/>
    <w:rsid w:val="005F67F2"/>
    <w:rsid w:val="005F6A85"/>
    <w:rsid w:val="00600147"/>
    <w:rsid w:val="0060069C"/>
    <w:rsid w:val="00601806"/>
    <w:rsid w:val="00604B29"/>
    <w:rsid w:val="00604DF3"/>
    <w:rsid w:val="00605E7B"/>
    <w:rsid w:val="00606B41"/>
    <w:rsid w:val="00610842"/>
    <w:rsid w:val="0061179C"/>
    <w:rsid w:val="006126AA"/>
    <w:rsid w:val="006131B8"/>
    <w:rsid w:val="00613582"/>
    <w:rsid w:val="00613680"/>
    <w:rsid w:val="006140D1"/>
    <w:rsid w:val="00614EEF"/>
    <w:rsid w:val="00615310"/>
    <w:rsid w:val="00616C72"/>
    <w:rsid w:val="00616CBF"/>
    <w:rsid w:val="00617B29"/>
    <w:rsid w:val="00620B1E"/>
    <w:rsid w:val="00621291"/>
    <w:rsid w:val="00624937"/>
    <w:rsid w:val="0062524F"/>
    <w:rsid w:val="00630132"/>
    <w:rsid w:val="0063030C"/>
    <w:rsid w:val="00630490"/>
    <w:rsid w:val="006315B7"/>
    <w:rsid w:val="00633512"/>
    <w:rsid w:val="00637A6C"/>
    <w:rsid w:val="00637BF6"/>
    <w:rsid w:val="00637FEE"/>
    <w:rsid w:val="00640234"/>
    <w:rsid w:val="00641712"/>
    <w:rsid w:val="00642090"/>
    <w:rsid w:val="006423E7"/>
    <w:rsid w:val="00642634"/>
    <w:rsid w:val="00642961"/>
    <w:rsid w:val="006431AF"/>
    <w:rsid w:val="006434C2"/>
    <w:rsid w:val="006441D3"/>
    <w:rsid w:val="006447BB"/>
    <w:rsid w:val="00645743"/>
    <w:rsid w:val="00645BC6"/>
    <w:rsid w:val="00645D44"/>
    <w:rsid w:val="00646943"/>
    <w:rsid w:val="00646F95"/>
    <w:rsid w:val="0064768A"/>
    <w:rsid w:val="0064D91C"/>
    <w:rsid w:val="00650006"/>
    <w:rsid w:val="006526E1"/>
    <w:rsid w:val="00653D2A"/>
    <w:rsid w:val="00654893"/>
    <w:rsid w:val="0065617E"/>
    <w:rsid w:val="0065619B"/>
    <w:rsid w:val="00656A84"/>
    <w:rsid w:val="006576FF"/>
    <w:rsid w:val="00657AAE"/>
    <w:rsid w:val="00657ABC"/>
    <w:rsid w:val="0066032D"/>
    <w:rsid w:val="00660E1B"/>
    <w:rsid w:val="006624A1"/>
    <w:rsid w:val="00664DFB"/>
    <w:rsid w:val="006654A6"/>
    <w:rsid w:val="00665BC0"/>
    <w:rsid w:val="00665BD0"/>
    <w:rsid w:val="00665FC7"/>
    <w:rsid w:val="00667FCF"/>
    <w:rsid w:val="00671DA3"/>
    <w:rsid w:val="00671FB3"/>
    <w:rsid w:val="006722DC"/>
    <w:rsid w:val="0067371E"/>
    <w:rsid w:val="006738E0"/>
    <w:rsid w:val="00673D5B"/>
    <w:rsid w:val="006744B0"/>
    <w:rsid w:val="006744E2"/>
    <w:rsid w:val="0067582A"/>
    <w:rsid w:val="00675912"/>
    <w:rsid w:val="00676686"/>
    <w:rsid w:val="00676A76"/>
    <w:rsid w:val="00677074"/>
    <w:rsid w:val="00677D98"/>
    <w:rsid w:val="00680149"/>
    <w:rsid w:val="0068217B"/>
    <w:rsid w:val="00683332"/>
    <w:rsid w:val="00685B53"/>
    <w:rsid w:val="006864CA"/>
    <w:rsid w:val="00686626"/>
    <w:rsid w:val="00686C8F"/>
    <w:rsid w:val="006871CC"/>
    <w:rsid w:val="00687DF7"/>
    <w:rsid w:val="00687F33"/>
    <w:rsid w:val="0068804A"/>
    <w:rsid w:val="00691F47"/>
    <w:rsid w:val="00693547"/>
    <w:rsid w:val="006935F0"/>
    <w:rsid w:val="0069496C"/>
    <w:rsid w:val="00695662"/>
    <w:rsid w:val="0069576A"/>
    <w:rsid w:val="00696794"/>
    <w:rsid w:val="00696E55"/>
    <w:rsid w:val="006A05A4"/>
    <w:rsid w:val="006A2035"/>
    <w:rsid w:val="006A30F6"/>
    <w:rsid w:val="006A3709"/>
    <w:rsid w:val="006A41AA"/>
    <w:rsid w:val="006A478D"/>
    <w:rsid w:val="006A4818"/>
    <w:rsid w:val="006A537B"/>
    <w:rsid w:val="006A61C0"/>
    <w:rsid w:val="006A6BB6"/>
    <w:rsid w:val="006A76A9"/>
    <w:rsid w:val="006AA0C1"/>
    <w:rsid w:val="006B0A37"/>
    <w:rsid w:val="006B1ED1"/>
    <w:rsid w:val="006B2A33"/>
    <w:rsid w:val="006B4029"/>
    <w:rsid w:val="006B5934"/>
    <w:rsid w:val="006B6C1D"/>
    <w:rsid w:val="006B7552"/>
    <w:rsid w:val="006C0460"/>
    <w:rsid w:val="006C06CE"/>
    <w:rsid w:val="006C1A42"/>
    <w:rsid w:val="006C1E8D"/>
    <w:rsid w:val="006C21D0"/>
    <w:rsid w:val="006C24AC"/>
    <w:rsid w:val="006C28A1"/>
    <w:rsid w:val="006C5385"/>
    <w:rsid w:val="006C5A9E"/>
    <w:rsid w:val="006C62BD"/>
    <w:rsid w:val="006C6CEE"/>
    <w:rsid w:val="006C71D9"/>
    <w:rsid w:val="006C732A"/>
    <w:rsid w:val="006D0198"/>
    <w:rsid w:val="006D10F4"/>
    <w:rsid w:val="006D3057"/>
    <w:rsid w:val="006D3FC8"/>
    <w:rsid w:val="006D4507"/>
    <w:rsid w:val="006D476C"/>
    <w:rsid w:val="006D4EF0"/>
    <w:rsid w:val="006D552D"/>
    <w:rsid w:val="006D559B"/>
    <w:rsid w:val="006D633A"/>
    <w:rsid w:val="006D6AA7"/>
    <w:rsid w:val="006D74CC"/>
    <w:rsid w:val="006E0B29"/>
    <w:rsid w:val="006E16E0"/>
    <w:rsid w:val="006E1D8F"/>
    <w:rsid w:val="006E20EC"/>
    <w:rsid w:val="006E2D30"/>
    <w:rsid w:val="006E3D4B"/>
    <w:rsid w:val="006E4862"/>
    <w:rsid w:val="006E4FEC"/>
    <w:rsid w:val="006E542D"/>
    <w:rsid w:val="006E5BD3"/>
    <w:rsid w:val="006F0979"/>
    <w:rsid w:val="006F0F6B"/>
    <w:rsid w:val="006F1674"/>
    <w:rsid w:val="006F1746"/>
    <w:rsid w:val="006F25AB"/>
    <w:rsid w:val="006F2717"/>
    <w:rsid w:val="006F3176"/>
    <w:rsid w:val="006F3343"/>
    <w:rsid w:val="006F4CA2"/>
    <w:rsid w:val="006F7462"/>
    <w:rsid w:val="006F785D"/>
    <w:rsid w:val="00702056"/>
    <w:rsid w:val="0070229F"/>
    <w:rsid w:val="00702397"/>
    <w:rsid w:val="0070265E"/>
    <w:rsid w:val="00702C79"/>
    <w:rsid w:val="0070322A"/>
    <w:rsid w:val="007044AF"/>
    <w:rsid w:val="00705BE8"/>
    <w:rsid w:val="0070704D"/>
    <w:rsid w:val="007076B1"/>
    <w:rsid w:val="007079AB"/>
    <w:rsid w:val="0071003D"/>
    <w:rsid w:val="007107DB"/>
    <w:rsid w:val="007109EF"/>
    <w:rsid w:val="007118EE"/>
    <w:rsid w:val="00711EDA"/>
    <w:rsid w:val="00712046"/>
    <w:rsid w:val="00712550"/>
    <w:rsid w:val="00712E04"/>
    <w:rsid w:val="007147DB"/>
    <w:rsid w:val="0071515B"/>
    <w:rsid w:val="007152D5"/>
    <w:rsid w:val="007162FE"/>
    <w:rsid w:val="00716BDB"/>
    <w:rsid w:val="00716DEF"/>
    <w:rsid w:val="0071787E"/>
    <w:rsid w:val="00717E42"/>
    <w:rsid w:val="0072044B"/>
    <w:rsid w:val="00720CF0"/>
    <w:rsid w:val="00722E1B"/>
    <w:rsid w:val="00723ABB"/>
    <w:rsid w:val="00724ADE"/>
    <w:rsid w:val="0072514C"/>
    <w:rsid w:val="00725A24"/>
    <w:rsid w:val="00726246"/>
    <w:rsid w:val="00726E5E"/>
    <w:rsid w:val="0072796A"/>
    <w:rsid w:val="007306DE"/>
    <w:rsid w:val="00730FCA"/>
    <w:rsid w:val="00732B77"/>
    <w:rsid w:val="00733059"/>
    <w:rsid w:val="0073444B"/>
    <w:rsid w:val="00734566"/>
    <w:rsid w:val="0073484D"/>
    <w:rsid w:val="0073AA2E"/>
    <w:rsid w:val="00740057"/>
    <w:rsid w:val="00740352"/>
    <w:rsid w:val="00740CE8"/>
    <w:rsid w:val="007414DA"/>
    <w:rsid w:val="0074268F"/>
    <w:rsid w:val="00742A2A"/>
    <w:rsid w:val="007446EE"/>
    <w:rsid w:val="00744D11"/>
    <w:rsid w:val="007465CC"/>
    <w:rsid w:val="00751D9A"/>
    <w:rsid w:val="00752213"/>
    <w:rsid w:val="00752941"/>
    <w:rsid w:val="00752E84"/>
    <w:rsid w:val="007540BB"/>
    <w:rsid w:val="00754A19"/>
    <w:rsid w:val="00757109"/>
    <w:rsid w:val="00757ACE"/>
    <w:rsid w:val="00761270"/>
    <w:rsid w:val="00762F0F"/>
    <w:rsid w:val="007632A4"/>
    <w:rsid w:val="007639CE"/>
    <w:rsid w:val="00764A3B"/>
    <w:rsid w:val="00765ADD"/>
    <w:rsid w:val="00766550"/>
    <w:rsid w:val="00766B1D"/>
    <w:rsid w:val="0076763F"/>
    <w:rsid w:val="00772263"/>
    <w:rsid w:val="00772AF9"/>
    <w:rsid w:val="0077392F"/>
    <w:rsid w:val="00773D16"/>
    <w:rsid w:val="00774A7A"/>
    <w:rsid w:val="00777FDB"/>
    <w:rsid w:val="007805EB"/>
    <w:rsid w:val="00780946"/>
    <w:rsid w:val="00780B26"/>
    <w:rsid w:val="00782103"/>
    <w:rsid w:val="00784233"/>
    <w:rsid w:val="007849E8"/>
    <w:rsid w:val="0078601A"/>
    <w:rsid w:val="007860AD"/>
    <w:rsid w:val="0079086C"/>
    <w:rsid w:val="007932FD"/>
    <w:rsid w:val="00795808"/>
    <w:rsid w:val="00795E23"/>
    <w:rsid w:val="00795E7F"/>
    <w:rsid w:val="00795F07"/>
    <w:rsid w:val="0079673E"/>
    <w:rsid w:val="0079720C"/>
    <w:rsid w:val="007A0153"/>
    <w:rsid w:val="007A01E6"/>
    <w:rsid w:val="007A0ADE"/>
    <w:rsid w:val="007A0B96"/>
    <w:rsid w:val="007A33AA"/>
    <w:rsid w:val="007A4E56"/>
    <w:rsid w:val="007A50A5"/>
    <w:rsid w:val="007A576D"/>
    <w:rsid w:val="007A5AE7"/>
    <w:rsid w:val="007A7922"/>
    <w:rsid w:val="007A7CE2"/>
    <w:rsid w:val="007B04A1"/>
    <w:rsid w:val="007B0579"/>
    <w:rsid w:val="007B1CB9"/>
    <w:rsid w:val="007B256A"/>
    <w:rsid w:val="007B285E"/>
    <w:rsid w:val="007B33FD"/>
    <w:rsid w:val="007B3CE7"/>
    <w:rsid w:val="007B4B19"/>
    <w:rsid w:val="007B5318"/>
    <w:rsid w:val="007B5AB8"/>
    <w:rsid w:val="007B6111"/>
    <w:rsid w:val="007B6C4B"/>
    <w:rsid w:val="007B759B"/>
    <w:rsid w:val="007B768D"/>
    <w:rsid w:val="007B79CE"/>
    <w:rsid w:val="007B7A70"/>
    <w:rsid w:val="007B7D16"/>
    <w:rsid w:val="007C03AC"/>
    <w:rsid w:val="007C4623"/>
    <w:rsid w:val="007C5218"/>
    <w:rsid w:val="007C5F0F"/>
    <w:rsid w:val="007C6665"/>
    <w:rsid w:val="007C78D6"/>
    <w:rsid w:val="007D1011"/>
    <w:rsid w:val="007D14EC"/>
    <w:rsid w:val="007D1671"/>
    <w:rsid w:val="007D1B09"/>
    <w:rsid w:val="007D1F8D"/>
    <w:rsid w:val="007D38C3"/>
    <w:rsid w:val="007D5016"/>
    <w:rsid w:val="007D6A4D"/>
    <w:rsid w:val="007D6B93"/>
    <w:rsid w:val="007E2B98"/>
    <w:rsid w:val="007E34F6"/>
    <w:rsid w:val="007E4585"/>
    <w:rsid w:val="007E45B4"/>
    <w:rsid w:val="007E5BAC"/>
    <w:rsid w:val="007E5D20"/>
    <w:rsid w:val="007E5EA2"/>
    <w:rsid w:val="007E636F"/>
    <w:rsid w:val="007E6ECA"/>
    <w:rsid w:val="007E6F43"/>
    <w:rsid w:val="007E7D70"/>
    <w:rsid w:val="007F0A54"/>
    <w:rsid w:val="007F0E63"/>
    <w:rsid w:val="007F0E73"/>
    <w:rsid w:val="007F1565"/>
    <w:rsid w:val="007F2FA4"/>
    <w:rsid w:val="007F551E"/>
    <w:rsid w:val="007F5854"/>
    <w:rsid w:val="007F5A3F"/>
    <w:rsid w:val="007F5E23"/>
    <w:rsid w:val="007F61DF"/>
    <w:rsid w:val="007F63CE"/>
    <w:rsid w:val="007F6C42"/>
    <w:rsid w:val="007F78F0"/>
    <w:rsid w:val="00800472"/>
    <w:rsid w:val="00800B38"/>
    <w:rsid w:val="0080184D"/>
    <w:rsid w:val="00802D73"/>
    <w:rsid w:val="00803446"/>
    <w:rsid w:val="00803DD5"/>
    <w:rsid w:val="00804439"/>
    <w:rsid w:val="008048E3"/>
    <w:rsid w:val="008067CD"/>
    <w:rsid w:val="008072DD"/>
    <w:rsid w:val="0081135A"/>
    <w:rsid w:val="008122AB"/>
    <w:rsid w:val="0081233B"/>
    <w:rsid w:val="00813A2E"/>
    <w:rsid w:val="00815240"/>
    <w:rsid w:val="00816097"/>
    <w:rsid w:val="0081637B"/>
    <w:rsid w:val="00816752"/>
    <w:rsid w:val="0081712C"/>
    <w:rsid w:val="00817AEF"/>
    <w:rsid w:val="00817C2D"/>
    <w:rsid w:val="00822005"/>
    <w:rsid w:val="0082209F"/>
    <w:rsid w:val="0082225E"/>
    <w:rsid w:val="00822668"/>
    <w:rsid w:val="0082266A"/>
    <w:rsid w:val="008231D0"/>
    <w:rsid w:val="00823CD2"/>
    <w:rsid w:val="008249A6"/>
    <w:rsid w:val="00825F18"/>
    <w:rsid w:val="008273A1"/>
    <w:rsid w:val="0083057B"/>
    <w:rsid w:val="008318BF"/>
    <w:rsid w:val="00833186"/>
    <w:rsid w:val="00833330"/>
    <w:rsid w:val="008342A2"/>
    <w:rsid w:val="0083478E"/>
    <w:rsid w:val="00834892"/>
    <w:rsid w:val="00835F37"/>
    <w:rsid w:val="00836372"/>
    <w:rsid w:val="0083690B"/>
    <w:rsid w:val="00837965"/>
    <w:rsid w:val="00840269"/>
    <w:rsid w:val="00840349"/>
    <w:rsid w:val="008415A7"/>
    <w:rsid w:val="0084160B"/>
    <w:rsid w:val="0084182C"/>
    <w:rsid w:val="00842137"/>
    <w:rsid w:val="00842280"/>
    <w:rsid w:val="008422C2"/>
    <w:rsid w:val="00842304"/>
    <w:rsid w:val="00842355"/>
    <w:rsid w:val="00843CDE"/>
    <w:rsid w:val="00843ED2"/>
    <w:rsid w:val="00845937"/>
    <w:rsid w:val="00846773"/>
    <w:rsid w:val="00846DD2"/>
    <w:rsid w:val="00847147"/>
    <w:rsid w:val="00847CFE"/>
    <w:rsid w:val="008504B9"/>
    <w:rsid w:val="00850D8D"/>
    <w:rsid w:val="008513E2"/>
    <w:rsid w:val="00852656"/>
    <w:rsid w:val="00853411"/>
    <w:rsid w:val="008556AC"/>
    <w:rsid w:val="008557AF"/>
    <w:rsid w:val="00856CD7"/>
    <w:rsid w:val="00857FDC"/>
    <w:rsid w:val="00860B93"/>
    <w:rsid w:val="00865AF5"/>
    <w:rsid w:val="00865BB0"/>
    <w:rsid w:val="008667AC"/>
    <w:rsid w:val="0087009F"/>
    <w:rsid w:val="008702E2"/>
    <w:rsid w:val="00870D02"/>
    <w:rsid w:val="00870EE4"/>
    <w:rsid w:val="00871185"/>
    <w:rsid w:val="00871C59"/>
    <w:rsid w:val="00871E58"/>
    <w:rsid w:val="00872044"/>
    <w:rsid w:val="008736AF"/>
    <w:rsid w:val="00874EE6"/>
    <w:rsid w:val="008751AF"/>
    <w:rsid w:val="00875AE0"/>
    <w:rsid w:val="0087604E"/>
    <w:rsid w:val="00880F7F"/>
    <w:rsid w:val="00880F8E"/>
    <w:rsid w:val="00881161"/>
    <w:rsid w:val="00881A28"/>
    <w:rsid w:val="00883EBA"/>
    <w:rsid w:val="00883FF9"/>
    <w:rsid w:val="0088498A"/>
    <w:rsid w:val="00884E67"/>
    <w:rsid w:val="008857FE"/>
    <w:rsid w:val="00886C35"/>
    <w:rsid w:val="00887F6F"/>
    <w:rsid w:val="008921A3"/>
    <w:rsid w:val="00892CB8"/>
    <w:rsid w:val="00894C11"/>
    <w:rsid w:val="00894E53"/>
    <w:rsid w:val="00896825"/>
    <w:rsid w:val="00896FF6"/>
    <w:rsid w:val="008A0243"/>
    <w:rsid w:val="008A2BA0"/>
    <w:rsid w:val="008A2F1A"/>
    <w:rsid w:val="008A3ED6"/>
    <w:rsid w:val="008A5429"/>
    <w:rsid w:val="008A6412"/>
    <w:rsid w:val="008A6F65"/>
    <w:rsid w:val="008A7684"/>
    <w:rsid w:val="008B17C2"/>
    <w:rsid w:val="008B1B5D"/>
    <w:rsid w:val="008B483F"/>
    <w:rsid w:val="008B4C62"/>
    <w:rsid w:val="008B4F3C"/>
    <w:rsid w:val="008B4F4E"/>
    <w:rsid w:val="008B52BE"/>
    <w:rsid w:val="008B62C4"/>
    <w:rsid w:val="008B640A"/>
    <w:rsid w:val="008B6B9B"/>
    <w:rsid w:val="008B7FF9"/>
    <w:rsid w:val="008C0AA0"/>
    <w:rsid w:val="008C0AD0"/>
    <w:rsid w:val="008C0B3C"/>
    <w:rsid w:val="008C14D2"/>
    <w:rsid w:val="008C222E"/>
    <w:rsid w:val="008C416A"/>
    <w:rsid w:val="008C6806"/>
    <w:rsid w:val="008C7071"/>
    <w:rsid w:val="008C7D3E"/>
    <w:rsid w:val="008D0777"/>
    <w:rsid w:val="008D08D0"/>
    <w:rsid w:val="008D2543"/>
    <w:rsid w:val="008D3740"/>
    <w:rsid w:val="008D374A"/>
    <w:rsid w:val="008D3ADF"/>
    <w:rsid w:val="008D4F94"/>
    <w:rsid w:val="008D70ED"/>
    <w:rsid w:val="008D786C"/>
    <w:rsid w:val="008D7D01"/>
    <w:rsid w:val="008E0BAF"/>
    <w:rsid w:val="008E0DAA"/>
    <w:rsid w:val="008E140C"/>
    <w:rsid w:val="008E17BA"/>
    <w:rsid w:val="008E34F7"/>
    <w:rsid w:val="008E43D0"/>
    <w:rsid w:val="008E43DD"/>
    <w:rsid w:val="008E4811"/>
    <w:rsid w:val="008E7A28"/>
    <w:rsid w:val="008F088C"/>
    <w:rsid w:val="008F1519"/>
    <w:rsid w:val="008F1663"/>
    <w:rsid w:val="008F1B1C"/>
    <w:rsid w:val="008F218C"/>
    <w:rsid w:val="008F2938"/>
    <w:rsid w:val="008F3440"/>
    <w:rsid w:val="008F3C3B"/>
    <w:rsid w:val="008F4557"/>
    <w:rsid w:val="008F5B40"/>
    <w:rsid w:val="008F67BA"/>
    <w:rsid w:val="008F7613"/>
    <w:rsid w:val="0090022A"/>
    <w:rsid w:val="00900A1F"/>
    <w:rsid w:val="00903240"/>
    <w:rsid w:val="00904922"/>
    <w:rsid w:val="0090632D"/>
    <w:rsid w:val="00906FA0"/>
    <w:rsid w:val="0091062C"/>
    <w:rsid w:val="00911AAF"/>
    <w:rsid w:val="00912162"/>
    <w:rsid w:val="009129E3"/>
    <w:rsid w:val="00912B58"/>
    <w:rsid w:val="00912C83"/>
    <w:rsid w:val="009130EF"/>
    <w:rsid w:val="00913325"/>
    <w:rsid w:val="00913AD4"/>
    <w:rsid w:val="00914A2B"/>
    <w:rsid w:val="009160BD"/>
    <w:rsid w:val="00917212"/>
    <w:rsid w:val="00917C9E"/>
    <w:rsid w:val="00920885"/>
    <w:rsid w:val="009231F8"/>
    <w:rsid w:val="00923DBB"/>
    <w:rsid w:val="00924513"/>
    <w:rsid w:val="00925478"/>
    <w:rsid w:val="00925DC0"/>
    <w:rsid w:val="00926088"/>
    <w:rsid w:val="00930946"/>
    <w:rsid w:val="009309DB"/>
    <w:rsid w:val="00930BA2"/>
    <w:rsid w:val="00930E17"/>
    <w:rsid w:val="00931BE7"/>
    <w:rsid w:val="0093208C"/>
    <w:rsid w:val="009338CF"/>
    <w:rsid w:val="0093418D"/>
    <w:rsid w:val="00935251"/>
    <w:rsid w:val="00935B15"/>
    <w:rsid w:val="00935EA5"/>
    <w:rsid w:val="00935F1C"/>
    <w:rsid w:val="00936118"/>
    <w:rsid w:val="009363A0"/>
    <w:rsid w:val="009370FF"/>
    <w:rsid w:val="00937DFA"/>
    <w:rsid w:val="009405B6"/>
    <w:rsid w:val="00940F0C"/>
    <w:rsid w:val="00941066"/>
    <w:rsid w:val="0094127F"/>
    <w:rsid w:val="00941B31"/>
    <w:rsid w:val="00941C44"/>
    <w:rsid w:val="0094261F"/>
    <w:rsid w:val="00943007"/>
    <w:rsid w:val="00943EAC"/>
    <w:rsid w:val="009451FA"/>
    <w:rsid w:val="00945834"/>
    <w:rsid w:val="0094595D"/>
    <w:rsid w:val="00950B97"/>
    <w:rsid w:val="00951269"/>
    <w:rsid w:val="00951DC2"/>
    <w:rsid w:val="00953323"/>
    <w:rsid w:val="00953499"/>
    <w:rsid w:val="009539A6"/>
    <w:rsid w:val="0095441A"/>
    <w:rsid w:val="0095545A"/>
    <w:rsid w:val="00956994"/>
    <w:rsid w:val="00957C93"/>
    <w:rsid w:val="00961220"/>
    <w:rsid w:val="00961F4C"/>
    <w:rsid w:val="00962106"/>
    <w:rsid w:val="00962A42"/>
    <w:rsid w:val="00964043"/>
    <w:rsid w:val="009649F2"/>
    <w:rsid w:val="009652DC"/>
    <w:rsid w:val="009659F2"/>
    <w:rsid w:val="00967039"/>
    <w:rsid w:val="00967D3C"/>
    <w:rsid w:val="0097015E"/>
    <w:rsid w:val="009706F9"/>
    <w:rsid w:val="009712E3"/>
    <w:rsid w:val="009718C5"/>
    <w:rsid w:val="00972408"/>
    <w:rsid w:val="00973F0D"/>
    <w:rsid w:val="00974DD0"/>
    <w:rsid w:val="009768A9"/>
    <w:rsid w:val="009806E5"/>
    <w:rsid w:val="0098233F"/>
    <w:rsid w:val="00982C5E"/>
    <w:rsid w:val="00983208"/>
    <w:rsid w:val="0098336D"/>
    <w:rsid w:val="009845BC"/>
    <w:rsid w:val="00984A03"/>
    <w:rsid w:val="00985E24"/>
    <w:rsid w:val="00986116"/>
    <w:rsid w:val="009863D3"/>
    <w:rsid w:val="0099093B"/>
    <w:rsid w:val="00990957"/>
    <w:rsid w:val="00991222"/>
    <w:rsid w:val="00991A53"/>
    <w:rsid w:val="009928A9"/>
    <w:rsid w:val="00992D47"/>
    <w:rsid w:val="00993997"/>
    <w:rsid w:val="00993CBF"/>
    <w:rsid w:val="009951F5"/>
    <w:rsid w:val="00995C2F"/>
    <w:rsid w:val="009967AF"/>
    <w:rsid w:val="009970F9"/>
    <w:rsid w:val="009976D7"/>
    <w:rsid w:val="00997733"/>
    <w:rsid w:val="00997A63"/>
    <w:rsid w:val="00997BBF"/>
    <w:rsid w:val="009A0000"/>
    <w:rsid w:val="009A1BE6"/>
    <w:rsid w:val="009A4078"/>
    <w:rsid w:val="009A5514"/>
    <w:rsid w:val="009A693E"/>
    <w:rsid w:val="009A6CDC"/>
    <w:rsid w:val="009A737B"/>
    <w:rsid w:val="009B0E2B"/>
    <w:rsid w:val="009B0F98"/>
    <w:rsid w:val="009B133A"/>
    <w:rsid w:val="009B1994"/>
    <w:rsid w:val="009B23A8"/>
    <w:rsid w:val="009B3A0A"/>
    <w:rsid w:val="009B3C2F"/>
    <w:rsid w:val="009B3EED"/>
    <w:rsid w:val="009B5889"/>
    <w:rsid w:val="009B59BD"/>
    <w:rsid w:val="009B5A33"/>
    <w:rsid w:val="009B7549"/>
    <w:rsid w:val="009B7901"/>
    <w:rsid w:val="009C0326"/>
    <w:rsid w:val="009C16CC"/>
    <w:rsid w:val="009C3F20"/>
    <w:rsid w:val="009C4011"/>
    <w:rsid w:val="009C688D"/>
    <w:rsid w:val="009C6A14"/>
    <w:rsid w:val="009C797F"/>
    <w:rsid w:val="009C7BCA"/>
    <w:rsid w:val="009D0A68"/>
    <w:rsid w:val="009D1C49"/>
    <w:rsid w:val="009D5A29"/>
    <w:rsid w:val="009D60F4"/>
    <w:rsid w:val="009D6376"/>
    <w:rsid w:val="009D7CF2"/>
    <w:rsid w:val="009E029C"/>
    <w:rsid w:val="009E15AF"/>
    <w:rsid w:val="009E1BC2"/>
    <w:rsid w:val="009E216F"/>
    <w:rsid w:val="009E24DC"/>
    <w:rsid w:val="009E3137"/>
    <w:rsid w:val="009E3F47"/>
    <w:rsid w:val="009E41BB"/>
    <w:rsid w:val="009E4644"/>
    <w:rsid w:val="009E49F5"/>
    <w:rsid w:val="009E4E00"/>
    <w:rsid w:val="009E4E05"/>
    <w:rsid w:val="009E547F"/>
    <w:rsid w:val="009E5D91"/>
    <w:rsid w:val="009E630E"/>
    <w:rsid w:val="009E691E"/>
    <w:rsid w:val="009F06C6"/>
    <w:rsid w:val="009F167E"/>
    <w:rsid w:val="009F241A"/>
    <w:rsid w:val="009F2CC6"/>
    <w:rsid w:val="009F2D73"/>
    <w:rsid w:val="009F4EF3"/>
    <w:rsid w:val="009F77E5"/>
    <w:rsid w:val="00A0005E"/>
    <w:rsid w:val="00A027BF"/>
    <w:rsid w:val="00A03B57"/>
    <w:rsid w:val="00A0549D"/>
    <w:rsid w:val="00A074BD"/>
    <w:rsid w:val="00A10B1F"/>
    <w:rsid w:val="00A10FD6"/>
    <w:rsid w:val="00A11834"/>
    <w:rsid w:val="00A12A04"/>
    <w:rsid w:val="00A13E87"/>
    <w:rsid w:val="00A13FF2"/>
    <w:rsid w:val="00A14A74"/>
    <w:rsid w:val="00A154E9"/>
    <w:rsid w:val="00A15DC9"/>
    <w:rsid w:val="00A16D4F"/>
    <w:rsid w:val="00A17708"/>
    <w:rsid w:val="00A21D50"/>
    <w:rsid w:val="00A2244F"/>
    <w:rsid w:val="00A226D1"/>
    <w:rsid w:val="00A22A00"/>
    <w:rsid w:val="00A22BA7"/>
    <w:rsid w:val="00A231C8"/>
    <w:rsid w:val="00A23AAF"/>
    <w:rsid w:val="00A23D95"/>
    <w:rsid w:val="00A23FA8"/>
    <w:rsid w:val="00A2605A"/>
    <w:rsid w:val="00A271C9"/>
    <w:rsid w:val="00A31588"/>
    <w:rsid w:val="00A31EDF"/>
    <w:rsid w:val="00A321FF"/>
    <w:rsid w:val="00A33150"/>
    <w:rsid w:val="00A33500"/>
    <w:rsid w:val="00A33718"/>
    <w:rsid w:val="00A34213"/>
    <w:rsid w:val="00A3451A"/>
    <w:rsid w:val="00A3522C"/>
    <w:rsid w:val="00A35298"/>
    <w:rsid w:val="00A35370"/>
    <w:rsid w:val="00A37934"/>
    <w:rsid w:val="00A37D74"/>
    <w:rsid w:val="00A4110C"/>
    <w:rsid w:val="00A41380"/>
    <w:rsid w:val="00A4164A"/>
    <w:rsid w:val="00A42D59"/>
    <w:rsid w:val="00A479CC"/>
    <w:rsid w:val="00A50CE5"/>
    <w:rsid w:val="00A5152C"/>
    <w:rsid w:val="00A519A5"/>
    <w:rsid w:val="00A51F2E"/>
    <w:rsid w:val="00A5220C"/>
    <w:rsid w:val="00A53344"/>
    <w:rsid w:val="00A53AC5"/>
    <w:rsid w:val="00A53B07"/>
    <w:rsid w:val="00A54476"/>
    <w:rsid w:val="00A5722E"/>
    <w:rsid w:val="00A573E4"/>
    <w:rsid w:val="00A57853"/>
    <w:rsid w:val="00A60F5C"/>
    <w:rsid w:val="00A62699"/>
    <w:rsid w:val="00A63C3F"/>
    <w:rsid w:val="00A64138"/>
    <w:rsid w:val="00A645BA"/>
    <w:rsid w:val="00A65211"/>
    <w:rsid w:val="00A65918"/>
    <w:rsid w:val="00A65B89"/>
    <w:rsid w:val="00A65E0A"/>
    <w:rsid w:val="00A66837"/>
    <w:rsid w:val="00A66853"/>
    <w:rsid w:val="00A672C7"/>
    <w:rsid w:val="00A67C17"/>
    <w:rsid w:val="00A67D98"/>
    <w:rsid w:val="00A67F44"/>
    <w:rsid w:val="00A7049C"/>
    <w:rsid w:val="00A708FD"/>
    <w:rsid w:val="00A72381"/>
    <w:rsid w:val="00A74C18"/>
    <w:rsid w:val="00A758C1"/>
    <w:rsid w:val="00A75AED"/>
    <w:rsid w:val="00A810C6"/>
    <w:rsid w:val="00A8136C"/>
    <w:rsid w:val="00A82355"/>
    <w:rsid w:val="00A837EE"/>
    <w:rsid w:val="00A85911"/>
    <w:rsid w:val="00A86EA9"/>
    <w:rsid w:val="00A87B56"/>
    <w:rsid w:val="00A90E4F"/>
    <w:rsid w:val="00A91941"/>
    <w:rsid w:val="00A91F92"/>
    <w:rsid w:val="00A9218E"/>
    <w:rsid w:val="00A92301"/>
    <w:rsid w:val="00A93063"/>
    <w:rsid w:val="00A9413F"/>
    <w:rsid w:val="00A9420A"/>
    <w:rsid w:val="00A94CA7"/>
    <w:rsid w:val="00A95587"/>
    <w:rsid w:val="00A9598F"/>
    <w:rsid w:val="00A95A4E"/>
    <w:rsid w:val="00A97188"/>
    <w:rsid w:val="00A97EE5"/>
    <w:rsid w:val="00AA076E"/>
    <w:rsid w:val="00AA0E53"/>
    <w:rsid w:val="00AA5242"/>
    <w:rsid w:val="00AA5606"/>
    <w:rsid w:val="00AA7281"/>
    <w:rsid w:val="00AA7334"/>
    <w:rsid w:val="00AA7C6A"/>
    <w:rsid w:val="00AB07FC"/>
    <w:rsid w:val="00AB30B2"/>
    <w:rsid w:val="00AB3D34"/>
    <w:rsid w:val="00AB51B7"/>
    <w:rsid w:val="00AB5905"/>
    <w:rsid w:val="00AC0913"/>
    <w:rsid w:val="00AC1448"/>
    <w:rsid w:val="00AC29EA"/>
    <w:rsid w:val="00AC44FA"/>
    <w:rsid w:val="00AC5BD6"/>
    <w:rsid w:val="00AC6F60"/>
    <w:rsid w:val="00AD0175"/>
    <w:rsid w:val="00AD056A"/>
    <w:rsid w:val="00AD0D56"/>
    <w:rsid w:val="00AD173D"/>
    <w:rsid w:val="00AD1939"/>
    <w:rsid w:val="00AD5014"/>
    <w:rsid w:val="00AE0554"/>
    <w:rsid w:val="00AE09E9"/>
    <w:rsid w:val="00AE0B8F"/>
    <w:rsid w:val="00AE0ED2"/>
    <w:rsid w:val="00AE1301"/>
    <w:rsid w:val="00AE1EE9"/>
    <w:rsid w:val="00AE43AD"/>
    <w:rsid w:val="00AE4ADA"/>
    <w:rsid w:val="00AE4EE7"/>
    <w:rsid w:val="00AE5D3B"/>
    <w:rsid w:val="00AE68CD"/>
    <w:rsid w:val="00AE72B7"/>
    <w:rsid w:val="00AF1A0F"/>
    <w:rsid w:val="00AF2719"/>
    <w:rsid w:val="00AF28F3"/>
    <w:rsid w:val="00AF29A9"/>
    <w:rsid w:val="00AF3D52"/>
    <w:rsid w:val="00AF5133"/>
    <w:rsid w:val="00AF5DDA"/>
    <w:rsid w:val="00AF5F56"/>
    <w:rsid w:val="00AF6DB3"/>
    <w:rsid w:val="00AF6E73"/>
    <w:rsid w:val="00AF6EFE"/>
    <w:rsid w:val="00AF7535"/>
    <w:rsid w:val="00AF75DE"/>
    <w:rsid w:val="00AF7E10"/>
    <w:rsid w:val="00B007F6"/>
    <w:rsid w:val="00B03BB0"/>
    <w:rsid w:val="00B03DB4"/>
    <w:rsid w:val="00B03EBB"/>
    <w:rsid w:val="00B0404C"/>
    <w:rsid w:val="00B040F7"/>
    <w:rsid w:val="00B04655"/>
    <w:rsid w:val="00B04858"/>
    <w:rsid w:val="00B058DB"/>
    <w:rsid w:val="00B0596B"/>
    <w:rsid w:val="00B11A61"/>
    <w:rsid w:val="00B12F74"/>
    <w:rsid w:val="00B14296"/>
    <w:rsid w:val="00B14678"/>
    <w:rsid w:val="00B1470B"/>
    <w:rsid w:val="00B164F5"/>
    <w:rsid w:val="00B16BC3"/>
    <w:rsid w:val="00B16F9F"/>
    <w:rsid w:val="00B170C0"/>
    <w:rsid w:val="00B17C7C"/>
    <w:rsid w:val="00B2069F"/>
    <w:rsid w:val="00B21B7C"/>
    <w:rsid w:val="00B227EA"/>
    <w:rsid w:val="00B22F3E"/>
    <w:rsid w:val="00B24D38"/>
    <w:rsid w:val="00B255CC"/>
    <w:rsid w:val="00B25F1F"/>
    <w:rsid w:val="00B260BF"/>
    <w:rsid w:val="00B27A02"/>
    <w:rsid w:val="00B30E75"/>
    <w:rsid w:val="00B30F2F"/>
    <w:rsid w:val="00B3131E"/>
    <w:rsid w:val="00B31C5E"/>
    <w:rsid w:val="00B31FDF"/>
    <w:rsid w:val="00B32BCD"/>
    <w:rsid w:val="00B334C9"/>
    <w:rsid w:val="00B345D7"/>
    <w:rsid w:val="00B347C0"/>
    <w:rsid w:val="00B35B98"/>
    <w:rsid w:val="00B3695E"/>
    <w:rsid w:val="00B373A2"/>
    <w:rsid w:val="00B37F1A"/>
    <w:rsid w:val="00B40711"/>
    <w:rsid w:val="00B408EB"/>
    <w:rsid w:val="00B40DFD"/>
    <w:rsid w:val="00B416F1"/>
    <w:rsid w:val="00B434BE"/>
    <w:rsid w:val="00B436BB"/>
    <w:rsid w:val="00B438F8"/>
    <w:rsid w:val="00B43D61"/>
    <w:rsid w:val="00B43DC1"/>
    <w:rsid w:val="00B441BD"/>
    <w:rsid w:val="00B44B3F"/>
    <w:rsid w:val="00B44E10"/>
    <w:rsid w:val="00B45227"/>
    <w:rsid w:val="00B4732E"/>
    <w:rsid w:val="00B5529D"/>
    <w:rsid w:val="00B60313"/>
    <w:rsid w:val="00B60D36"/>
    <w:rsid w:val="00B616E3"/>
    <w:rsid w:val="00B6184F"/>
    <w:rsid w:val="00B628B9"/>
    <w:rsid w:val="00B632EA"/>
    <w:rsid w:val="00B63CDC"/>
    <w:rsid w:val="00B6487F"/>
    <w:rsid w:val="00B64DC9"/>
    <w:rsid w:val="00B66D97"/>
    <w:rsid w:val="00B674FD"/>
    <w:rsid w:val="00B70D55"/>
    <w:rsid w:val="00B71046"/>
    <w:rsid w:val="00B73044"/>
    <w:rsid w:val="00B7371D"/>
    <w:rsid w:val="00B74159"/>
    <w:rsid w:val="00B76AE8"/>
    <w:rsid w:val="00B76BD0"/>
    <w:rsid w:val="00B807A6"/>
    <w:rsid w:val="00B80923"/>
    <w:rsid w:val="00B810A1"/>
    <w:rsid w:val="00B81280"/>
    <w:rsid w:val="00B81311"/>
    <w:rsid w:val="00B81557"/>
    <w:rsid w:val="00B818C5"/>
    <w:rsid w:val="00B8273C"/>
    <w:rsid w:val="00B82800"/>
    <w:rsid w:val="00B837B4"/>
    <w:rsid w:val="00B83E37"/>
    <w:rsid w:val="00B86066"/>
    <w:rsid w:val="00B86797"/>
    <w:rsid w:val="00B87083"/>
    <w:rsid w:val="00B87A4C"/>
    <w:rsid w:val="00B9135C"/>
    <w:rsid w:val="00B92386"/>
    <w:rsid w:val="00B93D1A"/>
    <w:rsid w:val="00B94262"/>
    <w:rsid w:val="00B9681E"/>
    <w:rsid w:val="00B96A73"/>
    <w:rsid w:val="00B975E8"/>
    <w:rsid w:val="00B97CBF"/>
    <w:rsid w:val="00BA10EB"/>
    <w:rsid w:val="00BA4077"/>
    <w:rsid w:val="00BA4389"/>
    <w:rsid w:val="00BA438A"/>
    <w:rsid w:val="00BA453F"/>
    <w:rsid w:val="00BA59E9"/>
    <w:rsid w:val="00BA5C54"/>
    <w:rsid w:val="00BA5F78"/>
    <w:rsid w:val="00BA79E0"/>
    <w:rsid w:val="00BA7D04"/>
    <w:rsid w:val="00BB004B"/>
    <w:rsid w:val="00BB00C9"/>
    <w:rsid w:val="00BB0AF7"/>
    <w:rsid w:val="00BB2A5E"/>
    <w:rsid w:val="00BB5848"/>
    <w:rsid w:val="00BB6ED8"/>
    <w:rsid w:val="00BB717B"/>
    <w:rsid w:val="00BB7841"/>
    <w:rsid w:val="00BC0795"/>
    <w:rsid w:val="00BC0EB1"/>
    <w:rsid w:val="00BC17C7"/>
    <w:rsid w:val="00BC21DB"/>
    <w:rsid w:val="00BC2C6B"/>
    <w:rsid w:val="00BC49C7"/>
    <w:rsid w:val="00BC575A"/>
    <w:rsid w:val="00BC576B"/>
    <w:rsid w:val="00BC58E2"/>
    <w:rsid w:val="00BC7602"/>
    <w:rsid w:val="00BD098B"/>
    <w:rsid w:val="00BD252C"/>
    <w:rsid w:val="00BD28D0"/>
    <w:rsid w:val="00BD4C1B"/>
    <w:rsid w:val="00BD4C3D"/>
    <w:rsid w:val="00BD55A7"/>
    <w:rsid w:val="00BD6577"/>
    <w:rsid w:val="00BD6740"/>
    <w:rsid w:val="00BD70A3"/>
    <w:rsid w:val="00BD7A45"/>
    <w:rsid w:val="00BD7E2F"/>
    <w:rsid w:val="00BE044F"/>
    <w:rsid w:val="00BE2754"/>
    <w:rsid w:val="00BE302D"/>
    <w:rsid w:val="00BE3635"/>
    <w:rsid w:val="00BE41A6"/>
    <w:rsid w:val="00BE4BE5"/>
    <w:rsid w:val="00BE5498"/>
    <w:rsid w:val="00BE6635"/>
    <w:rsid w:val="00BE6A0A"/>
    <w:rsid w:val="00BE6EFA"/>
    <w:rsid w:val="00BE7BE5"/>
    <w:rsid w:val="00BF06E2"/>
    <w:rsid w:val="00BF0B87"/>
    <w:rsid w:val="00BF152A"/>
    <w:rsid w:val="00BF295E"/>
    <w:rsid w:val="00BF3355"/>
    <w:rsid w:val="00BF3E7B"/>
    <w:rsid w:val="00BF406D"/>
    <w:rsid w:val="00BF48C3"/>
    <w:rsid w:val="00BF49E2"/>
    <w:rsid w:val="00BF5466"/>
    <w:rsid w:val="00BF6324"/>
    <w:rsid w:val="00BF6C67"/>
    <w:rsid w:val="00BF7760"/>
    <w:rsid w:val="00BF7BE9"/>
    <w:rsid w:val="00C007EF"/>
    <w:rsid w:val="00C00C37"/>
    <w:rsid w:val="00C03138"/>
    <w:rsid w:val="00C036FD"/>
    <w:rsid w:val="00C04229"/>
    <w:rsid w:val="00C04CDF"/>
    <w:rsid w:val="00C06336"/>
    <w:rsid w:val="00C0762F"/>
    <w:rsid w:val="00C078B0"/>
    <w:rsid w:val="00C10AB4"/>
    <w:rsid w:val="00C11608"/>
    <w:rsid w:val="00C11B40"/>
    <w:rsid w:val="00C11EB7"/>
    <w:rsid w:val="00C12E83"/>
    <w:rsid w:val="00C135C2"/>
    <w:rsid w:val="00C15437"/>
    <w:rsid w:val="00C16886"/>
    <w:rsid w:val="00C174EA"/>
    <w:rsid w:val="00C20DCB"/>
    <w:rsid w:val="00C210AC"/>
    <w:rsid w:val="00C2188B"/>
    <w:rsid w:val="00C2269B"/>
    <w:rsid w:val="00C22FB2"/>
    <w:rsid w:val="00C2353D"/>
    <w:rsid w:val="00C246B4"/>
    <w:rsid w:val="00C25D87"/>
    <w:rsid w:val="00C260DA"/>
    <w:rsid w:val="00C304CC"/>
    <w:rsid w:val="00C30566"/>
    <w:rsid w:val="00C31589"/>
    <w:rsid w:val="00C31608"/>
    <w:rsid w:val="00C318C8"/>
    <w:rsid w:val="00C3198F"/>
    <w:rsid w:val="00C31A7C"/>
    <w:rsid w:val="00C31FD9"/>
    <w:rsid w:val="00C3207F"/>
    <w:rsid w:val="00C320E6"/>
    <w:rsid w:val="00C32A3E"/>
    <w:rsid w:val="00C36C16"/>
    <w:rsid w:val="00C4026E"/>
    <w:rsid w:val="00C404DF"/>
    <w:rsid w:val="00C4091E"/>
    <w:rsid w:val="00C43663"/>
    <w:rsid w:val="00C44790"/>
    <w:rsid w:val="00C44FD6"/>
    <w:rsid w:val="00C46519"/>
    <w:rsid w:val="00C50B3A"/>
    <w:rsid w:val="00C51013"/>
    <w:rsid w:val="00C513A5"/>
    <w:rsid w:val="00C5278C"/>
    <w:rsid w:val="00C52C62"/>
    <w:rsid w:val="00C53023"/>
    <w:rsid w:val="00C53AC1"/>
    <w:rsid w:val="00C54194"/>
    <w:rsid w:val="00C54A69"/>
    <w:rsid w:val="00C56578"/>
    <w:rsid w:val="00C56844"/>
    <w:rsid w:val="00C57F69"/>
    <w:rsid w:val="00C601F9"/>
    <w:rsid w:val="00C60AF6"/>
    <w:rsid w:val="00C61B28"/>
    <w:rsid w:val="00C62C17"/>
    <w:rsid w:val="00C644D4"/>
    <w:rsid w:val="00C64BF0"/>
    <w:rsid w:val="00C667B8"/>
    <w:rsid w:val="00C66B49"/>
    <w:rsid w:val="00C707F4"/>
    <w:rsid w:val="00C70BFB"/>
    <w:rsid w:val="00C717AA"/>
    <w:rsid w:val="00C72DD9"/>
    <w:rsid w:val="00C72ED7"/>
    <w:rsid w:val="00C733E6"/>
    <w:rsid w:val="00C739B6"/>
    <w:rsid w:val="00C7553F"/>
    <w:rsid w:val="00C75F6B"/>
    <w:rsid w:val="00C764F7"/>
    <w:rsid w:val="00C76DEF"/>
    <w:rsid w:val="00C7717E"/>
    <w:rsid w:val="00C7738B"/>
    <w:rsid w:val="00C77FB8"/>
    <w:rsid w:val="00C80070"/>
    <w:rsid w:val="00C8011E"/>
    <w:rsid w:val="00C807E9"/>
    <w:rsid w:val="00C81216"/>
    <w:rsid w:val="00C819F8"/>
    <w:rsid w:val="00C82434"/>
    <w:rsid w:val="00C828DB"/>
    <w:rsid w:val="00C844C1"/>
    <w:rsid w:val="00C86389"/>
    <w:rsid w:val="00C869E3"/>
    <w:rsid w:val="00C871B7"/>
    <w:rsid w:val="00C872DB"/>
    <w:rsid w:val="00C87CB2"/>
    <w:rsid w:val="00C906A1"/>
    <w:rsid w:val="00C91712"/>
    <w:rsid w:val="00C91749"/>
    <w:rsid w:val="00C92751"/>
    <w:rsid w:val="00C93A67"/>
    <w:rsid w:val="00C93C02"/>
    <w:rsid w:val="00C943C2"/>
    <w:rsid w:val="00C94D23"/>
    <w:rsid w:val="00C95917"/>
    <w:rsid w:val="00C964A4"/>
    <w:rsid w:val="00C97C8A"/>
    <w:rsid w:val="00C97D12"/>
    <w:rsid w:val="00CA07AD"/>
    <w:rsid w:val="00CA0AB2"/>
    <w:rsid w:val="00CA1F7F"/>
    <w:rsid w:val="00CA2AAB"/>
    <w:rsid w:val="00CA30D6"/>
    <w:rsid w:val="00CA3A78"/>
    <w:rsid w:val="00CA6056"/>
    <w:rsid w:val="00CA646D"/>
    <w:rsid w:val="00CA6AA9"/>
    <w:rsid w:val="00CA7C82"/>
    <w:rsid w:val="00CB015D"/>
    <w:rsid w:val="00CB2CAC"/>
    <w:rsid w:val="00CB3943"/>
    <w:rsid w:val="00CB4252"/>
    <w:rsid w:val="00CB6635"/>
    <w:rsid w:val="00CB728C"/>
    <w:rsid w:val="00CB74F6"/>
    <w:rsid w:val="00CB7E4C"/>
    <w:rsid w:val="00CC0A55"/>
    <w:rsid w:val="00CC0D95"/>
    <w:rsid w:val="00CC0DD8"/>
    <w:rsid w:val="00CC521D"/>
    <w:rsid w:val="00CC5270"/>
    <w:rsid w:val="00CC54B2"/>
    <w:rsid w:val="00CC5D66"/>
    <w:rsid w:val="00CD127E"/>
    <w:rsid w:val="00CD12BD"/>
    <w:rsid w:val="00CD24BF"/>
    <w:rsid w:val="00CD49E7"/>
    <w:rsid w:val="00CD4B09"/>
    <w:rsid w:val="00CD4D04"/>
    <w:rsid w:val="00CD5B56"/>
    <w:rsid w:val="00CD6D3E"/>
    <w:rsid w:val="00CE0FF4"/>
    <w:rsid w:val="00CE106D"/>
    <w:rsid w:val="00CE19B1"/>
    <w:rsid w:val="00CE2421"/>
    <w:rsid w:val="00CE59BC"/>
    <w:rsid w:val="00CE5A97"/>
    <w:rsid w:val="00CE5ED4"/>
    <w:rsid w:val="00CE60CA"/>
    <w:rsid w:val="00CE693D"/>
    <w:rsid w:val="00CE696C"/>
    <w:rsid w:val="00CE7283"/>
    <w:rsid w:val="00CE79CA"/>
    <w:rsid w:val="00CE7BC1"/>
    <w:rsid w:val="00CF1609"/>
    <w:rsid w:val="00CF2223"/>
    <w:rsid w:val="00CF26E4"/>
    <w:rsid w:val="00CF3257"/>
    <w:rsid w:val="00CF32DB"/>
    <w:rsid w:val="00CF5FFF"/>
    <w:rsid w:val="00CF6733"/>
    <w:rsid w:val="00CF7D9D"/>
    <w:rsid w:val="00D00529"/>
    <w:rsid w:val="00D00958"/>
    <w:rsid w:val="00D00D54"/>
    <w:rsid w:val="00D00DA6"/>
    <w:rsid w:val="00D01328"/>
    <w:rsid w:val="00D0157E"/>
    <w:rsid w:val="00D01633"/>
    <w:rsid w:val="00D02AA6"/>
    <w:rsid w:val="00D04F2B"/>
    <w:rsid w:val="00D067DD"/>
    <w:rsid w:val="00D07888"/>
    <w:rsid w:val="00D07B38"/>
    <w:rsid w:val="00D07F6D"/>
    <w:rsid w:val="00D11E3F"/>
    <w:rsid w:val="00D121C7"/>
    <w:rsid w:val="00D1301D"/>
    <w:rsid w:val="00D1307C"/>
    <w:rsid w:val="00D142D2"/>
    <w:rsid w:val="00D14C31"/>
    <w:rsid w:val="00D1552F"/>
    <w:rsid w:val="00D1586E"/>
    <w:rsid w:val="00D15AAF"/>
    <w:rsid w:val="00D17AA7"/>
    <w:rsid w:val="00D20596"/>
    <w:rsid w:val="00D21107"/>
    <w:rsid w:val="00D21213"/>
    <w:rsid w:val="00D21606"/>
    <w:rsid w:val="00D226EB"/>
    <w:rsid w:val="00D231CB"/>
    <w:rsid w:val="00D255E2"/>
    <w:rsid w:val="00D25A82"/>
    <w:rsid w:val="00D263DE"/>
    <w:rsid w:val="00D26A29"/>
    <w:rsid w:val="00D272A7"/>
    <w:rsid w:val="00D27F7B"/>
    <w:rsid w:val="00D307F8"/>
    <w:rsid w:val="00D30879"/>
    <w:rsid w:val="00D30E59"/>
    <w:rsid w:val="00D32580"/>
    <w:rsid w:val="00D327B7"/>
    <w:rsid w:val="00D3365E"/>
    <w:rsid w:val="00D35226"/>
    <w:rsid w:val="00D35E98"/>
    <w:rsid w:val="00D366FC"/>
    <w:rsid w:val="00D40FFF"/>
    <w:rsid w:val="00D41B0C"/>
    <w:rsid w:val="00D43151"/>
    <w:rsid w:val="00D44902"/>
    <w:rsid w:val="00D44CF7"/>
    <w:rsid w:val="00D458FB"/>
    <w:rsid w:val="00D4596B"/>
    <w:rsid w:val="00D4596D"/>
    <w:rsid w:val="00D47846"/>
    <w:rsid w:val="00D47B06"/>
    <w:rsid w:val="00D504C4"/>
    <w:rsid w:val="00D51C62"/>
    <w:rsid w:val="00D52CD5"/>
    <w:rsid w:val="00D53F71"/>
    <w:rsid w:val="00D548DD"/>
    <w:rsid w:val="00D55B09"/>
    <w:rsid w:val="00D572AD"/>
    <w:rsid w:val="00D5797D"/>
    <w:rsid w:val="00D57B2D"/>
    <w:rsid w:val="00D6007E"/>
    <w:rsid w:val="00D604A4"/>
    <w:rsid w:val="00D609F7"/>
    <w:rsid w:val="00D6180D"/>
    <w:rsid w:val="00D61E04"/>
    <w:rsid w:val="00D62461"/>
    <w:rsid w:val="00D64744"/>
    <w:rsid w:val="00D65726"/>
    <w:rsid w:val="00D666AF"/>
    <w:rsid w:val="00D67344"/>
    <w:rsid w:val="00D677B2"/>
    <w:rsid w:val="00D7069B"/>
    <w:rsid w:val="00D70A21"/>
    <w:rsid w:val="00D72A5D"/>
    <w:rsid w:val="00D7356B"/>
    <w:rsid w:val="00D73A49"/>
    <w:rsid w:val="00D73C6F"/>
    <w:rsid w:val="00D752D6"/>
    <w:rsid w:val="00D75EA5"/>
    <w:rsid w:val="00D7662A"/>
    <w:rsid w:val="00D76B32"/>
    <w:rsid w:val="00D76DF9"/>
    <w:rsid w:val="00D7715A"/>
    <w:rsid w:val="00D77770"/>
    <w:rsid w:val="00D77B1F"/>
    <w:rsid w:val="00D80B87"/>
    <w:rsid w:val="00D82829"/>
    <w:rsid w:val="00D83B38"/>
    <w:rsid w:val="00D83DD1"/>
    <w:rsid w:val="00D84151"/>
    <w:rsid w:val="00D86BB2"/>
    <w:rsid w:val="00D86DEB"/>
    <w:rsid w:val="00D874FC"/>
    <w:rsid w:val="00D904C1"/>
    <w:rsid w:val="00D9199C"/>
    <w:rsid w:val="00D91A9A"/>
    <w:rsid w:val="00D93402"/>
    <w:rsid w:val="00D944F7"/>
    <w:rsid w:val="00D95BAF"/>
    <w:rsid w:val="00D95C4B"/>
    <w:rsid w:val="00D96579"/>
    <w:rsid w:val="00D96C28"/>
    <w:rsid w:val="00D973A5"/>
    <w:rsid w:val="00DA11C0"/>
    <w:rsid w:val="00DA15F0"/>
    <w:rsid w:val="00DA1A83"/>
    <w:rsid w:val="00DA29BF"/>
    <w:rsid w:val="00DA2E33"/>
    <w:rsid w:val="00DA2E62"/>
    <w:rsid w:val="00DA2F0E"/>
    <w:rsid w:val="00DA4FB4"/>
    <w:rsid w:val="00DA513D"/>
    <w:rsid w:val="00DA6538"/>
    <w:rsid w:val="00DA655A"/>
    <w:rsid w:val="00DA68C1"/>
    <w:rsid w:val="00DA6E7C"/>
    <w:rsid w:val="00DA7568"/>
    <w:rsid w:val="00DB0C5A"/>
    <w:rsid w:val="00DB1452"/>
    <w:rsid w:val="00DB1BC2"/>
    <w:rsid w:val="00DB32A9"/>
    <w:rsid w:val="00DB56F3"/>
    <w:rsid w:val="00DB58ED"/>
    <w:rsid w:val="00DB5940"/>
    <w:rsid w:val="00DB6447"/>
    <w:rsid w:val="00DB68BB"/>
    <w:rsid w:val="00DB7275"/>
    <w:rsid w:val="00DC11AF"/>
    <w:rsid w:val="00DC1D99"/>
    <w:rsid w:val="00DC32C2"/>
    <w:rsid w:val="00DC3405"/>
    <w:rsid w:val="00DC399A"/>
    <w:rsid w:val="00DC6033"/>
    <w:rsid w:val="00DC6059"/>
    <w:rsid w:val="00DC6951"/>
    <w:rsid w:val="00DD07F2"/>
    <w:rsid w:val="00DD0A0C"/>
    <w:rsid w:val="00DD2CA2"/>
    <w:rsid w:val="00DD4093"/>
    <w:rsid w:val="00DD4AC0"/>
    <w:rsid w:val="00DD5C76"/>
    <w:rsid w:val="00DD616A"/>
    <w:rsid w:val="00DD6B4F"/>
    <w:rsid w:val="00DD6CFC"/>
    <w:rsid w:val="00DD6E64"/>
    <w:rsid w:val="00DD70C6"/>
    <w:rsid w:val="00DD751F"/>
    <w:rsid w:val="00DE0241"/>
    <w:rsid w:val="00DE069A"/>
    <w:rsid w:val="00DE13EF"/>
    <w:rsid w:val="00DE17EE"/>
    <w:rsid w:val="00DE217D"/>
    <w:rsid w:val="00DE23AF"/>
    <w:rsid w:val="00DE2900"/>
    <w:rsid w:val="00DE3135"/>
    <w:rsid w:val="00DE4B41"/>
    <w:rsid w:val="00DE56FF"/>
    <w:rsid w:val="00DF0EC3"/>
    <w:rsid w:val="00DF20B9"/>
    <w:rsid w:val="00DF2828"/>
    <w:rsid w:val="00DF33CE"/>
    <w:rsid w:val="00DF34E1"/>
    <w:rsid w:val="00DF3538"/>
    <w:rsid w:val="00DF3930"/>
    <w:rsid w:val="00DF3BD6"/>
    <w:rsid w:val="00DF5617"/>
    <w:rsid w:val="00DF7E47"/>
    <w:rsid w:val="00E014D0"/>
    <w:rsid w:val="00E024E8"/>
    <w:rsid w:val="00E02F67"/>
    <w:rsid w:val="00E03942"/>
    <w:rsid w:val="00E03A3A"/>
    <w:rsid w:val="00E03C7F"/>
    <w:rsid w:val="00E04241"/>
    <w:rsid w:val="00E0470C"/>
    <w:rsid w:val="00E06F65"/>
    <w:rsid w:val="00E079E4"/>
    <w:rsid w:val="00E100E8"/>
    <w:rsid w:val="00E11961"/>
    <w:rsid w:val="00E12B5E"/>
    <w:rsid w:val="00E12D42"/>
    <w:rsid w:val="00E13AC1"/>
    <w:rsid w:val="00E15688"/>
    <w:rsid w:val="00E16017"/>
    <w:rsid w:val="00E2041B"/>
    <w:rsid w:val="00E2049A"/>
    <w:rsid w:val="00E20DD6"/>
    <w:rsid w:val="00E21700"/>
    <w:rsid w:val="00E21BA8"/>
    <w:rsid w:val="00E2327A"/>
    <w:rsid w:val="00E23CA1"/>
    <w:rsid w:val="00E245DF"/>
    <w:rsid w:val="00E2588A"/>
    <w:rsid w:val="00E265F8"/>
    <w:rsid w:val="00E27412"/>
    <w:rsid w:val="00E2761A"/>
    <w:rsid w:val="00E29A92"/>
    <w:rsid w:val="00E30109"/>
    <w:rsid w:val="00E30130"/>
    <w:rsid w:val="00E30F71"/>
    <w:rsid w:val="00E31F36"/>
    <w:rsid w:val="00E32EE5"/>
    <w:rsid w:val="00E33B7F"/>
    <w:rsid w:val="00E33FEA"/>
    <w:rsid w:val="00E34A69"/>
    <w:rsid w:val="00E34FBE"/>
    <w:rsid w:val="00E35833"/>
    <w:rsid w:val="00E407A7"/>
    <w:rsid w:val="00E41846"/>
    <w:rsid w:val="00E4238A"/>
    <w:rsid w:val="00E42829"/>
    <w:rsid w:val="00E43C49"/>
    <w:rsid w:val="00E43ECB"/>
    <w:rsid w:val="00E446DA"/>
    <w:rsid w:val="00E45252"/>
    <w:rsid w:val="00E45452"/>
    <w:rsid w:val="00E45FD8"/>
    <w:rsid w:val="00E46266"/>
    <w:rsid w:val="00E465C7"/>
    <w:rsid w:val="00E46934"/>
    <w:rsid w:val="00E47B71"/>
    <w:rsid w:val="00E50AB3"/>
    <w:rsid w:val="00E50BA2"/>
    <w:rsid w:val="00E522CF"/>
    <w:rsid w:val="00E526E5"/>
    <w:rsid w:val="00E53A39"/>
    <w:rsid w:val="00E53F8E"/>
    <w:rsid w:val="00E53FBB"/>
    <w:rsid w:val="00E5416A"/>
    <w:rsid w:val="00E54336"/>
    <w:rsid w:val="00E545A9"/>
    <w:rsid w:val="00E5543F"/>
    <w:rsid w:val="00E55B6D"/>
    <w:rsid w:val="00E5621D"/>
    <w:rsid w:val="00E562EC"/>
    <w:rsid w:val="00E567FA"/>
    <w:rsid w:val="00E57C43"/>
    <w:rsid w:val="00E57D1B"/>
    <w:rsid w:val="00E60D79"/>
    <w:rsid w:val="00E61E89"/>
    <w:rsid w:val="00E6293D"/>
    <w:rsid w:val="00E62F88"/>
    <w:rsid w:val="00E63205"/>
    <w:rsid w:val="00E647F3"/>
    <w:rsid w:val="00E65736"/>
    <w:rsid w:val="00E7131C"/>
    <w:rsid w:val="00E71D93"/>
    <w:rsid w:val="00E72338"/>
    <w:rsid w:val="00E73B79"/>
    <w:rsid w:val="00E74258"/>
    <w:rsid w:val="00E7499F"/>
    <w:rsid w:val="00E74C45"/>
    <w:rsid w:val="00E750E5"/>
    <w:rsid w:val="00E75403"/>
    <w:rsid w:val="00E7563E"/>
    <w:rsid w:val="00E75951"/>
    <w:rsid w:val="00E7779C"/>
    <w:rsid w:val="00E77B23"/>
    <w:rsid w:val="00E8110E"/>
    <w:rsid w:val="00E81A3A"/>
    <w:rsid w:val="00E81A9E"/>
    <w:rsid w:val="00E81BDB"/>
    <w:rsid w:val="00E829B6"/>
    <w:rsid w:val="00E84AEA"/>
    <w:rsid w:val="00E84FCB"/>
    <w:rsid w:val="00E8724F"/>
    <w:rsid w:val="00E92CA2"/>
    <w:rsid w:val="00E92D7C"/>
    <w:rsid w:val="00E92EFD"/>
    <w:rsid w:val="00E93555"/>
    <w:rsid w:val="00E9426B"/>
    <w:rsid w:val="00E9779B"/>
    <w:rsid w:val="00E97A48"/>
    <w:rsid w:val="00EA09E0"/>
    <w:rsid w:val="00EA0B98"/>
    <w:rsid w:val="00EA1E74"/>
    <w:rsid w:val="00EA21BE"/>
    <w:rsid w:val="00EA28AC"/>
    <w:rsid w:val="00EA2908"/>
    <w:rsid w:val="00EA30C0"/>
    <w:rsid w:val="00EA323A"/>
    <w:rsid w:val="00EA325F"/>
    <w:rsid w:val="00EA42D5"/>
    <w:rsid w:val="00EA4F94"/>
    <w:rsid w:val="00EA574E"/>
    <w:rsid w:val="00EA5F32"/>
    <w:rsid w:val="00EA5FFD"/>
    <w:rsid w:val="00EA62DE"/>
    <w:rsid w:val="00EA6E7E"/>
    <w:rsid w:val="00EB1D08"/>
    <w:rsid w:val="00EB2B6D"/>
    <w:rsid w:val="00EB3D4D"/>
    <w:rsid w:val="00EB479C"/>
    <w:rsid w:val="00EB5CF7"/>
    <w:rsid w:val="00EB7031"/>
    <w:rsid w:val="00EC00EC"/>
    <w:rsid w:val="00EC040F"/>
    <w:rsid w:val="00EC0633"/>
    <w:rsid w:val="00EC0A22"/>
    <w:rsid w:val="00EC11F6"/>
    <w:rsid w:val="00EC19CD"/>
    <w:rsid w:val="00EC1C11"/>
    <w:rsid w:val="00EC360F"/>
    <w:rsid w:val="00EC4576"/>
    <w:rsid w:val="00EC49F4"/>
    <w:rsid w:val="00EC55FD"/>
    <w:rsid w:val="00EC7A53"/>
    <w:rsid w:val="00ED1F00"/>
    <w:rsid w:val="00ED2096"/>
    <w:rsid w:val="00ED2D23"/>
    <w:rsid w:val="00ED4ADA"/>
    <w:rsid w:val="00ED4B45"/>
    <w:rsid w:val="00ED5CE7"/>
    <w:rsid w:val="00ED622B"/>
    <w:rsid w:val="00ED642C"/>
    <w:rsid w:val="00ED6800"/>
    <w:rsid w:val="00ED7291"/>
    <w:rsid w:val="00EE1BAB"/>
    <w:rsid w:val="00EE299B"/>
    <w:rsid w:val="00EE2E04"/>
    <w:rsid w:val="00EE32C4"/>
    <w:rsid w:val="00EE336E"/>
    <w:rsid w:val="00EE3612"/>
    <w:rsid w:val="00EE3754"/>
    <w:rsid w:val="00EE529A"/>
    <w:rsid w:val="00EE549F"/>
    <w:rsid w:val="00EE78F6"/>
    <w:rsid w:val="00EF026A"/>
    <w:rsid w:val="00EF071D"/>
    <w:rsid w:val="00EF0F8E"/>
    <w:rsid w:val="00EF0FAF"/>
    <w:rsid w:val="00EF193C"/>
    <w:rsid w:val="00EF1A69"/>
    <w:rsid w:val="00EF3FF2"/>
    <w:rsid w:val="00EF5920"/>
    <w:rsid w:val="00EF64F6"/>
    <w:rsid w:val="00EF6E67"/>
    <w:rsid w:val="00F0171B"/>
    <w:rsid w:val="00F02C24"/>
    <w:rsid w:val="00F03330"/>
    <w:rsid w:val="00F03951"/>
    <w:rsid w:val="00F03CDC"/>
    <w:rsid w:val="00F03EBD"/>
    <w:rsid w:val="00F05E04"/>
    <w:rsid w:val="00F05FD6"/>
    <w:rsid w:val="00F06391"/>
    <w:rsid w:val="00F07860"/>
    <w:rsid w:val="00F07E90"/>
    <w:rsid w:val="00F07EF4"/>
    <w:rsid w:val="00F11175"/>
    <w:rsid w:val="00F11C87"/>
    <w:rsid w:val="00F130CD"/>
    <w:rsid w:val="00F13469"/>
    <w:rsid w:val="00F150B3"/>
    <w:rsid w:val="00F15987"/>
    <w:rsid w:val="00F15A16"/>
    <w:rsid w:val="00F15D3B"/>
    <w:rsid w:val="00F16CFF"/>
    <w:rsid w:val="00F17F9B"/>
    <w:rsid w:val="00F214CC"/>
    <w:rsid w:val="00F224AB"/>
    <w:rsid w:val="00F22F1D"/>
    <w:rsid w:val="00F23D9D"/>
    <w:rsid w:val="00F23EBA"/>
    <w:rsid w:val="00F243E0"/>
    <w:rsid w:val="00F259DF"/>
    <w:rsid w:val="00F26324"/>
    <w:rsid w:val="00F27942"/>
    <w:rsid w:val="00F27C5D"/>
    <w:rsid w:val="00F30157"/>
    <w:rsid w:val="00F315A5"/>
    <w:rsid w:val="00F3237F"/>
    <w:rsid w:val="00F336C2"/>
    <w:rsid w:val="00F33947"/>
    <w:rsid w:val="00F35183"/>
    <w:rsid w:val="00F35184"/>
    <w:rsid w:val="00F35CBA"/>
    <w:rsid w:val="00F378C1"/>
    <w:rsid w:val="00F37AD1"/>
    <w:rsid w:val="00F400D5"/>
    <w:rsid w:val="00F40DE4"/>
    <w:rsid w:val="00F439E9"/>
    <w:rsid w:val="00F43CEB"/>
    <w:rsid w:val="00F45F0C"/>
    <w:rsid w:val="00F478A9"/>
    <w:rsid w:val="00F47A62"/>
    <w:rsid w:val="00F502AD"/>
    <w:rsid w:val="00F50B56"/>
    <w:rsid w:val="00F53218"/>
    <w:rsid w:val="00F55056"/>
    <w:rsid w:val="00F558B4"/>
    <w:rsid w:val="00F608F0"/>
    <w:rsid w:val="00F62B4B"/>
    <w:rsid w:val="00F645FD"/>
    <w:rsid w:val="00F6473E"/>
    <w:rsid w:val="00F64B35"/>
    <w:rsid w:val="00F64D95"/>
    <w:rsid w:val="00F66760"/>
    <w:rsid w:val="00F703D7"/>
    <w:rsid w:val="00F70658"/>
    <w:rsid w:val="00F710E2"/>
    <w:rsid w:val="00F714EB"/>
    <w:rsid w:val="00F715F1"/>
    <w:rsid w:val="00F7194E"/>
    <w:rsid w:val="00F72859"/>
    <w:rsid w:val="00F73875"/>
    <w:rsid w:val="00F74685"/>
    <w:rsid w:val="00F75EB3"/>
    <w:rsid w:val="00F7614A"/>
    <w:rsid w:val="00F80F63"/>
    <w:rsid w:val="00F82BEA"/>
    <w:rsid w:val="00F82EE1"/>
    <w:rsid w:val="00F860D0"/>
    <w:rsid w:val="00F87543"/>
    <w:rsid w:val="00F879F6"/>
    <w:rsid w:val="00F87C90"/>
    <w:rsid w:val="00F8F73A"/>
    <w:rsid w:val="00F9082E"/>
    <w:rsid w:val="00F91B78"/>
    <w:rsid w:val="00F920D1"/>
    <w:rsid w:val="00F931C8"/>
    <w:rsid w:val="00F9384C"/>
    <w:rsid w:val="00F945C1"/>
    <w:rsid w:val="00F94857"/>
    <w:rsid w:val="00F95C56"/>
    <w:rsid w:val="00FA06AA"/>
    <w:rsid w:val="00FA0E94"/>
    <w:rsid w:val="00FA110E"/>
    <w:rsid w:val="00FA1465"/>
    <w:rsid w:val="00FA15EE"/>
    <w:rsid w:val="00FA1605"/>
    <w:rsid w:val="00FA3BFF"/>
    <w:rsid w:val="00FA483F"/>
    <w:rsid w:val="00FA4BD2"/>
    <w:rsid w:val="00FA58A7"/>
    <w:rsid w:val="00FA601D"/>
    <w:rsid w:val="00FA6968"/>
    <w:rsid w:val="00FA6EFA"/>
    <w:rsid w:val="00FA7E1C"/>
    <w:rsid w:val="00FA7F74"/>
    <w:rsid w:val="00FB09EA"/>
    <w:rsid w:val="00FB1B0A"/>
    <w:rsid w:val="00FB209E"/>
    <w:rsid w:val="00FB4713"/>
    <w:rsid w:val="00FB4AE3"/>
    <w:rsid w:val="00FB6E5B"/>
    <w:rsid w:val="00FC03A0"/>
    <w:rsid w:val="00FC0C28"/>
    <w:rsid w:val="00FC2209"/>
    <w:rsid w:val="00FC2C81"/>
    <w:rsid w:val="00FC3FAB"/>
    <w:rsid w:val="00FC4446"/>
    <w:rsid w:val="00FC472C"/>
    <w:rsid w:val="00FC489C"/>
    <w:rsid w:val="00FC4EE5"/>
    <w:rsid w:val="00FC55C4"/>
    <w:rsid w:val="00FC683A"/>
    <w:rsid w:val="00FC75D5"/>
    <w:rsid w:val="00FD159E"/>
    <w:rsid w:val="00FD1D42"/>
    <w:rsid w:val="00FD239F"/>
    <w:rsid w:val="00FD3743"/>
    <w:rsid w:val="00FD3EC6"/>
    <w:rsid w:val="00FD4077"/>
    <w:rsid w:val="00FD4099"/>
    <w:rsid w:val="00FD42F5"/>
    <w:rsid w:val="00FD45D1"/>
    <w:rsid w:val="00FD45FC"/>
    <w:rsid w:val="00FD7713"/>
    <w:rsid w:val="00FD7A0A"/>
    <w:rsid w:val="00FE09D7"/>
    <w:rsid w:val="00FE1579"/>
    <w:rsid w:val="00FE2E15"/>
    <w:rsid w:val="00FE31C1"/>
    <w:rsid w:val="00FE3304"/>
    <w:rsid w:val="00FE342D"/>
    <w:rsid w:val="00FE40F9"/>
    <w:rsid w:val="00FE5629"/>
    <w:rsid w:val="00FE6530"/>
    <w:rsid w:val="00FE6DB5"/>
    <w:rsid w:val="00FE7536"/>
    <w:rsid w:val="00FF083F"/>
    <w:rsid w:val="00FF1BBC"/>
    <w:rsid w:val="00FF37EE"/>
    <w:rsid w:val="00FF393A"/>
    <w:rsid w:val="00FF6891"/>
    <w:rsid w:val="00FF76C2"/>
    <w:rsid w:val="00FF7EB2"/>
    <w:rsid w:val="01043D4E"/>
    <w:rsid w:val="012D2F29"/>
    <w:rsid w:val="013DFE56"/>
    <w:rsid w:val="0174ABE9"/>
    <w:rsid w:val="01751CEA"/>
    <w:rsid w:val="017B2BC4"/>
    <w:rsid w:val="01978D2E"/>
    <w:rsid w:val="01BD1654"/>
    <w:rsid w:val="01C1DBB6"/>
    <w:rsid w:val="01D63EB1"/>
    <w:rsid w:val="01E79133"/>
    <w:rsid w:val="01F28034"/>
    <w:rsid w:val="01F65F9D"/>
    <w:rsid w:val="01F80041"/>
    <w:rsid w:val="02079F17"/>
    <w:rsid w:val="0213D0AD"/>
    <w:rsid w:val="021BBAC8"/>
    <w:rsid w:val="02337998"/>
    <w:rsid w:val="023F9630"/>
    <w:rsid w:val="025B991A"/>
    <w:rsid w:val="027DCE43"/>
    <w:rsid w:val="0280FFC1"/>
    <w:rsid w:val="02918E18"/>
    <w:rsid w:val="02AA2888"/>
    <w:rsid w:val="02D3E468"/>
    <w:rsid w:val="02E36EC2"/>
    <w:rsid w:val="02F0B7F9"/>
    <w:rsid w:val="03079BEE"/>
    <w:rsid w:val="032711B1"/>
    <w:rsid w:val="0343724F"/>
    <w:rsid w:val="035485FF"/>
    <w:rsid w:val="035EBEC4"/>
    <w:rsid w:val="0380EDD4"/>
    <w:rsid w:val="03855CF2"/>
    <w:rsid w:val="03BBC8E9"/>
    <w:rsid w:val="03F68F70"/>
    <w:rsid w:val="0402B291"/>
    <w:rsid w:val="041D9FBC"/>
    <w:rsid w:val="042D5E79"/>
    <w:rsid w:val="0485060D"/>
    <w:rsid w:val="048F517C"/>
    <w:rsid w:val="04A55108"/>
    <w:rsid w:val="04B7C958"/>
    <w:rsid w:val="04B8C10F"/>
    <w:rsid w:val="04BC8B93"/>
    <w:rsid w:val="04BE7965"/>
    <w:rsid w:val="04CD767A"/>
    <w:rsid w:val="04E071F4"/>
    <w:rsid w:val="04ED0097"/>
    <w:rsid w:val="04F6F3C0"/>
    <w:rsid w:val="04F72B3F"/>
    <w:rsid w:val="04F97C78"/>
    <w:rsid w:val="050D9DBD"/>
    <w:rsid w:val="0511E2BF"/>
    <w:rsid w:val="0524E987"/>
    <w:rsid w:val="053D55C5"/>
    <w:rsid w:val="056D8864"/>
    <w:rsid w:val="058A5DC5"/>
    <w:rsid w:val="0598B090"/>
    <w:rsid w:val="05D3D7BD"/>
    <w:rsid w:val="06199530"/>
    <w:rsid w:val="0630D58F"/>
    <w:rsid w:val="06345121"/>
    <w:rsid w:val="067C5982"/>
    <w:rsid w:val="068A78E2"/>
    <w:rsid w:val="068DA91A"/>
    <w:rsid w:val="0692E901"/>
    <w:rsid w:val="06AEA79A"/>
    <w:rsid w:val="06B1E921"/>
    <w:rsid w:val="06B88FF4"/>
    <w:rsid w:val="06C70616"/>
    <w:rsid w:val="06D7C1CE"/>
    <w:rsid w:val="0706D001"/>
    <w:rsid w:val="0718E3EC"/>
    <w:rsid w:val="071BE70C"/>
    <w:rsid w:val="07342722"/>
    <w:rsid w:val="0742C5A5"/>
    <w:rsid w:val="074DB8B9"/>
    <w:rsid w:val="075E9226"/>
    <w:rsid w:val="077B1904"/>
    <w:rsid w:val="078CDAFE"/>
    <w:rsid w:val="0790FD66"/>
    <w:rsid w:val="07AA9726"/>
    <w:rsid w:val="07B17848"/>
    <w:rsid w:val="07D6B2F2"/>
    <w:rsid w:val="07DC2C6D"/>
    <w:rsid w:val="07ED2684"/>
    <w:rsid w:val="08004A18"/>
    <w:rsid w:val="08217CB7"/>
    <w:rsid w:val="08264943"/>
    <w:rsid w:val="082E6D6E"/>
    <w:rsid w:val="082EB962"/>
    <w:rsid w:val="08992CE0"/>
    <w:rsid w:val="089DD8DA"/>
    <w:rsid w:val="08C183D6"/>
    <w:rsid w:val="08C288E5"/>
    <w:rsid w:val="08CD0362"/>
    <w:rsid w:val="08EC09A5"/>
    <w:rsid w:val="08EE45C7"/>
    <w:rsid w:val="08F15E41"/>
    <w:rsid w:val="08F49800"/>
    <w:rsid w:val="08FB0E13"/>
    <w:rsid w:val="0904BFEB"/>
    <w:rsid w:val="0909CF26"/>
    <w:rsid w:val="0918C343"/>
    <w:rsid w:val="09201ACB"/>
    <w:rsid w:val="09257C5C"/>
    <w:rsid w:val="094273BC"/>
    <w:rsid w:val="097FBDCE"/>
    <w:rsid w:val="09965335"/>
    <w:rsid w:val="09A02D7D"/>
    <w:rsid w:val="09C6F8DE"/>
    <w:rsid w:val="09C79A7E"/>
    <w:rsid w:val="09CE90C6"/>
    <w:rsid w:val="0A1C0379"/>
    <w:rsid w:val="0A24AD67"/>
    <w:rsid w:val="0A341978"/>
    <w:rsid w:val="0A3BC210"/>
    <w:rsid w:val="0A50E61A"/>
    <w:rsid w:val="0A5C563E"/>
    <w:rsid w:val="0A6254CF"/>
    <w:rsid w:val="0A6418C2"/>
    <w:rsid w:val="0A6BC7E4"/>
    <w:rsid w:val="0A758CE5"/>
    <w:rsid w:val="0A7BF78C"/>
    <w:rsid w:val="0A9010F0"/>
    <w:rsid w:val="0A909DD0"/>
    <w:rsid w:val="0A97A209"/>
    <w:rsid w:val="0AA60351"/>
    <w:rsid w:val="0AC40193"/>
    <w:rsid w:val="0ACA5804"/>
    <w:rsid w:val="0AD0B1D8"/>
    <w:rsid w:val="0AE2900A"/>
    <w:rsid w:val="0AE7CFE9"/>
    <w:rsid w:val="0AEAAB68"/>
    <w:rsid w:val="0AF8BC2D"/>
    <w:rsid w:val="0B0783F4"/>
    <w:rsid w:val="0B0D7FA7"/>
    <w:rsid w:val="0B10D145"/>
    <w:rsid w:val="0B18BECB"/>
    <w:rsid w:val="0B2C0C28"/>
    <w:rsid w:val="0B6112DB"/>
    <w:rsid w:val="0B665A24"/>
    <w:rsid w:val="0B66C5B9"/>
    <w:rsid w:val="0B7B3AAA"/>
    <w:rsid w:val="0B99627A"/>
    <w:rsid w:val="0BB3DBF1"/>
    <w:rsid w:val="0BB6C17C"/>
    <w:rsid w:val="0BC20BFB"/>
    <w:rsid w:val="0BFBCCEE"/>
    <w:rsid w:val="0BFED462"/>
    <w:rsid w:val="0C5B773B"/>
    <w:rsid w:val="0C7BFEA5"/>
    <w:rsid w:val="0C7C27FF"/>
    <w:rsid w:val="0C7EDD1B"/>
    <w:rsid w:val="0C8363EA"/>
    <w:rsid w:val="0C8A4640"/>
    <w:rsid w:val="0C8B603C"/>
    <w:rsid w:val="0CA01713"/>
    <w:rsid w:val="0CB062ED"/>
    <w:rsid w:val="0CBA9DC1"/>
    <w:rsid w:val="0CC0BDB1"/>
    <w:rsid w:val="0CC1B423"/>
    <w:rsid w:val="0CD7CE3F"/>
    <w:rsid w:val="0CF46BA0"/>
    <w:rsid w:val="0CFCE33C"/>
    <w:rsid w:val="0D0534B4"/>
    <w:rsid w:val="0D0ADFC0"/>
    <w:rsid w:val="0D19102C"/>
    <w:rsid w:val="0D3F65B3"/>
    <w:rsid w:val="0D58562C"/>
    <w:rsid w:val="0D5DA94D"/>
    <w:rsid w:val="0D7BF8F2"/>
    <w:rsid w:val="0D7CB890"/>
    <w:rsid w:val="0D8F8D9F"/>
    <w:rsid w:val="0D9AA4C3"/>
    <w:rsid w:val="0DD2152F"/>
    <w:rsid w:val="0DD54DAE"/>
    <w:rsid w:val="0DE943B1"/>
    <w:rsid w:val="0DECD5D8"/>
    <w:rsid w:val="0DFC010C"/>
    <w:rsid w:val="0E008696"/>
    <w:rsid w:val="0E216C12"/>
    <w:rsid w:val="0E2B3B20"/>
    <w:rsid w:val="0E349B39"/>
    <w:rsid w:val="0E45FE99"/>
    <w:rsid w:val="0E4C334E"/>
    <w:rsid w:val="0E56A26D"/>
    <w:rsid w:val="0E5B4E4D"/>
    <w:rsid w:val="0E5C026B"/>
    <w:rsid w:val="0E64A641"/>
    <w:rsid w:val="0E6A966E"/>
    <w:rsid w:val="0E71B1DE"/>
    <w:rsid w:val="0E7BE863"/>
    <w:rsid w:val="0E7FB034"/>
    <w:rsid w:val="0E8526E3"/>
    <w:rsid w:val="0E8A4508"/>
    <w:rsid w:val="0E9E667B"/>
    <w:rsid w:val="0EACBAB6"/>
    <w:rsid w:val="0EB62535"/>
    <w:rsid w:val="0ECC8C5B"/>
    <w:rsid w:val="0ED92B58"/>
    <w:rsid w:val="0EDB3614"/>
    <w:rsid w:val="0F031E54"/>
    <w:rsid w:val="0F0BFDB9"/>
    <w:rsid w:val="0F104347"/>
    <w:rsid w:val="0F17C953"/>
    <w:rsid w:val="0F3C4BE0"/>
    <w:rsid w:val="0F4AD824"/>
    <w:rsid w:val="0F56F7A6"/>
    <w:rsid w:val="0F6E8BEE"/>
    <w:rsid w:val="0F7D3959"/>
    <w:rsid w:val="0FB630AE"/>
    <w:rsid w:val="0FC44DFE"/>
    <w:rsid w:val="0FCC8A3A"/>
    <w:rsid w:val="0FDBF765"/>
    <w:rsid w:val="0FEAC64A"/>
    <w:rsid w:val="0FEC1A49"/>
    <w:rsid w:val="0FF7D2CC"/>
    <w:rsid w:val="100A93B9"/>
    <w:rsid w:val="102C34A9"/>
    <w:rsid w:val="102FF7ED"/>
    <w:rsid w:val="1037998E"/>
    <w:rsid w:val="104C66AD"/>
    <w:rsid w:val="10722FA8"/>
    <w:rsid w:val="1079EDDC"/>
    <w:rsid w:val="1087366D"/>
    <w:rsid w:val="10A33A39"/>
    <w:rsid w:val="10AA40D0"/>
    <w:rsid w:val="10B1C91B"/>
    <w:rsid w:val="10DC2620"/>
    <w:rsid w:val="10EBD289"/>
    <w:rsid w:val="11273D97"/>
    <w:rsid w:val="1161AA3D"/>
    <w:rsid w:val="1162B809"/>
    <w:rsid w:val="11639585"/>
    <w:rsid w:val="11670418"/>
    <w:rsid w:val="116AC4A7"/>
    <w:rsid w:val="116ED7F2"/>
    <w:rsid w:val="11771630"/>
    <w:rsid w:val="11A429E6"/>
    <w:rsid w:val="11B4EA5B"/>
    <w:rsid w:val="11F13EA0"/>
    <w:rsid w:val="11FCCDC1"/>
    <w:rsid w:val="1212D6D6"/>
    <w:rsid w:val="121B9C19"/>
    <w:rsid w:val="122CDC4F"/>
    <w:rsid w:val="12317498"/>
    <w:rsid w:val="12356AD8"/>
    <w:rsid w:val="123DDB7D"/>
    <w:rsid w:val="124D835A"/>
    <w:rsid w:val="1256024A"/>
    <w:rsid w:val="127BF8F5"/>
    <w:rsid w:val="127DB328"/>
    <w:rsid w:val="129D2F84"/>
    <w:rsid w:val="12A6D042"/>
    <w:rsid w:val="12BF4724"/>
    <w:rsid w:val="12CE0B9D"/>
    <w:rsid w:val="12DB8C4D"/>
    <w:rsid w:val="12F6303A"/>
    <w:rsid w:val="132134E7"/>
    <w:rsid w:val="133A9034"/>
    <w:rsid w:val="13452301"/>
    <w:rsid w:val="137473B4"/>
    <w:rsid w:val="13A10358"/>
    <w:rsid w:val="13B59300"/>
    <w:rsid w:val="13B91DA1"/>
    <w:rsid w:val="13EEA343"/>
    <w:rsid w:val="13F1D2AB"/>
    <w:rsid w:val="13F5EB60"/>
    <w:rsid w:val="1402E480"/>
    <w:rsid w:val="1407B6C3"/>
    <w:rsid w:val="141A6307"/>
    <w:rsid w:val="141E4947"/>
    <w:rsid w:val="144F1815"/>
    <w:rsid w:val="14785EED"/>
    <w:rsid w:val="1488EEF5"/>
    <w:rsid w:val="14991308"/>
    <w:rsid w:val="14B17E29"/>
    <w:rsid w:val="14C0D3DE"/>
    <w:rsid w:val="14CEF317"/>
    <w:rsid w:val="14D93745"/>
    <w:rsid w:val="1501695C"/>
    <w:rsid w:val="151CBB99"/>
    <w:rsid w:val="15374536"/>
    <w:rsid w:val="1548D456"/>
    <w:rsid w:val="156E7214"/>
    <w:rsid w:val="158C5C1D"/>
    <w:rsid w:val="15A82197"/>
    <w:rsid w:val="15B540F1"/>
    <w:rsid w:val="15C72639"/>
    <w:rsid w:val="15DE9AE2"/>
    <w:rsid w:val="15F2426A"/>
    <w:rsid w:val="15F9DA19"/>
    <w:rsid w:val="15FC431C"/>
    <w:rsid w:val="161B8166"/>
    <w:rsid w:val="1630FDB5"/>
    <w:rsid w:val="163D5779"/>
    <w:rsid w:val="167DC368"/>
    <w:rsid w:val="167F888F"/>
    <w:rsid w:val="16B9519C"/>
    <w:rsid w:val="16C2EF8B"/>
    <w:rsid w:val="16C67B0E"/>
    <w:rsid w:val="16D8B072"/>
    <w:rsid w:val="16F9EEAB"/>
    <w:rsid w:val="170F548F"/>
    <w:rsid w:val="17198254"/>
    <w:rsid w:val="171CE3AB"/>
    <w:rsid w:val="172E3B3F"/>
    <w:rsid w:val="174088B4"/>
    <w:rsid w:val="17478EB6"/>
    <w:rsid w:val="174D30AB"/>
    <w:rsid w:val="174D34B1"/>
    <w:rsid w:val="174D51A6"/>
    <w:rsid w:val="174E66E6"/>
    <w:rsid w:val="174F7FBB"/>
    <w:rsid w:val="1769D315"/>
    <w:rsid w:val="17BA892B"/>
    <w:rsid w:val="17CDC2A5"/>
    <w:rsid w:val="17F8822D"/>
    <w:rsid w:val="17FC6BEE"/>
    <w:rsid w:val="1816C03F"/>
    <w:rsid w:val="182C2A7A"/>
    <w:rsid w:val="18362829"/>
    <w:rsid w:val="1836DD93"/>
    <w:rsid w:val="1845464C"/>
    <w:rsid w:val="1856B98D"/>
    <w:rsid w:val="1867FBD8"/>
    <w:rsid w:val="186A0784"/>
    <w:rsid w:val="1876038F"/>
    <w:rsid w:val="18BB7A70"/>
    <w:rsid w:val="18BEAB99"/>
    <w:rsid w:val="18CCF3E6"/>
    <w:rsid w:val="18D1F626"/>
    <w:rsid w:val="18D3A85F"/>
    <w:rsid w:val="18D79364"/>
    <w:rsid w:val="18FBD32A"/>
    <w:rsid w:val="1905F5EB"/>
    <w:rsid w:val="190FC9D8"/>
    <w:rsid w:val="19118538"/>
    <w:rsid w:val="19138E7C"/>
    <w:rsid w:val="1921DB9A"/>
    <w:rsid w:val="1925DD88"/>
    <w:rsid w:val="192CF7B7"/>
    <w:rsid w:val="195E1441"/>
    <w:rsid w:val="19722FD9"/>
    <w:rsid w:val="19795777"/>
    <w:rsid w:val="1985AF73"/>
    <w:rsid w:val="198D9F4B"/>
    <w:rsid w:val="19990006"/>
    <w:rsid w:val="19B7A815"/>
    <w:rsid w:val="19C96494"/>
    <w:rsid w:val="19D17F89"/>
    <w:rsid w:val="19F256AF"/>
    <w:rsid w:val="19FA963A"/>
    <w:rsid w:val="1A051A6D"/>
    <w:rsid w:val="1A0E7E74"/>
    <w:rsid w:val="1A0EC4F7"/>
    <w:rsid w:val="1A1A93EF"/>
    <w:rsid w:val="1A2F4151"/>
    <w:rsid w:val="1A307CB2"/>
    <w:rsid w:val="1A3AC54C"/>
    <w:rsid w:val="1A4240DD"/>
    <w:rsid w:val="1A4DBA69"/>
    <w:rsid w:val="1A54FF19"/>
    <w:rsid w:val="1A63146D"/>
    <w:rsid w:val="1A637F60"/>
    <w:rsid w:val="1A6A18F2"/>
    <w:rsid w:val="1A763AC7"/>
    <w:rsid w:val="1A7AD966"/>
    <w:rsid w:val="1A89817B"/>
    <w:rsid w:val="1A932E55"/>
    <w:rsid w:val="1AAC3E53"/>
    <w:rsid w:val="1AC4AC19"/>
    <w:rsid w:val="1AE9190A"/>
    <w:rsid w:val="1B0020F0"/>
    <w:rsid w:val="1B0FD270"/>
    <w:rsid w:val="1B42A444"/>
    <w:rsid w:val="1B42C76A"/>
    <w:rsid w:val="1B62B275"/>
    <w:rsid w:val="1B6C9584"/>
    <w:rsid w:val="1B8AB821"/>
    <w:rsid w:val="1BA0EACE"/>
    <w:rsid w:val="1BAA4ED5"/>
    <w:rsid w:val="1BB07DD8"/>
    <w:rsid w:val="1BBBFD13"/>
    <w:rsid w:val="1BBD6CA1"/>
    <w:rsid w:val="1BCDE850"/>
    <w:rsid w:val="1BCEFD2D"/>
    <w:rsid w:val="1BD5DC5A"/>
    <w:rsid w:val="1BDDB862"/>
    <w:rsid w:val="1BF5473C"/>
    <w:rsid w:val="1BF64C5B"/>
    <w:rsid w:val="1C1470F7"/>
    <w:rsid w:val="1C3A32E1"/>
    <w:rsid w:val="1C522744"/>
    <w:rsid w:val="1C597C5C"/>
    <w:rsid w:val="1C605376"/>
    <w:rsid w:val="1C71BCDF"/>
    <w:rsid w:val="1C7E7E51"/>
    <w:rsid w:val="1C91E0AD"/>
    <w:rsid w:val="1C9BF151"/>
    <w:rsid w:val="1CAB3582"/>
    <w:rsid w:val="1CB0F839"/>
    <w:rsid w:val="1CE82E18"/>
    <w:rsid w:val="1D087E55"/>
    <w:rsid w:val="1D0F53F3"/>
    <w:rsid w:val="1D6133AA"/>
    <w:rsid w:val="1D641788"/>
    <w:rsid w:val="1D69E892"/>
    <w:rsid w:val="1D778901"/>
    <w:rsid w:val="1D9796A7"/>
    <w:rsid w:val="1D99517C"/>
    <w:rsid w:val="1D9A3C72"/>
    <w:rsid w:val="1DBAF106"/>
    <w:rsid w:val="1DC59C2B"/>
    <w:rsid w:val="1DD1FD72"/>
    <w:rsid w:val="1DDAB8FD"/>
    <w:rsid w:val="1DDB12F5"/>
    <w:rsid w:val="1E117DE4"/>
    <w:rsid w:val="1E4CC89A"/>
    <w:rsid w:val="1E4ED866"/>
    <w:rsid w:val="1E647A39"/>
    <w:rsid w:val="1E6CC432"/>
    <w:rsid w:val="1E6DFD59"/>
    <w:rsid w:val="1E83FE79"/>
    <w:rsid w:val="1E942706"/>
    <w:rsid w:val="1EB60CA1"/>
    <w:rsid w:val="1EEC23DA"/>
    <w:rsid w:val="1F041525"/>
    <w:rsid w:val="1F28FAC8"/>
    <w:rsid w:val="1F36B2D6"/>
    <w:rsid w:val="1F36EE6C"/>
    <w:rsid w:val="1F4CC0CB"/>
    <w:rsid w:val="1F911D1E"/>
    <w:rsid w:val="1F934F9D"/>
    <w:rsid w:val="1F9B37DC"/>
    <w:rsid w:val="1F9FAD55"/>
    <w:rsid w:val="1FB22368"/>
    <w:rsid w:val="1FB34F57"/>
    <w:rsid w:val="1FBDE945"/>
    <w:rsid w:val="1FC1C19C"/>
    <w:rsid w:val="1FD79E17"/>
    <w:rsid w:val="1FE3839C"/>
    <w:rsid w:val="1FED969A"/>
    <w:rsid w:val="1FF11A7F"/>
    <w:rsid w:val="1FF48C2D"/>
    <w:rsid w:val="202D1017"/>
    <w:rsid w:val="2035A092"/>
    <w:rsid w:val="2038FBD5"/>
    <w:rsid w:val="203D2771"/>
    <w:rsid w:val="20665E03"/>
    <w:rsid w:val="2079A3B5"/>
    <w:rsid w:val="207BB1FF"/>
    <w:rsid w:val="209C66E2"/>
    <w:rsid w:val="20A73C3D"/>
    <w:rsid w:val="20AFEADD"/>
    <w:rsid w:val="20BE2A56"/>
    <w:rsid w:val="20BFCC83"/>
    <w:rsid w:val="20EA1670"/>
    <w:rsid w:val="20FF7B6C"/>
    <w:rsid w:val="2100ED12"/>
    <w:rsid w:val="213EF5C3"/>
    <w:rsid w:val="21419B05"/>
    <w:rsid w:val="2147337F"/>
    <w:rsid w:val="214A729E"/>
    <w:rsid w:val="215D91FD"/>
    <w:rsid w:val="215E59D6"/>
    <w:rsid w:val="21888764"/>
    <w:rsid w:val="218F7B3D"/>
    <w:rsid w:val="21905C8E"/>
    <w:rsid w:val="219E2419"/>
    <w:rsid w:val="21B41CD5"/>
    <w:rsid w:val="21CC040D"/>
    <w:rsid w:val="2209C386"/>
    <w:rsid w:val="22148D21"/>
    <w:rsid w:val="22178260"/>
    <w:rsid w:val="221B9DBD"/>
    <w:rsid w:val="2237FDF3"/>
    <w:rsid w:val="223E40DE"/>
    <w:rsid w:val="2244AAFD"/>
    <w:rsid w:val="22628FC7"/>
    <w:rsid w:val="22833FC8"/>
    <w:rsid w:val="2283D1F3"/>
    <w:rsid w:val="228BCCFB"/>
    <w:rsid w:val="228D0563"/>
    <w:rsid w:val="22A22EC9"/>
    <w:rsid w:val="22B205E6"/>
    <w:rsid w:val="22BCBFFA"/>
    <w:rsid w:val="22DD6B66"/>
    <w:rsid w:val="22F0AB8A"/>
    <w:rsid w:val="22F42AEF"/>
    <w:rsid w:val="230BEABE"/>
    <w:rsid w:val="2310C8FE"/>
    <w:rsid w:val="231AB2D7"/>
    <w:rsid w:val="23307BD5"/>
    <w:rsid w:val="23402875"/>
    <w:rsid w:val="2342005E"/>
    <w:rsid w:val="2364B0D9"/>
    <w:rsid w:val="236DA6F3"/>
    <w:rsid w:val="2391A14E"/>
    <w:rsid w:val="23A66262"/>
    <w:rsid w:val="23AD36C6"/>
    <w:rsid w:val="23B54D5D"/>
    <w:rsid w:val="23CE4778"/>
    <w:rsid w:val="23D25AB6"/>
    <w:rsid w:val="2405A12B"/>
    <w:rsid w:val="240CC8E4"/>
    <w:rsid w:val="240DB2C2"/>
    <w:rsid w:val="242031EE"/>
    <w:rsid w:val="242BB5E1"/>
    <w:rsid w:val="244C193F"/>
    <w:rsid w:val="245DCE9C"/>
    <w:rsid w:val="247340AD"/>
    <w:rsid w:val="2486D09A"/>
    <w:rsid w:val="249B99A4"/>
    <w:rsid w:val="24A6A9FD"/>
    <w:rsid w:val="24B46B5A"/>
    <w:rsid w:val="24B56477"/>
    <w:rsid w:val="24B9FC1C"/>
    <w:rsid w:val="24C48A04"/>
    <w:rsid w:val="24CBBA1E"/>
    <w:rsid w:val="24D52384"/>
    <w:rsid w:val="24E9A9B0"/>
    <w:rsid w:val="24F2A867"/>
    <w:rsid w:val="24F4F4DD"/>
    <w:rsid w:val="25160C98"/>
    <w:rsid w:val="25283E76"/>
    <w:rsid w:val="2536A314"/>
    <w:rsid w:val="2541262B"/>
    <w:rsid w:val="25460D0A"/>
    <w:rsid w:val="255EA626"/>
    <w:rsid w:val="25AA4560"/>
    <w:rsid w:val="25B88965"/>
    <w:rsid w:val="25BB4E31"/>
    <w:rsid w:val="25BC67EC"/>
    <w:rsid w:val="25C77503"/>
    <w:rsid w:val="25D4768E"/>
    <w:rsid w:val="25DD6CA3"/>
    <w:rsid w:val="25EE4375"/>
    <w:rsid w:val="25FE6AAB"/>
    <w:rsid w:val="260CBA9A"/>
    <w:rsid w:val="2616AA5A"/>
    <w:rsid w:val="2633B937"/>
    <w:rsid w:val="2664861C"/>
    <w:rsid w:val="2679BF30"/>
    <w:rsid w:val="26847182"/>
    <w:rsid w:val="26857A11"/>
    <w:rsid w:val="268DD6D5"/>
    <w:rsid w:val="269147B0"/>
    <w:rsid w:val="269BEC4A"/>
    <w:rsid w:val="26BF44A5"/>
    <w:rsid w:val="26D9879D"/>
    <w:rsid w:val="26ED017C"/>
    <w:rsid w:val="2704395A"/>
    <w:rsid w:val="270575FA"/>
    <w:rsid w:val="27255090"/>
    <w:rsid w:val="275459C6"/>
    <w:rsid w:val="2754858A"/>
    <w:rsid w:val="275B8028"/>
    <w:rsid w:val="276FD696"/>
    <w:rsid w:val="27742F7D"/>
    <w:rsid w:val="27A41C89"/>
    <w:rsid w:val="27CFA0A0"/>
    <w:rsid w:val="27DC6150"/>
    <w:rsid w:val="27DF9102"/>
    <w:rsid w:val="27F43D40"/>
    <w:rsid w:val="27FAB2A6"/>
    <w:rsid w:val="28009444"/>
    <w:rsid w:val="2816257D"/>
    <w:rsid w:val="284CD04E"/>
    <w:rsid w:val="2852F346"/>
    <w:rsid w:val="28708FD4"/>
    <w:rsid w:val="2878F993"/>
    <w:rsid w:val="2885F067"/>
    <w:rsid w:val="288624B6"/>
    <w:rsid w:val="288EBE2A"/>
    <w:rsid w:val="28BC64E8"/>
    <w:rsid w:val="28F2EEF3"/>
    <w:rsid w:val="28F408AE"/>
    <w:rsid w:val="290DBFEC"/>
    <w:rsid w:val="292CD4DF"/>
    <w:rsid w:val="292DF805"/>
    <w:rsid w:val="293FECEA"/>
    <w:rsid w:val="29476D2B"/>
    <w:rsid w:val="29498332"/>
    <w:rsid w:val="295010B1"/>
    <w:rsid w:val="295F153D"/>
    <w:rsid w:val="297670C4"/>
    <w:rsid w:val="298862B0"/>
    <w:rsid w:val="2993098B"/>
    <w:rsid w:val="29A5F6B7"/>
    <w:rsid w:val="29D34340"/>
    <w:rsid w:val="29D6D5D1"/>
    <w:rsid w:val="29E278CA"/>
    <w:rsid w:val="29ECB313"/>
    <w:rsid w:val="29EF855B"/>
    <w:rsid w:val="29FEC2EB"/>
    <w:rsid w:val="2A7BB431"/>
    <w:rsid w:val="2A918734"/>
    <w:rsid w:val="2A940D73"/>
    <w:rsid w:val="2AA877F5"/>
    <w:rsid w:val="2ACE6881"/>
    <w:rsid w:val="2B01033C"/>
    <w:rsid w:val="2B0E17A2"/>
    <w:rsid w:val="2B122345"/>
    <w:rsid w:val="2B291B92"/>
    <w:rsid w:val="2B3D3A6A"/>
    <w:rsid w:val="2B544B3D"/>
    <w:rsid w:val="2B5716D1"/>
    <w:rsid w:val="2B57E2A5"/>
    <w:rsid w:val="2B5A6724"/>
    <w:rsid w:val="2B7E492B"/>
    <w:rsid w:val="2B8AFC0E"/>
    <w:rsid w:val="2B94E635"/>
    <w:rsid w:val="2BC0062D"/>
    <w:rsid w:val="2BC59619"/>
    <w:rsid w:val="2BCB1C83"/>
    <w:rsid w:val="2BCCB31A"/>
    <w:rsid w:val="2BCDC21A"/>
    <w:rsid w:val="2C17484D"/>
    <w:rsid w:val="2C27CAE9"/>
    <w:rsid w:val="2C36C5B7"/>
    <w:rsid w:val="2C440460"/>
    <w:rsid w:val="2C4CAE27"/>
    <w:rsid w:val="2C568C01"/>
    <w:rsid w:val="2C6C217F"/>
    <w:rsid w:val="2C70467D"/>
    <w:rsid w:val="2C793571"/>
    <w:rsid w:val="2C7CFC8A"/>
    <w:rsid w:val="2C872CED"/>
    <w:rsid w:val="2C8A72F4"/>
    <w:rsid w:val="2C8CA5E3"/>
    <w:rsid w:val="2C99CE7F"/>
    <w:rsid w:val="2CA1BC05"/>
    <w:rsid w:val="2CAD7CFF"/>
    <w:rsid w:val="2CD6CC03"/>
    <w:rsid w:val="2CD6D8E3"/>
    <w:rsid w:val="2CDA6543"/>
    <w:rsid w:val="2CE0559F"/>
    <w:rsid w:val="2CF7EF53"/>
    <w:rsid w:val="2D16E8FD"/>
    <w:rsid w:val="2D22A988"/>
    <w:rsid w:val="2D261448"/>
    <w:rsid w:val="2D5E0FA6"/>
    <w:rsid w:val="2D8DACCB"/>
    <w:rsid w:val="2D8DD0E0"/>
    <w:rsid w:val="2DA7AE6E"/>
    <w:rsid w:val="2DB3132A"/>
    <w:rsid w:val="2DBE91C4"/>
    <w:rsid w:val="2DD50EA0"/>
    <w:rsid w:val="2DD8D902"/>
    <w:rsid w:val="2DDCC3A7"/>
    <w:rsid w:val="2DDF8873"/>
    <w:rsid w:val="2DF1C0F9"/>
    <w:rsid w:val="2E1A1752"/>
    <w:rsid w:val="2E637EC4"/>
    <w:rsid w:val="2E64959B"/>
    <w:rsid w:val="2E6A02A6"/>
    <w:rsid w:val="2E73F42A"/>
    <w:rsid w:val="2E7EB9A7"/>
    <w:rsid w:val="2E8996C8"/>
    <w:rsid w:val="2E8B6C8A"/>
    <w:rsid w:val="2E8F8367"/>
    <w:rsid w:val="2ECCE278"/>
    <w:rsid w:val="2ED29920"/>
    <w:rsid w:val="2ED4C643"/>
    <w:rsid w:val="2ED59182"/>
    <w:rsid w:val="2F4BD950"/>
    <w:rsid w:val="2F6B268C"/>
    <w:rsid w:val="2F6F1803"/>
    <w:rsid w:val="2F6F48CE"/>
    <w:rsid w:val="2F6FF2AA"/>
    <w:rsid w:val="2F7F1BB0"/>
    <w:rsid w:val="2FA27B86"/>
    <w:rsid w:val="2FBB4C02"/>
    <w:rsid w:val="2FCCF683"/>
    <w:rsid w:val="2FE0E699"/>
    <w:rsid w:val="2FE5B7F6"/>
    <w:rsid w:val="2FEDB40C"/>
    <w:rsid w:val="2FF64772"/>
    <w:rsid w:val="302543B2"/>
    <w:rsid w:val="30525C32"/>
    <w:rsid w:val="305DB50A"/>
    <w:rsid w:val="3067AEE1"/>
    <w:rsid w:val="306E6981"/>
    <w:rsid w:val="307A7EF7"/>
    <w:rsid w:val="3087E05A"/>
    <w:rsid w:val="309C879D"/>
    <w:rsid w:val="30A4C95F"/>
    <w:rsid w:val="30A5196B"/>
    <w:rsid w:val="30CACFF5"/>
    <w:rsid w:val="30D2E417"/>
    <w:rsid w:val="30DB8A63"/>
    <w:rsid w:val="30EC47E7"/>
    <w:rsid w:val="30ECB7F4"/>
    <w:rsid w:val="30ED9F2F"/>
    <w:rsid w:val="311AEC11"/>
    <w:rsid w:val="311E2B24"/>
    <w:rsid w:val="31399127"/>
    <w:rsid w:val="3148C71E"/>
    <w:rsid w:val="3155198D"/>
    <w:rsid w:val="316A1CB8"/>
    <w:rsid w:val="317E4D24"/>
    <w:rsid w:val="31B9F146"/>
    <w:rsid w:val="31E11535"/>
    <w:rsid w:val="31E9D918"/>
    <w:rsid w:val="31F113FA"/>
    <w:rsid w:val="32183760"/>
    <w:rsid w:val="3222D08D"/>
    <w:rsid w:val="32353608"/>
    <w:rsid w:val="32473CF1"/>
    <w:rsid w:val="32520AEA"/>
    <w:rsid w:val="327CFA1B"/>
    <w:rsid w:val="32999F63"/>
    <w:rsid w:val="32A2C74E"/>
    <w:rsid w:val="32ABDD79"/>
    <w:rsid w:val="32E47AC8"/>
    <w:rsid w:val="3301F18B"/>
    <w:rsid w:val="33146F15"/>
    <w:rsid w:val="331773AE"/>
    <w:rsid w:val="3322CFD1"/>
    <w:rsid w:val="33294425"/>
    <w:rsid w:val="334A48D7"/>
    <w:rsid w:val="33543A98"/>
    <w:rsid w:val="336CCC02"/>
    <w:rsid w:val="33716A95"/>
    <w:rsid w:val="337CE596"/>
    <w:rsid w:val="33915A14"/>
    <w:rsid w:val="339C7611"/>
    <w:rsid w:val="33AB03A8"/>
    <w:rsid w:val="33BDC647"/>
    <w:rsid w:val="33E4286B"/>
    <w:rsid w:val="3422011B"/>
    <w:rsid w:val="342D7A05"/>
    <w:rsid w:val="345CE74D"/>
    <w:rsid w:val="346E2FEF"/>
    <w:rsid w:val="346E93D0"/>
    <w:rsid w:val="348CC547"/>
    <w:rsid w:val="349C6104"/>
    <w:rsid w:val="349DFB1B"/>
    <w:rsid w:val="34A24AB9"/>
    <w:rsid w:val="34AA8D3B"/>
    <w:rsid w:val="34ACC505"/>
    <w:rsid w:val="34CC4ECB"/>
    <w:rsid w:val="34D1B56F"/>
    <w:rsid w:val="34D2C048"/>
    <w:rsid w:val="34D37287"/>
    <w:rsid w:val="34D49488"/>
    <w:rsid w:val="34E9CB6E"/>
    <w:rsid w:val="34F6D765"/>
    <w:rsid w:val="34F7522C"/>
    <w:rsid w:val="35564242"/>
    <w:rsid w:val="356196F0"/>
    <w:rsid w:val="356356E9"/>
    <w:rsid w:val="35A1C786"/>
    <w:rsid w:val="35AC33BB"/>
    <w:rsid w:val="35AD5ADE"/>
    <w:rsid w:val="35BC787E"/>
    <w:rsid w:val="35D171FB"/>
    <w:rsid w:val="35E5231E"/>
    <w:rsid w:val="35F60FF8"/>
    <w:rsid w:val="3608E2D8"/>
    <w:rsid w:val="36147D8C"/>
    <w:rsid w:val="36216245"/>
    <w:rsid w:val="36433294"/>
    <w:rsid w:val="36455FA5"/>
    <w:rsid w:val="3649DD01"/>
    <w:rsid w:val="3664F86E"/>
    <w:rsid w:val="3667C51D"/>
    <w:rsid w:val="366C7372"/>
    <w:rsid w:val="3676D568"/>
    <w:rsid w:val="368CA81B"/>
    <w:rsid w:val="3696E5C4"/>
    <w:rsid w:val="36990330"/>
    <w:rsid w:val="36BD4A3B"/>
    <w:rsid w:val="36C10A44"/>
    <w:rsid w:val="36C4C5AF"/>
    <w:rsid w:val="36D5F5E9"/>
    <w:rsid w:val="36DF0E40"/>
    <w:rsid w:val="3705D72E"/>
    <w:rsid w:val="373DE7F5"/>
    <w:rsid w:val="3741BAC4"/>
    <w:rsid w:val="37425B00"/>
    <w:rsid w:val="375848DF"/>
    <w:rsid w:val="376D425C"/>
    <w:rsid w:val="3771B1C8"/>
    <w:rsid w:val="37769A50"/>
    <w:rsid w:val="3782091F"/>
    <w:rsid w:val="37C0CF64"/>
    <w:rsid w:val="37CAAED7"/>
    <w:rsid w:val="37D3724D"/>
    <w:rsid w:val="37D45BD5"/>
    <w:rsid w:val="37DC21F1"/>
    <w:rsid w:val="37FA8936"/>
    <w:rsid w:val="3817607C"/>
    <w:rsid w:val="384A2F8F"/>
    <w:rsid w:val="385A6301"/>
    <w:rsid w:val="3873C58D"/>
    <w:rsid w:val="387768E0"/>
    <w:rsid w:val="388DF967"/>
    <w:rsid w:val="38933AB0"/>
    <w:rsid w:val="389EF5A7"/>
    <w:rsid w:val="389F6345"/>
    <w:rsid w:val="38A30716"/>
    <w:rsid w:val="38D8A873"/>
    <w:rsid w:val="38E4FBA0"/>
    <w:rsid w:val="38FCA9B6"/>
    <w:rsid w:val="38FFF772"/>
    <w:rsid w:val="3908E0E7"/>
    <w:rsid w:val="3911CFD2"/>
    <w:rsid w:val="3924754E"/>
    <w:rsid w:val="39583DEC"/>
    <w:rsid w:val="39716C3E"/>
    <w:rsid w:val="399F9A5E"/>
    <w:rsid w:val="39AEB155"/>
    <w:rsid w:val="39B2CF54"/>
    <w:rsid w:val="39B97F16"/>
    <w:rsid w:val="39BB9230"/>
    <w:rsid w:val="39C654F7"/>
    <w:rsid w:val="39CFCABF"/>
    <w:rsid w:val="39DBC2A0"/>
    <w:rsid w:val="39EDDB17"/>
    <w:rsid w:val="39F4EAFD"/>
    <w:rsid w:val="3A0D96AB"/>
    <w:rsid w:val="3A161425"/>
    <w:rsid w:val="3A16475B"/>
    <w:rsid w:val="3A16D377"/>
    <w:rsid w:val="3A1FB1F4"/>
    <w:rsid w:val="3A37FAC3"/>
    <w:rsid w:val="3A388F69"/>
    <w:rsid w:val="3A4CF519"/>
    <w:rsid w:val="3A4D8363"/>
    <w:rsid w:val="3A583EE5"/>
    <w:rsid w:val="3A789517"/>
    <w:rsid w:val="3A8039A1"/>
    <w:rsid w:val="3A92A328"/>
    <w:rsid w:val="3AA21E52"/>
    <w:rsid w:val="3AA4B148"/>
    <w:rsid w:val="3AB47F1E"/>
    <w:rsid w:val="3AE35AB8"/>
    <w:rsid w:val="3AF862B4"/>
    <w:rsid w:val="3B0D36AA"/>
    <w:rsid w:val="3B1515F6"/>
    <w:rsid w:val="3B186B37"/>
    <w:rsid w:val="3B29DE43"/>
    <w:rsid w:val="3B340FC2"/>
    <w:rsid w:val="3B576291"/>
    <w:rsid w:val="3B6539F1"/>
    <w:rsid w:val="3B6892E4"/>
    <w:rsid w:val="3B6FD2B3"/>
    <w:rsid w:val="3B6FE9CE"/>
    <w:rsid w:val="3B79D568"/>
    <w:rsid w:val="3B844341"/>
    <w:rsid w:val="3B90BB5E"/>
    <w:rsid w:val="3BA1FE05"/>
    <w:rsid w:val="3BA65385"/>
    <w:rsid w:val="3BA9670C"/>
    <w:rsid w:val="3BB43952"/>
    <w:rsid w:val="3BC45AD0"/>
    <w:rsid w:val="3BC5FB74"/>
    <w:rsid w:val="3BC976D2"/>
    <w:rsid w:val="3BEB3134"/>
    <w:rsid w:val="3BF64A00"/>
    <w:rsid w:val="3BF6C55D"/>
    <w:rsid w:val="3C00C229"/>
    <w:rsid w:val="3C039B9F"/>
    <w:rsid w:val="3C182393"/>
    <w:rsid w:val="3C1F8E54"/>
    <w:rsid w:val="3C30E316"/>
    <w:rsid w:val="3C354D55"/>
    <w:rsid w:val="3C384588"/>
    <w:rsid w:val="3C40B37F"/>
    <w:rsid w:val="3C4FBF45"/>
    <w:rsid w:val="3C54F4C1"/>
    <w:rsid w:val="3C8B21BB"/>
    <w:rsid w:val="3CA1BC90"/>
    <w:rsid w:val="3CAAADA4"/>
    <w:rsid w:val="3CDE941E"/>
    <w:rsid w:val="3CE12E55"/>
    <w:rsid w:val="3CE1A2E1"/>
    <w:rsid w:val="3CE93F75"/>
    <w:rsid w:val="3D0BB3B5"/>
    <w:rsid w:val="3D0FCCF5"/>
    <w:rsid w:val="3D17ED2D"/>
    <w:rsid w:val="3D2013A2"/>
    <w:rsid w:val="3D23C7DC"/>
    <w:rsid w:val="3D283C75"/>
    <w:rsid w:val="3D2C8BBF"/>
    <w:rsid w:val="3D360149"/>
    <w:rsid w:val="3D44D84A"/>
    <w:rsid w:val="3D5631F7"/>
    <w:rsid w:val="3D5838D9"/>
    <w:rsid w:val="3D5907F4"/>
    <w:rsid w:val="3D5E6A8F"/>
    <w:rsid w:val="3D6F2C9E"/>
    <w:rsid w:val="3D7222E6"/>
    <w:rsid w:val="3D7224BE"/>
    <w:rsid w:val="3D93C184"/>
    <w:rsid w:val="3DC0451D"/>
    <w:rsid w:val="3DCBFD27"/>
    <w:rsid w:val="3DE1AC9A"/>
    <w:rsid w:val="3DE75A8C"/>
    <w:rsid w:val="3E1A57C2"/>
    <w:rsid w:val="3E3D8CF1"/>
    <w:rsid w:val="3E5A2FDB"/>
    <w:rsid w:val="3E5CFE0C"/>
    <w:rsid w:val="3E62E2DF"/>
    <w:rsid w:val="3E6DF02D"/>
    <w:rsid w:val="3E72D702"/>
    <w:rsid w:val="3E8BB4BB"/>
    <w:rsid w:val="3E9C67B3"/>
    <w:rsid w:val="3EBB1D5E"/>
    <w:rsid w:val="3EBF5B73"/>
    <w:rsid w:val="3ED106AC"/>
    <w:rsid w:val="3EE34105"/>
    <w:rsid w:val="3EE43CD1"/>
    <w:rsid w:val="3F54BC83"/>
    <w:rsid w:val="3F57FE6B"/>
    <w:rsid w:val="3F710BA8"/>
    <w:rsid w:val="3F73F2E8"/>
    <w:rsid w:val="3F7FC252"/>
    <w:rsid w:val="3F9EFD5C"/>
    <w:rsid w:val="3FA2EC1E"/>
    <w:rsid w:val="3FB14838"/>
    <w:rsid w:val="3FBBDC35"/>
    <w:rsid w:val="3FEB782A"/>
    <w:rsid w:val="40057872"/>
    <w:rsid w:val="403408D8"/>
    <w:rsid w:val="4059B31F"/>
    <w:rsid w:val="40630502"/>
    <w:rsid w:val="4074EA23"/>
    <w:rsid w:val="407EA396"/>
    <w:rsid w:val="408320F2"/>
    <w:rsid w:val="408CC94D"/>
    <w:rsid w:val="408E7F26"/>
    <w:rsid w:val="4090306B"/>
    <w:rsid w:val="40914664"/>
    <w:rsid w:val="409F48B4"/>
    <w:rsid w:val="40A98316"/>
    <w:rsid w:val="40DBB02B"/>
    <w:rsid w:val="40FF0A62"/>
    <w:rsid w:val="40FF2B25"/>
    <w:rsid w:val="41039DE9"/>
    <w:rsid w:val="410B3043"/>
    <w:rsid w:val="41115FD6"/>
    <w:rsid w:val="411909F7"/>
    <w:rsid w:val="41316086"/>
    <w:rsid w:val="413AB760"/>
    <w:rsid w:val="4148206B"/>
    <w:rsid w:val="4157B9B8"/>
    <w:rsid w:val="41634FD1"/>
    <w:rsid w:val="4179B617"/>
    <w:rsid w:val="418DEB40"/>
    <w:rsid w:val="419BDEC8"/>
    <w:rsid w:val="41A0DB58"/>
    <w:rsid w:val="41A44883"/>
    <w:rsid w:val="41C10548"/>
    <w:rsid w:val="41D295A1"/>
    <w:rsid w:val="41F3D834"/>
    <w:rsid w:val="41F8172C"/>
    <w:rsid w:val="41FE2CA3"/>
    <w:rsid w:val="421381C7"/>
    <w:rsid w:val="4218A890"/>
    <w:rsid w:val="422F85FD"/>
    <w:rsid w:val="424EA89B"/>
    <w:rsid w:val="4273C8CE"/>
    <w:rsid w:val="4274FE5B"/>
    <w:rsid w:val="428BDDE6"/>
    <w:rsid w:val="42949D98"/>
    <w:rsid w:val="42A3B432"/>
    <w:rsid w:val="42A4D7A6"/>
    <w:rsid w:val="42ABABFF"/>
    <w:rsid w:val="42AFF503"/>
    <w:rsid w:val="42B8EB18"/>
    <w:rsid w:val="42FC4773"/>
    <w:rsid w:val="4314A22E"/>
    <w:rsid w:val="4316E4A0"/>
    <w:rsid w:val="43202BC7"/>
    <w:rsid w:val="43286009"/>
    <w:rsid w:val="4346585B"/>
    <w:rsid w:val="4355BB92"/>
    <w:rsid w:val="43595511"/>
    <w:rsid w:val="4373AF82"/>
    <w:rsid w:val="43A348B7"/>
    <w:rsid w:val="43BDF918"/>
    <w:rsid w:val="43CCCED1"/>
    <w:rsid w:val="43D94E29"/>
    <w:rsid w:val="43E123D8"/>
    <w:rsid w:val="43EA4492"/>
    <w:rsid w:val="4424AF69"/>
    <w:rsid w:val="443E3E65"/>
    <w:rsid w:val="443FCBCB"/>
    <w:rsid w:val="4442AA19"/>
    <w:rsid w:val="444F768A"/>
    <w:rsid w:val="4450EE1E"/>
    <w:rsid w:val="447DA720"/>
    <w:rsid w:val="44804155"/>
    <w:rsid w:val="448C0A1F"/>
    <w:rsid w:val="449F667C"/>
    <w:rsid w:val="44A1996B"/>
    <w:rsid w:val="44A5301E"/>
    <w:rsid w:val="44AFA60A"/>
    <w:rsid w:val="44C2BAE9"/>
    <w:rsid w:val="44ECBF35"/>
    <w:rsid w:val="45097A0A"/>
    <w:rsid w:val="450D589B"/>
    <w:rsid w:val="45136C96"/>
    <w:rsid w:val="45155F84"/>
    <w:rsid w:val="45217FCF"/>
    <w:rsid w:val="452A91F3"/>
    <w:rsid w:val="45397F8B"/>
    <w:rsid w:val="4545BB80"/>
    <w:rsid w:val="45504952"/>
    <w:rsid w:val="4557839C"/>
    <w:rsid w:val="455E7968"/>
    <w:rsid w:val="45627B1F"/>
    <w:rsid w:val="4573CE26"/>
    <w:rsid w:val="45A4A47F"/>
    <w:rsid w:val="45CBB164"/>
    <w:rsid w:val="45EB6C6E"/>
    <w:rsid w:val="45EDFC94"/>
    <w:rsid w:val="45F207CA"/>
    <w:rsid w:val="4608ECA3"/>
    <w:rsid w:val="4612A7E9"/>
    <w:rsid w:val="4627E766"/>
    <w:rsid w:val="46410BCF"/>
    <w:rsid w:val="46446FDC"/>
    <w:rsid w:val="464798FC"/>
    <w:rsid w:val="464EDCFC"/>
    <w:rsid w:val="467054B3"/>
    <w:rsid w:val="4674B9F6"/>
    <w:rsid w:val="467ACDA5"/>
    <w:rsid w:val="4682973C"/>
    <w:rsid w:val="4682C012"/>
    <w:rsid w:val="468E513B"/>
    <w:rsid w:val="46923A52"/>
    <w:rsid w:val="46A8D800"/>
    <w:rsid w:val="46B75E58"/>
    <w:rsid w:val="46B81400"/>
    <w:rsid w:val="46C6D713"/>
    <w:rsid w:val="46CD191A"/>
    <w:rsid w:val="46DF1B94"/>
    <w:rsid w:val="472C588B"/>
    <w:rsid w:val="4737CC8C"/>
    <w:rsid w:val="476588A6"/>
    <w:rsid w:val="4784E6E5"/>
    <w:rsid w:val="47868D54"/>
    <w:rsid w:val="47B1BA32"/>
    <w:rsid w:val="47B450A9"/>
    <w:rsid w:val="47C5D062"/>
    <w:rsid w:val="47E01E8F"/>
    <w:rsid w:val="47E46F37"/>
    <w:rsid w:val="47E67B14"/>
    <w:rsid w:val="47E69188"/>
    <w:rsid w:val="47EEEA57"/>
    <w:rsid w:val="47F2AD94"/>
    <w:rsid w:val="47FB7A13"/>
    <w:rsid w:val="47FBCEA2"/>
    <w:rsid w:val="480C2514"/>
    <w:rsid w:val="48151AEA"/>
    <w:rsid w:val="4818CEF7"/>
    <w:rsid w:val="481F6AA7"/>
    <w:rsid w:val="48254D71"/>
    <w:rsid w:val="48360E99"/>
    <w:rsid w:val="4847CEB2"/>
    <w:rsid w:val="4862FE1D"/>
    <w:rsid w:val="48928BAA"/>
    <w:rsid w:val="48A00626"/>
    <w:rsid w:val="48A3A309"/>
    <w:rsid w:val="48AFEEE2"/>
    <w:rsid w:val="48C65448"/>
    <w:rsid w:val="48FCFE26"/>
    <w:rsid w:val="49030CF0"/>
    <w:rsid w:val="49113A56"/>
    <w:rsid w:val="4915E60D"/>
    <w:rsid w:val="49170720"/>
    <w:rsid w:val="492448D1"/>
    <w:rsid w:val="49245872"/>
    <w:rsid w:val="4936AFF4"/>
    <w:rsid w:val="49380548"/>
    <w:rsid w:val="493D73ED"/>
    <w:rsid w:val="4944711D"/>
    <w:rsid w:val="49678DF0"/>
    <w:rsid w:val="497055C1"/>
    <w:rsid w:val="49788D4F"/>
    <w:rsid w:val="49803F98"/>
    <w:rsid w:val="499036CE"/>
    <w:rsid w:val="499A40B6"/>
    <w:rsid w:val="49A14D3F"/>
    <w:rsid w:val="49B599DF"/>
    <w:rsid w:val="49DCF9FF"/>
    <w:rsid w:val="49DDA786"/>
    <w:rsid w:val="4A03A5B3"/>
    <w:rsid w:val="4A167C10"/>
    <w:rsid w:val="4A24E965"/>
    <w:rsid w:val="4A26BA92"/>
    <w:rsid w:val="4A38234F"/>
    <w:rsid w:val="4A3D6000"/>
    <w:rsid w:val="4A6D682A"/>
    <w:rsid w:val="4A723C23"/>
    <w:rsid w:val="4AAF03F0"/>
    <w:rsid w:val="4AE9FCD8"/>
    <w:rsid w:val="4B034C9F"/>
    <w:rsid w:val="4B2A0DE7"/>
    <w:rsid w:val="4B4598AE"/>
    <w:rsid w:val="4B484263"/>
    <w:rsid w:val="4B59582E"/>
    <w:rsid w:val="4B619B37"/>
    <w:rsid w:val="4B85B882"/>
    <w:rsid w:val="4B8A6324"/>
    <w:rsid w:val="4B9B3E04"/>
    <w:rsid w:val="4BA5FE41"/>
    <w:rsid w:val="4BA6E6F8"/>
    <w:rsid w:val="4BC18576"/>
    <w:rsid w:val="4BC1F02A"/>
    <w:rsid w:val="4BD7CB7E"/>
    <w:rsid w:val="4BFEA201"/>
    <w:rsid w:val="4C033185"/>
    <w:rsid w:val="4C09BFFD"/>
    <w:rsid w:val="4C17235C"/>
    <w:rsid w:val="4C18C400"/>
    <w:rsid w:val="4C25D443"/>
    <w:rsid w:val="4C507776"/>
    <w:rsid w:val="4C72EAFE"/>
    <w:rsid w:val="4C74EF81"/>
    <w:rsid w:val="4C8A017E"/>
    <w:rsid w:val="4C8A56FA"/>
    <w:rsid w:val="4C9D5EED"/>
    <w:rsid w:val="4CB6ADBA"/>
    <w:rsid w:val="4CB84768"/>
    <w:rsid w:val="4CC099FC"/>
    <w:rsid w:val="4CCB42FE"/>
    <w:rsid w:val="4CEB1FA4"/>
    <w:rsid w:val="4CF1EC8E"/>
    <w:rsid w:val="4D114EDA"/>
    <w:rsid w:val="4D4A7F6E"/>
    <w:rsid w:val="4D5B0F17"/>
    <w:rsid w:val="4D60339B"/>
    <w:rsid w:val="4D63DC16"/>
    <w:rsid w:val="4D6D022E"/>
    <w:rsid w:val="4D6D5A33"/>
    <w:rsid w:val="4D8E568D"/>
    <w:rsid w:val="4DAC33A3"/>
    <w:rsid w:val="4DC1788D"/>
    <w:rsid w:val="4DC1FDD5"/>
    <w:rsid w:val="4DC8575D"/>
    <w:rsid w:val="4DDAA6AC"/>
    <w:rsid w:val="4DE1547A"/>
    <w:rsid w:val="4DEC4ADA"/>
    <w:rsid w:val="4DF155B2"/>
    <w:rsid w:val="4E038B45"/>
    <w:rsid w:val="4E29096D"/>
    <w:rsid w:val="4E3F65E1"/>
    <w:rsid w:val="4E4136BB"/>
    <w:rsid w:val="4E461BA1"/>
    <w:rsid w:val="4E6D6A67"/>
    <w:rsid w:val="4E76A2D3"/>
    <w:rsid w:val="4E8A6130"/>
    <w:rsid w:val="4E8D8943"/>
    <w:rsid w:val="4E995224"/>
    <w:rsid w:val="4EFA4D9D"/>
    <w:rsid w:val="4F0546B5"/>
    <w:rsid w:val="4F146D41"/>
    <w:rsid w:val="4F3D5081"/>
    <w:rsid w:val="4F44C4E3"/>
    <w:rsid w:val="4F6C69B0"/>
    <w:rsid w:val="4F6CE357"/>
    <w:rsid w:val="4F792657"/>
    <w:rsid w:val="4F7AA47E"/>
    <w:rsid w:val="4F83E0CA"/>
    <w:rsid w:val="4F9F5BA6"/>
    <w:rsid w:val="4FA8F691"/>
    <w:rsid w:val="4FAEA551"/>
    <w:rsid w:val="4FBA4E18"/>
    <w:rsid w:val="4FBE1F6D"/>
    <w:rsid w:val="4FC0CC17"/>
    <w:rsid w:val="4FC1BB3C"/>
    <w:rsid w:val="4FDA2D90"/>
    <w:rsid w:val="4FEF811C"/>
    <w:rsid w:val="5007510B"/>
    <w:rsid w:val="5010D703"/>
    <w:rsid w:val="5011D660"/>
    <w:rsid w:val="5014A598"/>
    <w:rsid w:val="501736F9"/>
    <w:rsid w:val="5019B4A0"/>
    <w:rsid w:val="50218EBD"/>
    <w:rsid w:val="50397188"/>
    <w:rsid w:val="5049069A"/>
    <w:rsid w:val="5066C77A"/>
    <w:rsid w:val="50749B09"/>
    <w:rsid w:val="5074D3DA"/>
    <w:rsid w:val="507A4685"/>
    <w:rsid w:val="5081E262"/>
    <w:rsid w:val="50871169"/>
    <w:rsid w:val="50ABB72A"/>
    <w:rsid w:val="50AE6577"/>
    <w:rsid w:val="50D920E2"/>
    <w:rsid w:val="51061936"/>
    <w:rsid w:val="513B08E1"/>
    <w:rsid w:val="5141EEB5"/>
    <w:rsid w:val="514BB573"/>
    <w:rsid w:val="5157516E"/>
    <w:rsid w:val="515A10C8"/>
    <w:rsid w:val="519E1B3F"/>
    <w:rsid w:val="51A022E4"/>
    <w:rsid w:val="51B5BE78"/>
    <w:rsid w:val="51C3D1E6"/>
    <w:rsid w:val="51DCB52D"/>
    <w:rsid w:val="51DECEDB"/>
    <w:rsid w:val="520DEA43"/>
    <w:rsid w:val="5237AE38"/>
    <w:rsid w:val="523B1634"/>
    <w:rsid w:val="5271CA10"/>
    <w:rsid w:val="52855296"/>
    <w:rsid w:val="528BEA1C"/>
    <w:rsid w:val="529311C9"/>
    <w:rsid w:val="52A1D393"/>
    <w:rsid w:val="52A5A8C8"/>
    <w:rsid w:val="52C4C6D5"/>
    <w:rsid w:val="52C83647"/>
    <w:rsid w:val="52D62187"/>
    <w:rsid w:val="52E73F38"/>
    <w:rsid w:val="53095C3C"/>
    <w:rsid w:val="5311E49E"/>
    <w:rsid w:val="53144309"/>
    <w:rsid w:val="532A92E5"/>
    <w:rsid w:val="533E83D3"/>
    <w:rsid w:val="53492DB7"/>
    <w:rsid w:val="5358EEBA"/>
    <w:rsid w:val="535C54E7"/>
    <w:rsid w:val="5374A53A"/>
    <w:rsid w:val="5379EA6A"/>
    <w:rsid w:val="539BB275"/>
    <w:rsid w:val="53AAD079"/>
    <w:rsid w:val="53BAE339"/>
    <w:rsid w:val="53BECE7A"/>
    <w:rsid w:val="53D00FAA"/>
    <w:rsid w:val="53EB79A9"/>
    <w:rsid w:val="53F48F7F"/>
    <w:rsid w:val="5401EB10"/>
    <w:rsid w:val="541E55D8"/>
    <w:rsid w:val="543BB4DA"/>
    <w:rsid w:val="5445F794"/>
    <w:rsid w:val="544C977A"/>
    <w:rsid w:val="545441CC"/>
    <w:rsid w:val="54717DFC"/>
    <w:rsid w:val="547C67B4"/>
    <w:rsid w:val="5485842A"/>
    <w:rsid w:val="54882E69"/>
    <w:rsid w:val="5489DD1F"/>
    <w:rsid w:val="549C1195"/>
    <w:rsid w:val="549D47A2"/>
    <w:rsid w:val="54C257F3"/>
    <w:rsid w:val="54C25AF8"/>
    <w:rsid w:val="54D0917B"/>
    <w:rsid w:val="54D5BA50"/>
    <w:rsid w:val="54F840DF"/>
    <w:rsid w:val="55336879"/>
    <w:rsid w:val="554579D9"/>
    <w:rsid w:val="558A2812"/>
    <w:rsid w:val="55A0FDDC"/>
    <w:rsid w:val="55A28977"/>
    <w:rsid w:val="55A4DD45"/>
    <w:rsid w:val="55B481BB"/>
    <w:rsid w:val="55CCAEFF"/>
    <w:rsid w:val="55D2E71C"/>
    <w:rsid w:val="55DB5A20"/>
    <w:rsid w:val="55F5D6AC"/>
    <w:rsid w:val="560E9D2A"/>
    <w:rsid w:val="561EDFFA"/>
    <w:rsid w:val="562C8102"/>
    <w:rsid w:val="564A87D9"/>
    <w:rsid w:val="566B01DD"/>
    <w:rsid w:val="566E370F"/>
    <w:rsid w:val="5686787D"/>
    <w:rsid w:val="568DD35B"/>
    <w:rsid w:val="56A8F9BE"/>
    <w:rsid w:val="56B18B2C"/>
    <w:rsid w:val="56B37E4A"/>
    <w:rsid w:val="56B8670C"/>
    <w:rsid w:val="56D2FACD"/>
    <w:rsid w:val="56D5ECED"/>
    <w:rsid w:val="570A7769"/>
    <w:rsid w:val="57177BA7"/>
    <w:rsid w:val="5725F873"/>
    <w:rsid w:val="5731AE14"/>
    <w:rsid w:val="5739C239"/>
    <w:rsid w:val="5757D2A2"/>
    <w:rsid w:val="575BA562"/>
    <w:rsid w:val="575E1EB6"/>
    <w:rsid w:val="5760D6A5"/>
    <w:rsid w:val="57677BE7"/>
    <w:rsid w:val="576B1620"/>
    <w:rsid w:val="57794387"/>
    <w:rsid w:val="57A354E6"/>
    <w:rsid w:val="57B69303"/>
    <w:rsid w:val="57CBE542"/>
    <w:rsid w:val="57DA3C31"/>
    <w:rsid w:val="57E6583A"/>
    <w:rsid w:val="57E82164"/>
    <w:rsid w:val="57F0C860"/>
    <w:rsid w:val="57FE0408"/>
    <w:rsid w:val="5809C564"/>
    <w:rsid w:val="581BA028"/>
    <w:rsid w:val="582248DE"/>
    <w:rsid w:val="5829BB07"/>
    <w:rsid w:val="582DC295"/>
    <w:rsid w:val="584A440A"/>
    <w:rsid w:val="586B093B"/>
    <w:rsid w:val="5892AE45"/>
    <w:rsid w:val="58954D14"/>
    <w:rsid w:val="58BF7920"/>
    <w:rsid w:val="58C06686"/>
    <w:rsid w:val="58DC83A5"/>
    <w:rsid w:val="58DE1EAB"/>
    <w:rsid w:val="59235561"/>
    <w:rsid w:val="59294834"/>
    <w:rsid w:val="592C579D"/>
    <w:rsid w:val="592F2DC3"/>
    <w:rsid w:val="593D47D7"/>
    <w:rsid w:val="595365D4"/>
    <w:rsid w:val="595475A8"/>
    <w:rsid w:val="595751BC"/>
    <w:rsid w:val="595FFCC6"/>
    <w:rsid w:val="596BB9B3"/>
    <w:rsid w:val="596FA406"/>
    <w:rsid w:val="5978A874"/>
    <w:rsid w:val="59848C59"/>
    <w:rsid w:val="598AB256"/>
    <w:rsid w:val="59A595C5"/>
    <w:rsid w:val="59ADC557"/>
    <w:rsid w:val="59E6146B"/>
    <w:rsid w:val="59FB22D8"/>
    <w:rsid w:val="5A1ADF96"/>
    <w:rsid w:val="5A2592F1"/>
    <w:rsid w:val="5A387C83"/>
    <w:rsid w:val="5A3D4826"/>
    <w:rsid w:val="5A464C48"/>
    <w:rsid w:val="5A7C0817"/>
    <w:rsid w:val="5A8120A5"/>
    <w:rsid w:val="5A9868F5"/>
    <w:rsid w:val="5A9EC29A"/>
    <w:rsid w:val="5AA146EB"/>
    <w:rsid w:val="5AC6A777"/>
    <w:rsid w:val="5ACE802E"/>
    <w:rsid w:val="5AD03BFE"/>
    <w:rsid w:val="5AD27C3D"/>
    <w:rsid w:val="5AD91838"/>
    <w:rsid w:val="5ADA833D"/>
    <w:rsid w:val="5AEF3635"/>
    <w:rsid w:val="5B11292A"/>
    <w:rsid w:val="5B202596"/>
    <w:rsid w:val="5B2A7C69"/>
    <w:rsid w:val="5B3AB598"/>
    <w:rsid w:val="5B44993A"/>
    <w:rsid w:val="5B579567"/>
    <w:rsid w:val="5B61E1CE"/>
    <w:rsid w:val="5B627C60"/>
    <w:rsid w:val="5B8B6F72"/>
    <w:rsid w:val="5BB17BF6"/>
    <w:rsid w:val="5BB606E6"/>
    <w:rsid w:val="5BBE2F3B"/>
    <w:rsid w:val="5BC2E8A1"/>
    <w:rsid w:val="5BC8F899"/>
    <w:rsid w:val="5BDD370A"/>
    <w:rsid w:val="5BEDBA19"/>
    <w:rsid w:val="5BEF6C87"/>
    <w:rsid w:val="5BF11C88"/>
    <w:rsid w:val="5C147482"/>
    <w:rsid w:val="5C1510C0"/>
    <w:rsid w:val="5C188EEA"/>
    <w:rsid w:val="5C28DC67"/>
    <w:rsid w:val="5C2A711F"/>
    <w:rsid w:val="5C3362B1"/>
    <w:rsid w:val="5C342843"/>
    <w:rsid w:val="5C4309F1"/>
    <w:rsid w:val="5C6A996E"/>
    <w:rsid w:val="5C74E899"/>
    <w:rsid w:val="5C813100"/>
    <w:rsid w:val="5CA6E416"/>
    <w:rsid w:val="5CB33D93"/>
    <w:rsid w:val="5CB5BB70"/>
    <w:rsid w:val="5CC1F02D"/>
    <w:rsid w:val="5CD1F272"/>
    <w:rsid w:val="5CDB949B"/>
    <w:rsid w:val="5D0BFD9B"/>
    <w:rsid w:val="5D2EFB27"/>
    <w:rsid w:val="5D386D88"/>
    <w:rsid w:val="5D3E7B29"/>
    <w:rsid w:val="5D3FB2C6"/>
    <w:rsid w:val="5D401163"/>
    <w:rsid w:val="5D46B6C3"/>
    <w:rsid w:val="5D4EE730"/>
    <w:rsid w:val="5D58DB23"/>
    <w:rsid w:val="5D62CEB7"/>
    <w:rsid w:val="5DAC98CD"/>
    <w:rsid w:val="5DB75F3B"/>
    <w:rsid w:val="5DCE015A"/>
    <w:rsid w:val="5DDDF901"/>
    <w:rsid w:val="5DEEB463"/>
    <w:rsid w:val="5E0A0BF4"/>
    <w:rsid w:val="5E10B8FA"/>
    <w:rsid w:val="5E201839"/>
    <w:rsid w:val="5E2B8833"/>
    <w:rsid w:val="5E2D2BCE"/>
    <w:rsid w:val="5E4A58E4"/>
    <w:rsid w:val="5E4E327C"/>
    <w:rsid w:val="5E5DC08E"/>
    <w:rsid w:val="5E87BBD8"/>
    <w:rsid w:val="5E90697D"/>
    <w:rsid w:val="5E923E80"/>
    <w:rsid w:val="5EC88520"/>
    <w:rsid w:val="5ED00D04"/>
    <w:rsid w:val="5ED1ABBE"/>
    <w:rsid w:val="5ED2DF51"/>
    <w:rsid w:val="5EDA2138"/>
    <w:rsid w:val="5EF18508"/>
    <w:rsid w:val="5EFFBE22"/>
    <w:rsid w:val="5F00B56A"/>
    <w:rsid w:val="5F24AEA8"/>
    <w:rsid w:val="5F33EDCC"/>
    <w:rsid w:val="5F380BD3"/>
    <w:rsid w:val="5F3A7EBF"/>
    <w:rsid w:val="5F5B6D67"/>
    <w:rsid w:val="5F6B3B57"/>
    <w:rsid w:val="5F8A84C4"/>
    <w:rsid w:val="5F91CA38"/>
    <w:rsid w:val="5F970A6F"/>
    <w:rsid w:val="5F9B0816"/>
    <w:rsid w:val="5FA40893"/>
    <w:rsid w:val="5FB751EA"/>
    <w:rsid w:val="5FBBE89A"/>
    <w:rsid w:val="5FC1CE43"/>
    <w:rsid w:val="5FC6BA49"/>
    <w:rsid w:val="5FD2280F"/>
    <w:rsid w:val="5FD843F1"/>
    <w:rsid w:val="600AD136"/>
    <w:rsid w:val="60366BA6"/>
    <w:rsid w:val="60447538"/>
    <w:rsid w:val="6059BC64"/>
    <w:rsid w:val="606C4FA9"/>
    <w:rsid w:val="60816312"/>
    <w:rsid w:val="60835220"/>
    <w:rsid w:val="60938F87"/>
    <w:rsid w:val="60A08D49"/>
    <w:rsid w:val="60A16513"/>
    <w:rsid w:val="60C4CCC1"/>
    <w:rsid w:val="60C7B7EF"/>
    <w:rsid w:val="60CAEBF0"/>
    <w:rsid w:val="60DFDCD8"/>
    <w:rsid w:val="60E3B083"/>
    <w:rsid w:val="60EE4416"/>
    <w:rsid w:val="60F7B2D0"/>
    <w:rsid w:val="60F84153"/>
    <w:rsid w:val="60FA9261"/>
    <w:rsid w:val="6112A73E"/>
    <w:rsid w:val="611DD122"/>
    <w:rsid w:val="612337C6"/>
    <w:rsid w:val="6124429F"/>
    <w:rsid w:val="613DA76A"/>
    <w:rsid w:val="616208FC"/>
    <w:rsid w:val="616E16F2"/>
    <w:rsid w:val="61903A70"/>
    <w:rsid w:val="6194C036"/>
    <w:rsid w:val="61B9CF63"/>
    <w:rsid w:val="61C6A5E3"/>
    <w:rsid w:val="61D1AB61"/>
    <w:rsid w:val="61E13E4B"/>
    <w:rsid w:val="6201A4AD"/>
    <w:rsid w:val="6208200A"/>
    <w:rsid w:val="622C4C46"/>
    <w:rsid w:val="623BAC34"/>
    <w:rsid w:val="6245A941"/>
    <w:rsid w:val="626A55E5"/>
    <w:rsid w:val="6288416E"/>
    <w:rsid w:val="62899895"/>
    <w:rsid w:val="62A0B4CB"/>
    <w:rsid w:val="62A6EF2A"/>
    <w:rsid w:val="62AD724B"/>
    <w:rsid w:val="62C22586"/>
    <w:rsid w:val="62C646FB"/>
    <w:rsid w:val="630608AF"/>
    <w:rsid w:val="63289CF0"/>
    <w:rsid w:val="632CEE46"/>
    <w:rsid w:val="63422AFF"/>
    <w:rsid w:val="634A0636"/>
    <w:rsid w:val="635B1A0E"/>
    <w:rsid w:val="636E0034"/>
    <w:rsid w:val="637E23E2"/>
    <w:rsid w:val="63A26F58"/>
    <w:rsid w:val="63D59DFE"/>
    <w:rsid w:val="63E4BB9E"/>
    <w:rsid w:val="63F29A4D"/>
    <w:rsid w:val="640DB023"/>
    <w:rsid w:val="641191BA"/>
    <w:rsid w:val="642568F6"/>
    <w:rsid w:val="6431802D"/>
    <w:rsid w:val="643526BA"/>
    <w:rsid w:val="64489F74"/>
    <w:rsid w:val="644B2779"/>
    <w:rsid w:val="645571E4"/>
    <w:rsid w:val="6459A567"/>
    <w:rsid w:val="6462175C"/>
    <w:rsid w:val="647CDB80"/>
    <w:rsid w:val="64AC25DE"/>
    <w:rsid w:val="64C26E94"/>
    <w:rsid w:val="6535215A"/>
    <w:rsid w:val="65405A97"/>
    <w:rsid w:val="65414BDC"/>
    <w:rsid w:val="656ED656"/>
    <w:rsid w:val="65A9F745"/>
    <w:rsid w:val="65B9D7BD"/>
    <w:rsid w:val="65C1547E"/>
    <w:rsid w:val="65C2EE95"/>
    <w:rsid w:val="65F5968B"/>
    <w:rsid w:val="6605F464"/>
    <w:rsid w:val="66364965"/>
    <w:rsid w:val="663A29B0"/>
    <w:rsid w:val="663DA971"/>
    <w:rsid w:val="663F42FF"/>
    <w:rsid w:val="6646E8EE"/>
    <w:rsid w:val="665990D0"/>
    <w:rsid w:val="665D65A0"/>
    <w:rsid w:val="666A5373"/>
    <w:rsid w:val="66732002"/>
    <w:rsid w:val="66757AB9"/>
    <w:rsid w:val="667897F8"/>
    <w:rsid w:val="66831B5A"/>
    <w:rsid w:val="669B0075"/>
    <w:rsid w:val="66A5AD2A"/>
    <w:rsid w:val="66A6EB27"/>
    <w:rsid w:val="66FC388C"/>
    <w:rsid w:val="66FFBD69"/>
    <w:rsid w:val="67048E14"/>
    <w:rsid w:val="6712D549"/>
    <w:rsid w:val="671C5C60"/>
    <w:rsid w:val="672085A2"/>
    <w:rsid w:val="6722DF65"/>
    <w:rsid w:val="6729D9B5"/>
    <w:rsid w:val="672F2B3E"/>
    <w:rsid w:val="67321084"/>
    <w:rsid w:val="6734D429"/>
    <w:rsid w:val="6745C7A6"/>
    <w:rsid w:val="6752F207"/>
    <w:rsid w:val="6756FC5C"/>
    <w:rsid w:val="67661AFB"/>
    <w:rsid w:val="67741CFB"/>
    <w:rsid w:val="678A281D"/>
    <w:rsid w:val="678C48CD"/>
    <w:rsid w:val="6790695F"/>
    <w:rsid w:val="67984CC0"/>
    <w:rsid w:val="67A449FC"/>
    <w:rsid w:val="67A59650"/>
    <w:rsid w:val="67C0CE33"/>
    <w:rsid w:val="67D5C598"/>
    <w:rsid w:val="67F7D441"/>
    <w:rsid w:val="68302AD8"/>
    <w:rsid w:val="683DFE26"/>
    <w:rsid w:val="6844BA03"/>
    <w:rsid w:val="68496B11"/>
    <w:rsid w:val="684C3507"/>
    <w:rsid w:val="684D6157"/>
    <w:rsid w:val="6856CD14"/>
    <w:rsid w:val="68823B63"/>
    <w:rsid w:val="6888F658"/>
    <w:rsid w:val="68BEB658"/>
    <w:rsid w:val="68D7ED6A"/>
    <w:rsid w:val="68D9C0B1"/>
    <w:rsid w:val="694166B1"/>
    <w:rsid w:val="69427D18"/>
    <w:rsid w:val="6946A389"/>
    <w:rsid w:val="695BC79B"/>
    <w:rsid w:val="696B71A4"/>
    <w:rsid w:val="697FA4B9"/>
    <w:rsid w:val="698333FD"/>
    <w:rsid w:val="698EEEDE"/>
    <w:rsid w:val="69C1CCE9"/>
    <w:rsid w:val="69CA2F5D"/>
    <w:rsid w:val="69D7814D"/>
    <w:rsid w:val="69D90696"/>
    <w:rsid w:val="69E2855B"/>
    <w:rsid w:val="69E5527A"/>
    <w:rsid w:val="6A1413C1"/>
    <w:rsid w:val="6A330802"/>
    <w:rsid w:val="6A3AB831"/>
    <w:rsid w:val="6A409299"/>
    <w:rsid w:val="6A4388BE"/>
    <w:rsid w:val="6A5D4C91"/>
    <w:rsid w:val="6A73590D"/>
    <w:rsid w:val="6A748F9D"/>
    <w:rsid w:val="6A81D7EF"/>
    <w:rsid w:val="6A8912D3"/>
    <w:rsid w:val="6AAC8244"/>
    <w:rsid w:val="6AC40977"/>
    <w:rsid w:val="6AC7FFFC"/>
    <w:rsid w:val="6ACBC09B"/>
    <w:rsid w:val="6AD5AB97"/>
    <w:rsid w:val="6AD7A364"/>
    <w:rsid w:val="6AD9EA4E"/>
    <w:rsid w:val="6AF7EBE7"/>
    <w:rsid w:val="6AFC4C2F"/>
    <w:rsid w:val="6B1C029B"/>
    <w:rsid w:val="6B20F120"/>
    <w:rsid w:val="6B459915"/>
    <w:rsid w:val="6B759EE8"/>
    <w:rsid w:val="6B7C0D9F"/>
    <w:rsid w:val="6BADE9D3"/>
    <w:rsid w:val="6BBD95C7"/>
    <w:rsid w:val="6BC711CC"/>
    <w:rsid w:val="6BD98F5B"/>
    <w:rsid w:val="6BE50332"/>
    <w:rsid w:val="6BF91CF2"/>
    <w:rsid w:val="6C0F296E"/>
    <w:rsid w:val="6C1A38F4"/>
    <w:rsid w:val="6C217344"/>
    <w:rsid w:val="6C21C1E2"/>
    <w:rsid w:val="6C27F123"/>
    <w:rsid w:val="6C309602"/>
    <w:rsid w:val="6C33B65D"/>
    <w:rsid w:val="6C446A45"/>
    <w:rsid w:val="6C44B911"/>
    <w:rsid w:val="6C699F44"/>
    <w:rsid w:val="6C6BE1F8"/>
    <w:rsid w:val="6C70920E"/>
    <w:rsid w:val="6C7698EC"/>
    <w:rsid w:val="6C7850F7"/>
    <w:rsid w:val="6C805A11"/>
    <w:rsid w:val="6C826D07"/>
    <w:rsid w:val="6C86110C"/>
    <w:rsid w:val="6CAD57AA"/>
    <w:rsid w:val="6CB396EB"/>
    <w:rsid w:val="6CBEDDA9"/>
    <w:rsid w:val="6CE5EA81"/>
    <w:rsid w:val="6CEB7E4D"/>
    <w:rsid w:val="6CED6DE5"/>
    <w:rsid w:val="6CEE1A22"/>
    <w:rsid w:val="6CFE7912"/>
    <w:rsid w:val="6D0C3DF7"/>
    <w:rsid w:val="6D16B516"/>
    <w:rsid w:val="6D250628"/>
    <w:rsid w:val="6D29EA55"/>
    <w:rsid w:val="6D5F0AFE"/>
    <w:rsid w:val="6D65A6F9"/>
    <w:rsid w:val="6D78D065"/>
    <w:rsid w:val="6D89C352"/>
    <w:rsid w:val="6D8E93AD"/>
    <w:rsid w:val="6D9432BE"/>
    <w:rsid w:val="6D9B1FBE"/>
    <w:rsid w:val="6D9F79AC"/>
    <w:rsid w:val="6DA342F8"/>
    <w:rsid w:val="6DB4D228"/>
    <w:rsid w:val="6DB5443A"/>
    <w:rsid w:val="6DBD0741"/>
    <w:rsid w:val="6DC59C4D"/>
    <w:rsid w:val="6DCC157C"/>
    <w:rsid w:val="6DCDF4E7"/>
    <w:rsid w:val="6DD3B75E"/>
    <w:rsid w:val="6DFC0A51"/>
    <w:rsid w:val="6E1C2A72"/>
    <w:rsid w:val="6E258ACC"/>
    <w:rsid w:val="6E29E32F"/>
    <w:rsid w:val="6E3C7028"/>
    <w:rsid w:val="6E53A547"/>
    <w:rsid w:val="6E5A1AE1"/>
    <w:rsid w:val="6E6D0670"/>
    <w:rsid w:val="6E9F42A5"/>
    <w:rsid w:val="6EA33457"/>
    <w:rsid w:val="6EBC6A1B"/>
    <w:rsid w:val="6ED0D422"/>
    <w:rsid w:val="6ED8200E"/>
    <w:rsid w:val="6EDF2CB6"/>
    <w:rsid w:val="6EE12184"/>
    <w:rsid w:val="6EE3B017"/>
    <w:rsid w:val="6EE784E4"/>
    <w:rsid w:val="6EE81D27"/>
    <w:rsid w:val="6EF49F11"/>
    <w:rsid w:val="6EF4D508"/>
    <w:rsid w:val="6F02763F"/>
    <w:rsid w:val="6F1761D4"/>
    <w:rsid w:val="6F21FE6F"/>
    <w:rsid w:val="6F3CD7F7"/>
    <w:rsid w:val="6F54F81C"/>
    <w:rsid w:val="6F84BE1A"/>
    <w:rsid w:val="6F971CD9"/>
    <w:rsid w:val="6F9C78D1"/>
    <w:rsid w:val="6FA3846D"/>
    <w:rsid w:val="6FAE81AE"/>
    <w:rsid w:val="6FCE3D38"/>
    <w:rsid w:val="6FD58C3B"/>
    <w:rsid w:val="6FDB927B"/>
    <w:rsid w:val="6FE3D83C"/>
    <w:rsid w:val="6FFF9C30"/>
    <w:rsid w:val="7008AACB"/>
    <w:rsid w:val="700A82DC"/>
    <w:rsid w:val="70102AED"/>
    <w:rsid w:val="7017A23F"/>
    <w:rsid w:val="702B3D1F"/>
    <w:rsid w:val="703E673E"/>
    <w:rsid w:val="70506079"/>
    <w:rsid w:val="70574342"/>
    <w:rsid w:val="705A5675"/>
    <w:rsid w:val="705AFD98"/>
    <w:rsid w:val="706D4CAA"/>
    <w:rsid w:val="70814779"/>
    <w:rsid w:val="708AD7E0"/>
    <w:rsid w:val="708CC102"/>
    <w:rsid w:val="70B42ED9"/>
    <w:rsid w:val="70C72AEF"/>
    <w:rsid w:val="70DD4EB9"/>
    <w:rsid w:val="70F6F148"/>
    <w:rsid w:val="70F764F4"/>
    <w:rsid w:val="7120C14C"/>
    <w:rsid w:val="712606A9"/>
    <w:rsid w:val="7134C672"/>
    <w:rsid w:val="715BB8BA"/>
    <w:rsid w:val="7162BFE7"/>
    <w:rsid w:val="716C53D0"/>
    <w:rsid w:val="718709BF"/>
    <w:rsid w:val="7188076D"/>
    <w:rsid w:val="7191CAF0"/>
    <w:rsid w:val="7218C246"/>
    <w:rsid w:val="7220AC98"/>
    <w:rsid w:val="724CDFC5"/>
    <w:rsid w:val="7258E5BB"/>
    <w:rsid w:val="725906B1"/>
    <w:rsid w:val="725F3CAB"/>
    <w:rsid w:val="725F8DF3"/>
    <w:rsid w:val="72677A9A"/>
    <w:rsid w:val="7273D1BF"/>
    <w:rsid w:val="7288434B"/>
    <w:rsid w:val="728B706E"/>
    <w:rsid w:val="7295A4AE"/>
    <w:rsid w:val="72A0A106"/>
    <w:rsid w:val="72B88763"/>
    <w:rsid w:val="72C7E5CF"/>
    <w:rsid w:val="72DDE98C"/>
    <w:rsid w:val="72E4584B"/>
    <w:rsid w:val="72E5F8A3"/>
    <w:rsid w:val="72FA6BDD"/>
    <w:rsid w:val="7302A9E1"/>
    <w:rsid w:val="731D2B22"/>
    <w:rsid w:val="73214756"/>
    <w:rsid w:val="7335B5F8"/>
    <w:rsid w:val="733EC4D6"/>
    <w:rsid w:val="73404B8D"/>
    <w:rsid w:val="73409067"/>
    <w:rsid w:val="73425236"/>
    <w:rsid w:val="734D5CA8"/>
    <w:rsid w:val="734E68DE"/>
    <w:rsid w:val="735E3DD2"/>
    <w:rsid w:val="73668D4C"/>
    <w:rsid w:val="737A3AA8"/>
    <w:rsid w:val="738967A1"/>
    <w:rsid w:val="73A5DED4"/>
    <w:rsid w:val="73B0F8BA"/>
    <w:rsid w:val="73BC43C6"/>
    <w:rsid w:val="73C7C820"/>
    <w:rsid w:val="73D223B1"/>
    <w:rsid w:val="740A1CD3"/>
    <w:rsid w:val="7419C941"/>
    <w:rsid w:val="741BD7DC"/>
    <w:rsid w:val="741CC931"/>
    <w:rsid w:val="742B4D0A"/>
    <w:rsid w:val="746B4BD5"/>
    <w:rsid w:val="7483F661"/>
    <w:rsid w:val="74AE9876"/>
    <w:rsid w:val="74C49493"/>
    <w:rsid w:val="74CAB5D4"/>
    <w:rsid w:val="74CE8DC2"/>
    <w:rsid w:val="74CEDC4B"/>
    <w:rsid w:val="74CF172E"/>
    <w:rsid w:val="74DC1BEE"/>
    <w:rsid w:val="74EB1362"/>
    <w:rsid w:val="74F20220"/>
    <w:rsid w:val="75089E9E"/>
    <w:rsid w:val="751F9154"/>
    <w:rsid w:val="7527D612"/>
    <w:rsid w:val="752A10AE"/>
    <w:rsid w:val="753F0B83"/>
    <w:rsid w:val="75472D40"/>
    <w:rsid w:val="75479F12"/>
    <w:rsid w:val="754B4FB0"/>
    <w:rsid w:val="75617C4B"/>
    <w:rsid w:val="756C7A38"/>
    <w:rsid w:val="7572F312"/>
    <w:rsid w:val="75965792"/>
    <w:rsid w:val="75B8BBEF"/>
    <w:rsid w:val="75CCFA8D"/>
    <w:rsid w:val="75DB29F8"/>
    <w:rsid w:val="75EDB442"/>
    <w:rsid w:val="7612C43E"/>
    <w:rsid w:val="76177454"/>
    <w:rsid w:val="761A87E2"/>
    <w:rsid w:val="76229142"/>
    <w:rsid w:val="76531F7F"/>
    <w:rsid w:val="765C8E4B"/>
    <w:rsid w:val="768AD235"/>
    <w:rsid w:val="769A7EA3"/>
    <w:rsid w:val="769CDBF8"/>
    <w:rsid w:val="76BB61B5"/>
    <w:rsid w:val="76CCCC34"/>
    <w:rsid w:val="76D9C936"/>
    <w:rsid w:val="76F66E3D"/>
    <w:rsid w:val="770F9C1A"/>
    <w:rsid w:val="771FDAD2"/>
    <w:rsid w:val="77205780"/>
    <w:rsid w:val="772F5748"/>
    <w:rsid w:val="7733D2AE"/>
    <w:rsid w:val="773DF974"/>
    <w:rsid w:val="77768364"/>
    <w:rsid w:val="777D06BF"/>
    <w:rsid w:val="778762D8"/>
    <w:rsid w:val="77B19795"/>
    <w:rsid w:val="77B90022"/>
    <w:rsid w:val="77C06255"/>
    <w:rsid w:val="77C27A58"/>
    <w:rsid w:val="77D82D8A"/>
    <w:rsid w:val="77E45F09"/>
    <w:rsid w:val="77F4F884"/>
    <w:rsid w:val="77FC3555"/>
    <w:rsid w:val="7810A811"/>
    <w:rsid w:val="781AF96F"/>
    <w:rsid w:val="782039D1"/>
    <w:rsid w:val="782F5C6A"/>
    <w:rsid w:val="7857A155"/>
    <w:rsid w:val="785CD8C4"/>
    <w:rsid w:val="7865A200"/>
    <w:rsid w:val="786EF18C"/>
    <w:rsid w:val="7877DD4A"/>
    <w:rsid w:val="78A707A8"/>
    <w:rsid w:val="78F03A54"/>
    <w:rsid w:val="7920D1F5"/>
    <w:rsid w:val="792E85AF"/>
    <w:rsid w:val="79435B17"/>
    <w:rsid w:val="794DA242"/>
    <w:rsid w:val="794FED32"/>
    <w:rsid w:val="79644230"/>
    <w:rsid w:val="7978C93B"/>
    <w:rsid w:val="79791E52"/>
    <w:rsid w:val="798E3376"/>
    <w:rsid w:val="79A02D01"/>
    <w:rsid w:val="79B7AAD2"/>
    <w:rsid w:val="79BE8485"/>
    <w:rsid w:val="79CC6D9A"/>
    <w:rsid w:val="79D47CBA"/>
    <w:rsid w:val="79DA0CEB"/>
    <w:rsid w:val="79F30277"/>
    <w:rsid w:val="79F71557"/>
    <w:rsid w:val="7A0843F5"/>
    <w:rsid w:val="7A0DB14C"/>
    <w:rsid w:val="7A231EC1"/>
    <w:rsid w:val="7A442A01"/>
    <w:rsid w:val="7A466435"/>
    <w:rsid w:val="7A54EA76"/>
    <w:rsid w:val="7A57649E"/>
    <w:rsid w:val="7A5EC96E"/>
    <w:rsid w:val="7A607A69"/>
    <w:rsid w:val="7A62F97C"/>
    <w:rsid w:val="7A6CF675"/>
    <w:rsid w:val="7A720E72"/>
    <w:rsid w:val="7A72F646"/>
    <w:rsid w:val="7A731FF1"/>
    <w:rsid w:val="7A962EBA"/>
    <w:rsid w:val="7AA8690E"/>
    <w:rsid w:val="7AAFE294"/>
    <w:rsid w:val="7ADA8D59"/>
    <w:rsid w:val="7AEE2BEF"/>
    <w:rsid w:val="7AEF6A30"/>
    <w:rsid w:val="7B1D6BB9"/>
    <w:rsid w:val="7B289277"/>
    <w:rsid w:val="7B30AE83"/>
    <w:rsid w:val="7B3492F5"/>
    <w:rsid w:val="7B4F865D"/>
    <w:rsid w:val="7B82D1B5"/>
    <w:rsid w:val="7B889772"/>
    <w:rsid w:val="7B8ED2D8"/>
    <w:rsid w:val="7B9FB60E"/>
    <w:rsid w:val="7BCEBF8B"/>
    <w:rsid w:val="7BF2010A"/>
    <w:rsid w:val="7C1A77CD"/>
    <w:rsid w:val="7C3DBEDD"/>
    <w:rsid w:val="7C617FE8"/>
    <w:rsid w:val="7C8A40E9"/>
    <w:rsid w:val="7C8B3A91"/>
    <w:rsid w:val="7C8E1C8C"/>
    <w:rsid w:val="7CAAC48F"/>
    <w:rsid w:val="7CBE5536"/>
    <w:rsid w:val="7CF62547"/>
    <w:rsid w:val="7CF71305"/>
    <w:rsid w:val="7D010A7F"/>
    <w:rsid w:val="7D02A0A7"/>
    <w:rsid w:val="7D073B65"/>
    <w:rsid w:val="7D0BE5F6"/>
    <w:rsid w:val="7D19D7A1"/>
    <w:rsid w:val="7D3B048C"/>
    <w:rsid w:val="7D6084C2"/>
    <w:rsid w:val="7D69C5D3"/>
    <w:rsid w:val="7D892202"/>
    <w:rsid w:val="7D8C8B38"/>
    <w:rsid w:val="7D936056"/>
    <w:rsid w:val="7DAB1F77"/>
    <w:rsid w:val="7DB6923F"/>
    <w:rsid w:val="7DC5D934"/>
    <w:rsid w:val="7DC9DAEB"/>
    <w:rsid w:val="7DE929DF"/>
    <w:rsid w:val="7DEEED85"/>
    <w:rsid w:val="7DF6F31F"/>
    <w:rsid w:val="7E0FE9BE"/>
    <w:rsid w:val="7E23EB73"/>
    <w:rsid w:val="7E6C988E"/>
    <w:rsid w:val="7E7307FB"/>
    <w:rsid w:val="7E8A3AF3"/>
    <w:rsid w:val="7E9242A5"/>
    <w:rsid w:val="7E9E0376"/>
    <w:rsid w:val="7EA59088"/>
    <w:rsid w:val="7EC00C2A"/>
    <w:rsid w:val="7EEB7F63"/>
    <w:rsid w:val="7F02D493"/>
    <w:rsid w:val="7F20CE17"/>
    <w:rsid w:val="7F27934E"/>
    <w:rsid w:val="7F357085"/>
    <w:rsid w:val="7F367296"/>
    <w:rsid w:val="7F45FDA2"/>
    <w:rsid w:val="7F4F4132"/>
    <w:rsid w:val="7F6FDC8E"/>
    <w:rsid w:val="7F739B38"/>
    <w:rsid w:val="7F7B6E2B"/>
    <w:rsid w:val="7F8639CC"/>
    <w:rsid w:val="7F9E034B"/>
    <w:rsid w:val="7FA96AD6"/>
    <w:rsid w:val="7FBEBE54"/>
    <w:rsid w:val="7FBFDD3B"/>
    <w:rsid w:val="7FCAD894"/>
    <w:rsid w:val="7FE5394B"/>
    <w:rsid w:val="7FFA234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71D4B6"/>
  <w15:docId w15:val="{379E2987-66CB-443B-AF5C-772CB38F28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ja-JP" w:bidi="ar-SA"/>
      </w:rPr>
    </w:rPrDefault>
    <w:pPrDefault>
      <w:pPr>
        <w:spacing w:after="200" w:line="276"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77AEF"/>
    <w:rPr>
      <w:rFonts w:ascii="Raleway" w:hAnsi="Raleway"/>
    </w:rPr>
  </w:style>
  <w:style w:type="paragraph" w:styleId="berschrift1">
    <w:name w:val="heading 1"/>
    <w:aliases w:val="1. Überschrift"/>
    <w:basedOn w:val="Standard"/>
    <w:next w:val="Standard"/>
    <w:link w:val="berschrift1Zchn"/>
    <w:uiPriority w:val="9"/>
    <w:qFormat/>
    <w:rsid w:val="00277AEF"/>
    <w:pPr>
      <w:spacing w:before="300" w:after="40"/>
      <w:jc w:val="left"/>
      <w:outlineLvl w:val="0"/>
    </w:pPr>
    <w:rPr>
      <w:b/>
      <w:smallCaps/>
      <w:spacing w:val="5"/>
      <w:sz w:val="32"/>
      <w:szCs w:val="32"/>
    </w:rPr>
  </w:style>
  <w:style w:type="paragraph" w:styleId="berschrift2">
    <w:name w:val="heading 2"/>
    <w:aliases w:val="2. Überschrift"/>
    <w:basedOn w:val="Standard"/>
    <w:next w:val="Standard"/>
    <w:link w:val="berschrift2Zchn"/>
    <w:uiPriority w:val="1"/>
    <w:unhideWhenUsed/>
    <w:qFormat/>
    <w:rsid w:val="00277AEF"/>
    <w:pPr>
      <w:outlineLvl w:val="1"/>
    </w:pPr>
    <w:rPr>
      <w:rFonts w:eastAsia="Raleway" w:cs="Raleway"/>
      <w:b/>
      <w:color w:val="0E101A"/>
      <w:sz w:val="24"/>
      <w:lang w:val="en-GB"/>
    </w:rPr>
  </w:style>
  <w:style w:type="paragraph" w:styleId="berschrift3">
    <w:name w:val="heading 3"/>
    <w:aliases w:val="3. Überschrift"/>
    <w:basedOn w:val="Standard"/>
    <w:next w:val="Standard"/>
    <w:link w:val="berschrift3Zchn"/>
    <w:uiPriority w:val="9"/>
    <w:unhideWhenUsed/>
    <w:qFormat/>
    <w:rsid w:val="00277AEF"/>
    <w:pPr>
      <w:spacing w:after="0"/>
      <w:jc w:val="left"/>
      <w:outlineLvl w:val="2"/>
    </w:pPr>
    <w:rPr>
      <w:b/>
      <w:smallCaps/>
      <w:spacing w:val="5"/>
      <w:sz w:val="21"/>
      <w:szCs w:val="24"/>
    </w:rPr>
  </w:style>
  <w:style w:type="paragraph" w:styleId="berschrift4">
    <w:name w:val="heading 4"/>
    <w:basedOn w:val="Standard"/>
    <w:next w:val="Standard"/>
    <w:link w:val="berschrift4Zchn"/>
    <w:uiPriority w:val="9"/>
    <w:unhideWhenUsed/>
    <w:qFormat/>
    <w:rsid w:val="00C92751"/>
    <w:pPr>
      <w:spacing w:before="240" w:after="0"/>
      <w:jc w:val="left"/>
      <w:outlineLvl w:val="3"/>
    </w:pPr>
    <w:rPr>
      <w:smallCaps/>
      <w:spacing w:val="10"/>
      <w:sz w:val="21"/>
      <w:szCs w:val="22"/>
      <w:u w:val="single"/>
    </w:rPr>
  </w:style>
  <w:style w:type="paragraph" w:styleId="berschrift5">
    <w:name w:val="heading 5"/>
    <w:basedOn w:val="Standard"/>
    <w:next w:val="Standard"/>
    <w:link w:val="berschrift5Zchn"/>
    <w:uiPriority w:val="9"/>
    <w:unhideWhenUsed/>
    <w:qFormat/>
    <w:rsid w:val="00277AEF"/>
    <w:pPr>
      <w:spacing w:before="200" w:after="0"/>
      <w:jc w:val="left"/>
      <w:outlineLvl w:val="4"/>
    </w:pPr>
    <w:rPr>
      <w:smallCaps/>
      <w:color w:val="943634" w:themeColor="accent2" w:themeShade="BF"/>
      <w:spacing w:val="10"/>
      <w:sz w:val="22"/>
      <w:szCs w:val="26"/>
    </w:rPr>
  </w:style>
  <w:style w:type="paragraph" w:styleId="berschrift6">
    <w:name w:val="heading 6"/>
    <w:basedOn w:val="Standard"/>
    <w:next w:val="Standard"/>
    <w:link w:val="berschrift6Zchn"/>
    <w:uiPriority w:val="9"/>
    <w:semiHidden/>
    <w:unhideWhenUsed/>
    <w:qFormat/>
    <w:rsid w:val="00277AEF"/>
    <w:pPr>
      <w:spacing w:after="0"/>
      <w:jc w:val="left"/>
      <w:outlineLvl w:val="5"/>
    </w:pPr>
    <w:rPr>
      <w:smallCaps/>
      <w:color w:val="C0504D" w:themeColor="accent2"/>
      <w:spacing w:val="5"/>
      <w:sz w:val="22"/>
    </w:rPr>
  </w:style>
  <w:style w:type="paragraph" w:styleId="berschrift7">
    <w:name w:val="heading 7"/>
    <w:basedOn w:val="Standard"/>
    <w:next w:val="Standard"/>
    <w:link w:val="berschrift7Zchn"/>
    <w:uiPriority w:val="9"/>
    <w:semiHidden/>
    <w:unhideWhenUsed/>
    <w:qFormat/>
    <w:rsid w:val="00277AEF"/>
    <w:pPr>
      <w:spacing w:after="0"/>
      <w:jc w:val="left"/>
      <w:outlineLvl w:val="6"/>
    </w:pPr>
    <w:rPr>
      <w:b/>
      <w:smallCaps/>
      <w:color w:val="C0504D" w:themeColor="accent2"/>
      <w:spacing w:val="10"/>
    </w:rPr>
  </w:style>
  <w:style w:type="paragraph" w:styleId="berschrift8">
    <w:name w:val="heading 8"/>
    <w:basedOn w:val="Standard"/>
    <w:next w:val="Standard"/>
    <w:link w:val="berschrift8Zchn"/>
    <w:uiPriority w:val="9"/>
    <w:semiHidden/>
    <w:unhideWhenUsed/>
    <w:qFormat/>
    <w:rsid w:val="00277AEF"/>
    <w:pPr>
      <w:spacing w:after="0"/>
      <w:jc w:val="left"/>
      <w:outlineLvl w:val="7"/>
    </w:pPr>
    <w:rPr>
      <w:b/>
      <w:i/>
      <w:smallCaps/>
      <w:color w:val="943634" w:themeColor="accent2" w:themeShade="BF"/>
    </w:rPr>
  </w:style>
  <w:style w:type="paragraph" w:styleId="berschrift9">
    <w:name w:val="heading 9"/>
    <w:basedOn w:val="Standard"/>
    <w:next w:val="Standard"/>
    <w:link w:val="berschrift9Zchn"/>
    <w:uiPriority w:val="9"/>
    <w:semiHidden/>
    <w:unhideWhenUsed/>
    <w:qFormat/>
    <w:rsid w:val="00277AEF"/>
    <w:pPr>
      <w:spacing w:after="0"/>
      <w:jc w:val="left"/>
      <w:outlineLvl w:val="8"/>
    </w:pPr>
    <w:rPr>
      <w:b/>
      <w:i/>
      <w:smallCaps/>
      <w:color w:val="622423" w:themeColor="accent2" w:themeShade="7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Pr>
      <w:color w:val="0000FF" w:themeColor="hyperlink"/>
      <w:u w:val="single"/>
    </w:rPr>
  </w:style>
  <w:style w:type="character" w:customStyle="1" w:styleId="IndexLink">
    <w:name w:val="Index Link"/>
  </w:style>
  <w:style w:type="character" w:customStyle="1" w:styleId="LineNumbering">
    <w:name w:val="Line Numbering"/>
  </w:style>
  <w:style w:type="character" w:customStyle="1" w:styleId="FootnoteCharacters">
    <w:name w:val="Footnote Characters"/>
  </w:style>
  <w:style w:type="character" w:customStyle="1" w:styleId="FootnoteAnchor">
    <w:name w:val="Footnote Anchor"/>
    <w:rPr>
      <w:vertAlign w:val="superscript"/>
    </w:rPr>
  </w:style>
  <w:style w:type="character" w:customStyle="1" w:styleId="EndnoteAnchor">
    <w:name w:val="Endnote Anchor"/>
    <w:rPr>
      <w:vertAlign w:val="superscript"/>
    </w:rPr>
  </w:style>
  <w:style w:type="character" w:customStyle="1" w:styleId="EndnoteCharacters">
    <w:name w:val="Endnote Characters"/>
  </w:style>
  <w:style w:type="paragraph" w:customStyle="1" w:styleId="Heading">
    <w:name w:val="Heading"/>
    <w:basedOn w:val="Standard"/>
    <w:next w:val="Textkrper"/>
    <w:pPr>
      <w:keepNext/>
      <w:spacing w:before="240" w:after="120"/>
    </w:pPr>
    <w:rPr>
      <w:rFonts w:ascii="Liberation Sans" w:eastAsia="Noto Sans CJK SC" w:hAnsi="Liberation Sans" w:cs="FreeSans"/>
      <w:sz w:val="28"/>
      <w:szCs w:val="28"/>
    </w:rPr>
  </w:style>
  <w:style w:type="paragraph" w:styleId="Textkrper">
    <w:name w:val="Body Text"/>
    <w:basedOn w:val="Standard"/>
    <w:pPr>
      <w:spacing w:after="140"/>
    </w:pPr>
  </w:style>
  <w:style w:type="paragraph" w:styleId="Liste">
    <w:name w:val="List"/>
    <w:basedOn w:val="Textkrper"/>
    <w:rPr>
      <w:rFonts w:cs="FreeSans"/>
    </w:rPr>
  </w:style>
  <w:style w:type="paragraph" w:styleId="Beschriftung">
    <w:name w:val="caption"/>
    <w:basedOn w:val="Standard"/>
    <w:next w:val="Standard"/>
    <w:uiPriority w:val="35"/>
    <w:unhideWhenUsed/>
    <w:qFormat/>
    <w:rsid w:val="00277AEF"/>
    <w:rPr>
      <w:b/>
      <w:bCs/>
      <w:caps/>
      <w:sz w:val="16"/>
      <w:szCs w:val="18"/>
    </w:rPr>
  </w:style>
  <w:style w:type="paragraph" w:customStyle="1" w:styleId="Index">
    <w:name w:val="Index"/>
    <w:basedOn w:val="Standard"/>
    <w:pPr>
      <w:suppressLineNumbers/>
    </w:pPr>
    <w:rPr>
      <w:rFonts w:cs="FreeSans"/>
    </w:rPr>
  </w:style>
  <w:style w:type="paragraph" w:styleId="Titel">
    <w:name w:val="Title"/>
    <w:basedOn w:val="Standard"/>
    <w:next w:val="Standard"/>
    <w:link w:val="TitelZchn"/>
    <w:uiPriority w:val="10"/>
    <w:qFormat/>
    <w:rsid w:val="00277AEF"/>
    <w:pPr>
      <w:pBdr>
        <w:top w:val="single" w:sz="12" w:space="1" w:color="C0504D" w:themeColor="accent2"/>
      </w:pBdr>
      <w:spacing w:line="240" w:lineRule="auto"/>
      <w:jc w:val="right"/>
    </w:pPr>
    <w:rPr>
      <w:smallCaps/>
      <w:sz w:val="48"/>
      <w:szCs w:val="48"/>
    </w:rPr>
  </w:style>
  <w:style w:type="paragraph" w:styleId="Untertitel">
    <w:name w:val="Subtitle"/>
    <w:basedOn w:val="Standard"/>
    <w:next w:val="Standard"/>
    <w:link w:val="UntertitelZchn"/>
    <w:uiPriority w:val="11"/>
    <w:qFormat/>
    <w:rsid w:val="00277AEF"/>
    <w:pPr>
      <w:spacing w:after="720" w:line="240" w:lineRule="auto"/>
      <w:jc w:val="right"/>
    </w:pPr>
    <w:rPr>
      <w:rFonts w:asciiTheme="majorHAnsi" w:eastAsiaTheme="majorEastAsia" w:hAnsiTheme="majorHAnsi" w:cstheme="majorBidi"/>
      <w:szCs w:val="22"/>
    </w:rPr>
  </w:style>
  <w:style w:type="paragraph" w:styleId="Funotentext">
    <w:name w:val="footnote text"/>
    <w:basedOn w:val="Standard"/>
    <w:link w:val="FunotentextZchn"/>
    <w:uiPriority w:val="99"/>
  </w:style>
  <w:style w:type="paragraph" w:customStyle="1" w:styleId="HeaderandFooter">
    <w:name w:val="Header and Footer"/>
    <w:basedOn w:val="Standard"/>
  </w:style>
  <w:style w:type="paragraph" w:styleId="Kopfzeile">
    <w:name w:val="header"/>
    <w:basedOn w:val="HeaderandFooter"/>
  </w:style>
  <w:style w:type="paragraph" w:styleId="Fuzeile">
    <w:name w:val="footer"/>
    <w:basedOn w:val="HeaderandFooter"/>
    <w:link w:val="FuzeileZchn"/>
    <w:uiPriority w:val="99"/>
  </w:style>
  <w:style w:type="paragraph" w:customStyle="1" w:styleId="TableContents">
    <w:name w:val="Table Contents"/>
    <w:basedOn w:val="Standard"/>
    <w:pPr>
      <w:widowControl w:val="0"/>
      <w:suppressLineNumbers/>
    </w:pPr>
  </w:style>
  <w:style w:type="paragraph" w:customStyle="1" w:styleId="TableHeading">
    <w:name w:val="Table Heading"/>
    <w:basedOn w:val="TableContents"/>
    <w:pPr>
      <w:jc w:val="center"/>
    </w:pPr>
    <w:rPr>
      <w:b/>
      <w:bCs/>
    </w:rPr>
  </w:style>
  <w:style w:type="paragraph" w:styleId="Kommentartext">
    <w:name w:val="annotation text"/>
    <w:basedOn w:val="Standard"/>
    <w:link w:val="KommentartextZchn"/>
    <w:uiPriority w:val="99"/>
    <w:unhideWhenUsed/>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styleId="Verzeichnis1">
    <w:name w:val="toc 1"/>
    <w:basedOn w:val="Standard"/>
    <w:next w:val="Standard"/>
    <w:autoRedefine/>
    <w:uiPriority w:val="39"/>
    <w:unhideWhenUsed/>
    <w:rsid w:val="00375C41"/>
    <w:pPr>
      <w:tabs>
        <w:tab w:val="right" w:pos="9016"/>
      </w:tabs>
      <w:spacing w:before="120" w:after="60"/>
    </w:pPr>
    <w:rPr>
      <w:b/>
    </w:rPr>
  </w:style>
  <w:style w:type="paragraph" w:styleId="Verzeichnis3">
    <w:name w:val="toc 3"/>
    <w:basedOn w:val="Standard"/>
    <w:next w:val="Standard"/>
    <w:autoRedefine/>
    <w:uiPriority w:val="39"/>
    <w:unhideWhenUsed/>
    <w:rsid w:val="00AA7C6A"/>
    <w:pPr>
      <w:spacing w:after="60"/>
      <w:ind w:left="442"/>
      <w:contextualSpacing/>
    </w:pPr>
    <w:rPr>
      <w:sz w:val="18"/>
    </w:rPr>
  </w:style>
  <w:style w:type="paragraph" w:styleId="Verzeichnis2">
    <w:name w:val="toc 2"/>
    <w:basedOn w:val="Standard"/>
    <w:next w:val="Standard"/>
    <w:autoRedefine/>
    <w:uiPriority w:val="39"/>
    <w:unhideWhenUsed/>
    <w:rsid w:val="00AA7C6A"/>
    <w:pPr>
      <w:spacing w:after="60"/>
      <w:ind w:left="221"/>
      <w:contextualSpacing/>
    </w:pPr>
    <w:rPr>
      <w:sz w:val="18"/>
    </w:rPr>
  </w:style>
  <w:style w:type="paragraph" w:styleId="Verzeichnis5">
    <w:name w:val="toc 5"/>
    <w:basedOn w:val="Standard"/>
    <w:next w:val="Standard"/>
    <w:autoRedefine/>
    <w:uiPriority w:val="39"/>
    <w:unhideWhenUsed/>
    <w:rsid w:val="00321A62"/>
    <w:pPr>
      <w:spacing w:after="100"/>
      <w:ind w:left="880"/>
    </w:pPr>
  </w:style>
  <w:style w:type="paragraph" w:styleId="Verzeichnis4">
    <w:name w:val="toc 4"/>
    <w:basedOn w:val="Standard"/>
    <w:next w:val="Standard"/>
    <w:autoRedefine/>
    <w:uiPriority w:val="39"/>
    <w:unhideWhenUsed/>
    <w:rsid w:val="00321A62"/>
    <w:pPr>
      <w:spacing w:after="100"/>
      <w:ind w:left="660"/>
    </w:pPr>
  </w:style>
  <w:style w:type="paragraph" w:styleId="Listenabsatz">
    <w:name w:val="List Paragraph"/>
    <w:basedOn w:val="Standard"/>
    <w:uiPriority w:val="34"/>
    <w:qFormat/>
    <w:rsid w:val="00277AEF"/>
    <w:pPr>
      <w:ind w:left="720"/>
      <w:contextualSpacing/>
    </w:pPr>
  </w:style>
  <w:style w:type="paragraph" w:customStyle="1" w:styleId="paragraph">
    <w:name w:val="paragraph"/>
    <w:basedOn w:val="Standard"/>
    <w:rsid w:val="00E5416A"/>
    <w:pPr>
      <w:spacing w:before="100" w:beforeAutospacing="1" w:after="100" w:afterAutospacing="1"/>
    </w:pPr>
  </w:style>
  <w:style w:type="character" w:customStyle="1" w:styleId="normaltextrun">
    <w:name w:val="normaltextrun"/>
    <w:basedOn w:val="Absatz-Standardschriftart"/>
    <w:rsid w:val="00E5416A"/>
  </w:style>
  <w:style w:type="character" w:customStyle="1" w:styleId="eop">
    <w:name w:val="eop"/>
    <w:basedOn w:val="Absatz-Standardschriftart"/>
    <w:rsid w:val="00E5416A"/>
  </w:style>
  <w:style w:type="character" w:customStyle="1" w:styleId="superscript">
    <w:name w:val="superscript"/>
    <w:basedOn w:val="Absatz-Standardschriftart"/>
    <w:rsid w:val="00E5416A"/>
  </w:style>
  <w:style w:type="character" w:styleId="NichtaufgelsteErwhnung">
    <w:name w:val="Unresolved Mention"/>
    <w:basedOn w:val="Absatz-Standardschriftart"/>
    <w:uiPriority w:val="99"/>
    <w:semiHidden/>
    <w:unhideWhenUsed/>
    <w:rsid w:val="009951F5"/>
    <w:rPr>
      <w:color w:val="605E5C"/>
      <w:shd w:val="clear" w:color="auto" w:fill="E1DFDD"/>
    </w:rPr>
  </w:style>
  <w:style w:type="character" w:styleId="Platzhaltertext">
    <w:name w:val="Placeholder Text"/>
    <w:basedOn w:val="Absatz-Standardschriftart"/>
    <w:uiPriority w:val="99"/>
    <w:semiHidden/>
    <w:rsid w:val="00EB2B6D"/>
    <w:rPr>
      <w:color w:val="666666"/>
    </w:rPr>
  </w:style>
  <w:style w:type="paragraph" w:styleId="StandardWeb">
    <w:name w:val="Normal (Web)"/>
    <w:basedOn w:val="Standard"/>
    <w:uiPriority w:val="99"/>
    <w:semiHidden/>
    <w:unhideWhenUsed/>
    <w:rsid w:val="00FA3BFF"/>
    <w:pPr>
      <w:spacing w:before="100" w:beforeAutospacing="1" w:after="100" w:afterAutospacing="1"/>
    </w:pPr>
  </w:style>
  <w:style w:type="character" w:styleId="Funotenzeichen">
    <w:name w:val="footnote reference"/>
    <w:basedOn w:val="Absatz-Standardschriftart"/>
    <w:uiPriority w:val="99"/>
    <w:semiHidden/>
    <w:unhideWhenUsed/>
    <w:rPr>
      <w:vertAlign w:val="superscript"/>
    </w:rPr>
  </w:style>
  <w:style w:type="table" w:styleId="Tabellenraster">
    <w:name w:val="Table Grid"/>
    <w:basedOn w:val="NormaleTabelle"/>
    <w:uiPriority w:val="59"/>
    <w:rsid w:val="00BB0AF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Kommentarthema">
    <w:name w:val="annotation subject"/>
    <w:basedOn w:val="Kommentartext"/>
    <w:next w:val="Kommentartext"/>
    <w:link w:val="KommentarthemaZchn"/>
    <w:uiPriority w:val="99"/>
    <w:semiHidden/>
    <w:unhideWhenUsed/>
    <w:rsid w:val="00F74685"/>
    <w:rPr>
      <w:b/>
      <w:bCs/>
    </w:rPr>
  </w:style>
  <w:style w:type="character" w:customStyle="1" w:styleId="KommentarthemaZchn">
    <w:name w:val="Kommentarthema Zchn"/>
    <w:basedOn w:val="KommentartextZchn"/>
    <w:link w:val="Kommentarthema"/>
    <w:uiPriority w:val="99"/>
    <w:semiHidden/>
    <w:rsid w:val="00F74685"/>
    <w:rPr>
      <w:rFonts w:ascii="Times New Roman" w:eastAsia="Times New Roman" w:hAnsi="Times New Roman" w:cs="Times New Roman"/>
      <w:b/>
      <w:bCs/>
      <w:sz w:val="20"/>
      <w:szCs w:val="20"/>
      <w:lang w:val="en-US" w:eastAsia="en-US"/>
    </w:rPr>
  </w:style>
  <w:style w:type="paragraph" w:styleId="berarbeitung">
    <w:name w:val="Revision"/>
    <w:hidden/>
    <w:uiPriority w:val="99"/>
    <w:semiHidden/>
    <w:rsid w:val="005E3E07"/>
    <w:rPr>
      <w:rFonts w:ascii="Times New Roman" w:eastAsia="Times New Roman" w:hAnsi="Times New Roman" w:cs="Times New Roman"/>
      <w:sz w:val="24"/>
      <w:szCs w:val="24"/>
      <w:lang w:eastAsia="en-US"/>
    </w:rPr>
  </w:style>
  <w:style w:type="character" w:styleId="Erwhnung">
    <w:name w:val="Mention"/>
    <w:basedOn w:val="Absatz-Standardschriftart"/>
    <w:uiPriority w:val="99"/>
    <w:unhideWhenUsed/>
    <w:rsid w:val="00B9135C"/>
    <w:rPr>
      <w:color w:val="2B579A"/>
      <w:shd w:val="clear" w:color="auto" w:fill="E6E6E6"/>
    </w:rPr>
  </w:style>
  <w:style w:type="table" w:styleId="EinfacheTabelle1">
    <w:name w:val="Plain Table 1"/>
    <w:basedOn w:val="NormaleTabelle"/>
    <w:uiPriority w:val="41"/>
    <w:rsid w:val="00B9135C"/>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Listentabelle3Akzent1">
    <w:name w:val="List Table 3 Accent 1"/>
    <w:basedOn w:val="NormaleTabelle"/>
    <w:uiPriority w:val="48"/>
    <w:rsid w:val="00B9135C"/>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character" w:customStyle="1" w:styleId="berschrift1Zchn">
    <w:name w:val="Überschrift 1 Zchn"/>
    <w:aliases w:val="1. Überschrift Zchn"/>
    <w:basedOn w:val="Absatz-Standardschriftart"/>
    <w:link w:val="berschrift1"/>
    <w:uiPriority w:val="1"/>
    <w:rsid w:val="00277AEF"/>
    <w:rPr>
      <w:rFonts w:ascii="Raleway" w:hAnsi="Raleway"/>
      <w:b/>
      <w:smallCaps/>
      <w:spacing w:val="5"/>
      <w:sz w:val="32"/>
      <w:szCs w:val="32"/>
    </w:rPr>
  </w:style>
  <w:style w:type="character" w:customStyle="1" w:styleId="berschrift2Zchn">
    <w:name w:val="Überschrift 2 Zchn"/>
    <w:aliases w:val="2. Überschrift Zchn"/>
    <w:basedOn w:val="Absatz-Standardschriftart"/>
    <w:link w:val="berschrift2"/>
    <w:uiPriority w:val="1"/>
    <w:rsid w:val="00277AEF"/>
    <w:rPr>
      <w:rFonts w:ascii="Raleway" w:eastAsia="Raleway" w:hAnsi="Raleway" w:cs="Raleway"/>
      <w:b/>
      <w:color w:val="0E101A"/>
      <w:sz w:val="24"/>
      <w:lang w:val="en-GB"/>
    </w:rPr>
  </w:style>
  <w:style w:type="character" w:customStyle="1" w:styleId="berschrift3Zchn">
    <w:name w:val="Überschrift 3 Zchn"/>
    <w:aliases w:val="3. Überschrift Zchn"/>
    <w:basedOn w:val="Absatz-Standardschriftart"/>
    <w:link w:val="berschrift3"/>
    <w:uiPriority w:val="1"/>
    <w:rsid w:val="00277AEF"/>
    <w:rPr>
      <w:rFonts w:ascii="Raleway" w:hAnsi="Raleway"/>
      <w:b/>
      <w:smallCaps/>
      <w:spacing w:val="5"/>
      <w:sz w:val="21"/>
      <w:szCs w:val="24"/>
    </w:rPr>
  </w:style>
  <w:style w:type="character" w:customStyle="1" w:styleId="berschrift4Zchn">
    <w:name w:val="Überschrift 4 Zchn"/>
    <w:basedOn w:val="Absatz-Standardschriftart"/>
    <w:link w:val="berschrift4"/>
    <w:uiPriority w:val="9"/>
    <w:rsid w:val="00C92751"/>
    <w:rPr>
      <w:rFonts w:ascii="Raleway" w:hAnsi="Raleway"/>
      <w:smallCaps/>
      <w:spacing w:val="10"/>
      <w:sz w:val="21"/>
      <w:szCs w:val="22"/>
      <w:u w:val="single"/>
    </w:rPr>
  </w:style>
  <w:style w:type="character" w:customStyle="1" w:styleId="berschrift5Zchn">
    <w:name w:val="Überschrift 5 Zchn"/>
    <w:basedOn w:val="Absatz-Standardschriftart"/>
    <w:link w:val="berschrift5"/>
    <w:uiPriority w:val="9"/>
    <w:rsid w:val="00277AEF"/>
    <w:rPr>
      <w:smallCaps/>
      <w:color w:val="943634" w:themeColor="accent2" w:themeShade="BF"/>
      <w:spacing w:val="10"/>
      <w:sz w:val="22"/>
      <w:szCs w:val="26"/>
    </w:rPr>
  </w:style>
  <w:style w:type="character" w:customStyle="1" w:styleId="berschrift6Zchn">
    <w:name w:val="Überschrift 6 Zchn"/>
    <w:basedOn w:val="Absatz-Standardschriftart"/>
    <w:link w:val="berschrift6"/>
    <w:uiPriority w:val="9"/>
    <w:semiHidden/>
    <w:rsid w:val="00277AEF"/>
    <w:rPr>
      <w:smallCaps/>
      <w:color w:val="C0504D" w:themeColor="accent2"/>
      <w:spacing w:val="5"/>
      <w:sz w:val="22"/>
    </w:rPr>
  </w:style>
  <w:style w:type="character" w:customStyle="1" w:styleId="berschrift7Zchn">
    <w:name w:val="Überschrift 7 Zchn"/>
    <w:basedOn w:val="Absatz-Standardschriftart"/>
    <w:link w:val="berschrift7"/>
    <w:uiPriority w:val="9"/>
    <w:semiHidden/>
    <w:rsid w:val="00277AEF"/>
    <w:rPr>
      <w:b/>
      <w:smallCaps/>
      <w:color w:val="C0504D" w:themeColor="accent2"/>
      <w:spacing w:val="10"/>
    </w:rPr>
  </w:style>
  <w:style w:type="character" w:customStyle="1" w:styleId="berschrift8Zchn">
    <w:name w:val="Überschrift 8 Zchn"/>
    <w:basedOn w:val="Absatz-Standardschriftart"/>
    <w:link w:val="berschrift8"/>
    <w:uiPriority w:val="9"/>
    <w:semiHidden/>
    <w:rsid w:val="00277AEF"/>
    <w:rPr>
      <w:b/>
      <w:i/>
      <w:smallCaps/>
      <w:color w:val="943634" w:themeColor="accent2" w:themeShade="BF"/>
    </w:rPr>
  </w:style>
  <w:style w:type="character" w:customStyle="1" w:styleId="berschrift9Zchn">
    <w:name w:val="Überschrift 9 Zchn"/>
    <w:basedOn w:val="Absatz-Standardschriftart"/>
    <w:link w:val="berschrift9"/>
    <w:uiPriority w:val="9"/>
    <w:semiHidden/>
    <w:rsid w:val="00277AEF"/>
    <w:rPr>
      <w:b/>
      <w:i/>
      <w:smallCaps/>
      <w:color w:val="622423" w:themeColor="accent2" w:themeShade="7F"/>
    </w:rPr>
  </w:style>
  <w:style w:type="character" w:customStyle="1" w:styleId="TitelZchn">
    <w:name w:val="Titel Zchn"/>
    <w:basedOn w:val="Absatz-Standardschriftart"/>
    <w:link w:val="Titel"/>
    <w:uiPriority w:val="10"/>
    <w:rsid w:val="00277AEF"/>
    <w:rPr>
      <w:smallCaps/>
      <w:sz w:val="48"/>
      <w:szCs w:val="48"/>
    </w:rPr>
  </w:style>
  <w:style w:type="character" w:customStyle="1" w:styleId="UntertitelZchn">
    <w:name w:val="Untertitel Zchn"/>
    <w:basedOn w:val="Absatz-Standardschriftart"/>
    <w:link w:val="Untertitel"/>
    <w:uiPriority w:val="11"/>
    <w:rsid w:val="00277AEF"/>
    <w:rPr>
      <w:rFonts w:asciiTheme="majorHAnsi" w:eastAsiaTheme="majorEastAsia" w:hAnsiTheme="majorHAnsi" w:cstheme="majorBidi"/>
      <w:szCs w:val="22"/>
    </w:rPr>
  </w:style>
  <w:style w:type="character" w:styleId="Fett">
    <w:name w:val="Strong"/>
    <w:uiPriority w:val="22"/>
    <w:qFormat/>
    <w:rsid w:val="00277AEF"/>
    <w:rPr>
      <w:b/>
      <w:color w:val="C0504D" w:themeColor="accent2"/>
    </w:rPr>
  </w:style>
  <w:style w:type="character" w:styleId="Hervorhebung">
    <w:name w:val="Emphasis"/>
    <w:uiPriority w:val="20"/>
    <w:qFormat/>
    <w:rsid w:val="00277AEF"/>
    <w:rPr>
      <w:b/>
      <w:i/>
      <w:spacing w:val="10"/>
    </w:rPr>
  </w:style>
  <w:style w:type="paragraph" w:styleId="KeinLeerraum">
    <w:name w:val="No Spacing"/>
    <w:basedOn w:val="Standard"/>
    <w:link w:val="KeinLeerraumZchn"/>
    <w:uiPriority w:val="1"/>
    <w:qFormat/>
    <w:rsid w:val="00277AEF"/>
    <w:pPr>
      <w:spacing w:after="0" w:line="240" w:lineRule="auto"/>
    </w:pPr>
  </w:style>
  <w:style w:type="character" w:customStyle="1" w:styleId="KeinLeerraumZchn">
    <w:name w:val="Kein Leerraum Zchn"/>
    <w:basedOn w:val="Absatz-Standardschriftart"/>
    <w:link w:val="KeinLeerraum"/>
    <w:uiPriority w:val="1"/>
    <w:rsid w:val="00277AEF"/>
  </w:style>
  <w:style w:type="paragraph" w:styleId="Zitat">
    <w:name w:val="Quote"/>
    <w:basedOn w:val="Standard"/>
    <w:next w:val="Standard"/>
    <w:link w:val="ZitatZchn"/>
    <w:uiPriority w:val="29"/>
    <w:qFormat/>
    <w:rsid w:val="00277AEF"/>
    <w:rPr>
      <w:i/>
    </w:rPr>
  </w:style>
  <w:style w:type="character" w:customStyle="1" w:styleId="ZitatZchn">
    <w:name w:val="Zitat Zchn"/>
    <w:basedOn w:val="Absatz-Standardschriftart"/>
    <w:link w:val="Zitat"/>
    <w:uiPriority w:val="29"/>
    <w:rsid w:val="00277AEF"/>
    <w:rPr>
      <w:i/>
    </w:rPr>
  </w:style>
  <w:style w:type="paragraph" w:styleId="IntensivesZitat">
    <w:name w:val="Intense Quote"/>
    <w:basedOn w:val="Standard"/>
    <w:next w:val="Standard"/>
    <w:link w:val="IntensivesZitatZchn"/>
    <w:uiPriority w:val="30"/>
    <w:qFormat/>
    <w:rsid w:val="00277AEF"/>
    <w:pPr>
      <w:pBdr>
        <w:top w:val="single" w:sz="8" w:space="10" w:color="943634" w:themeColor="accent2" w:themeShade="BF"/>
        <w:left w:val="single" w:sz="8" w:space="10" w:color="943634" w:themeColor="accent2" w:themeShade="BF"/>
        <w:bottom w:val="single" w:sz="8" w:space="10" w:color="943634" w:themeColor="accent2" w:themeShade="BF"/>
        <w:right w:val="single" w:sz="8" w:space="10" w:color="943634" w:themeColor="accent2" w:themeShade="BF"/>
      </w:pBdr>
      <w:shd w:val="clear" w:color="auto" w:fill="C0504D" w:themeFill="accent2"/>
      <w:spacing w:before="140" w:after="140"/>
      <w:ind w:left="1440" w:right="1440"/>
    </w:pPr>
    <w:rPr>
      <w:b/>
      <w:i/>
      <w:color w:val="FFFFFF" w:themeColor="background1"/>
    </w:rPr>
  </w:style>
  <w:style w:type="character" w:customStyle="1" w:styleId="IntensivesZitatZchn">
    <w:name w:val="Intensives Zitat Zchn"/>
    <w:basedOn w:val="Absatz-Standardschriftart"/>
    <w:link w:val="IntensivesZitat"/>
    <w:uiPriority w:val="30"/>
    <w:rsid w:val="00277AEF"/>
    <w:rPr>
      <w:b/>
      <w:i/>
      <w:color w:val="FFFFFF" w:themeColor="background1"/>
      <w:shd w:val="clear" w:color="auto" w:fill="C0504D" w:themeFill="accent2"/>
    </w:rPr>
  </w:style>
  <w:style w:type="character" w:styleId="SchwacheHervorhebung">
    <w:name w:val="Subtle Emphasis"/>
    <w:uiPriority w:val="19"/>
    <w:qFormat/>
    <w:rsid w:val="00277AEF"/>
    <w:rPr>
      <w:i/>
    </w:rPr>
  </w:style>
  <w:style w:type="character" w:styleId="IntensiveHervorhebung">
    <w:name w:val="Intense Emphasis"/>
    <w:uiPriority w:val="21"/>
    <w:qFormat/>
    <w:rsid w:val="00277AEF"/>
    <w:rPr>
      <w:b/>
      <w:i/>
      <w:color w:val="C0504D" w:themeColor="accent2"/>
      <w:spacing w:val="10"/>
    </w:rPr>
  </w:style>
  <w:style w:type="character" w:styleId="SchwacherVerweis">
    <w:name w:val="Subtle Reference"/>
    <w:uiPriority w:val="31"/>
    <w:qFormat/>
    <w:rsid w:val="00277AEF"/>
    <w:rPr>
      <w:b/>
    </w:rPr>
  </w:style>
  <w:style w:type="character" w:styleId="IntensiverVerweis">
    <w:name w:val="Intense Reference"/>
    <w:uiPriority w:val="32"/>
    <w:qFormat/>
    <w:rsid w:val="00277AEF"/>
    <w:rPr>
      <w:b/>
      <w:bCs/>
      <w:smallCaps/>
      <w:spacing w:val="5"/>
      <w:sz w:val="22"/>
      <w:szCs w:val="22"/>
      <w:u w:val="single"/>
    </w:rPr>
  </w:style>
  <w:style w:type="character" w:styleId="Buchtitel">
    <w:name w:val="Book Title"/>
    <w:uiPriority w:val="33"/>
    <w:qFormat/>
    <w:rsid w:val="00277AEF"/>
    <w:rPr>
      <w:rFonts w:asciiTheme="majorHAnsi" w:eastAsiaTheme="majorEastAsia" w:hAnsiTheme="majorHAnsi" w:cstheme="majorBidi"/>
      <w:i/>
      <w:iCs/>
      <w:sz w:val="20"/>
      <w:szCs w:val="20"/>
    </w:rPr>
  </w:style>
  <w:style w:type="paragraph" w:styleId="Inhaltsverzeichnisberschrift">
    <w:name w:val="TOC Heading"/>
    <w:basedOn w:val="berschrift1"/>
    <w:next w:val="Standard"/>
    <w:uiPriority w:val="39"/>
    <w:semiHidden/>
    <w:unhideWhenUsed/>
    <w:qFormat/>
    <w:rsid w:val="00277AEF"/>
    <w:pPr>
      <w:outlineLvl w:val="9"/>
    </w:pPr>
  </w:style>
  <w:style w:type="character" w:customStyle="1" w:styleId="scxw138957996">
    <w:name w:val="scxw138957996"/>
    <w:basedOn w:val="Absatz-Standardschriftart"/>
    <w:rsid w:val="00AF6E73"/>
  </w:style>
  <w:style w:type="character" w:styleId="BesuchterLink">
    <w:name w:val="FollowedHyperlink"/>
    <w:basedOn w:val="Absatz-Standardschriftart"/>
    <w:uiPriority w:val="99"/>
    <w:semiHidden/>
    <w:unhideWhenUsed/>
    <w:rsid w:val="00777FDB"/>
    <w:rPr>
      <w:color w:val="800080" w:themeColor="followedHyperlink"/>
      <w:u w:val="single"/>
    </w:rPr>
  </w:style>
  <w:style w:type="character" w:customStyle="1" w:styleId="findhit">
    <w:name w:val="findhit"/>
    <w:basedOn w:val="Absatz-Standardschriftart"/>
    <w:rsid w:val="00E8724F"/>
  </w:style>
  <w:style w:type="character" w:customStyle="1" w:styleId="FuzeileZchn">
    <w:name w:val="Fußzeile Zchn"/>
    <w:basedOn w:val="Absatz-Standardschriftart"/>
    <w:link w:val="Fuzeile"/>
    <w:uiPriority w:val="99"/>
    <w:rsid w:val="00E46934"/>
    <w:rPr>
      <w:rFonts w:ascii="Raleway" w:hAnsi="Raleway"/>
    </w:rPr>
  </w:style>
  <w:style w:type="character" w:customStyle="1" w:styleId="FunotentextZchn">
    <w:name w:val="Fußnotentext Zchn"/>
    <w:basedOn w:val="Absatz-Standardschriftart"/>
    <w:link w:val="Funotentext"/>
    <w:uiPriority w:val="99"/>
    <w:rsid w:val="00EC49F4"/>
    <w:rPr>
      <w:rFonts w:ascii="Raleway" w:hAnsi="Raleway"/>
    </w:rPr>
  </w:style>
  <w:style w:type="table" w:customStyle="1" w:styleId="Style36">
    <w:name w:val="_Style 36"/>
    <w:basedOn w:val="NormaleTabelle"/>
    <w:qFormat/>
    <w:rsid w:val="00C260DA"/>
    <w:pPr>
      <w:spacing w:after="0" w:line="240" w:lineRule="auto"/>
      <w:jc w:val="left"/>
    </w:pPr>
    <w:rPr>
      <w:rFonts w:ascii="Arial" w:eastAsia="Arial" w:hAnsi="Arial" w:cs="Arial"/>
      <w:lang w:val="es-ES" w:eastAsia="es-ES"/>
    </w:rPr>
    <w:tblPr>
      <w:tblInd w:w="0" w:type="nil"/>
      <w:tblCellMar>
        <w:top w:w="100" w:type="dxa"/>
        <w:left w:w="100" w:type="dxa"/>
        <w:bottom w:w="100" w:type="dxa"/>
        <w:right w:w="100" w:type="dxa"/>
      </w:tblCellMar>
    </w:tblPr>
  </w:style>
  <w:style w:type="character" w:customStyle="1" w:styleId="ui-provider">
    <w:name w:val="ui-provider"/>
    <w:basedOn w:val="Absatz-Standardschriftart"/>
    <w:rsid w:val="00923DBB"/>
  </w:style>
  <w:style w:type="paragraph" w:customStyle="1" w:styleId="Default">
    <w:name w:val="Default"/>
    <w:rsid w:val="00573DBC"/>
    <w:pPr>
      <w:autoSpaceDE w:val="0"/>
      <w:autoSpaceDN w:val="0"/>
      <w:adjustRightInd w:val="0"/>
      <w:spacing w:after="0" w:line="240" w:lineRule="auto"/>
      <w:jc w:val="left"/>
    </w:pPr>
    <w:rPr>
      <w:rFonts w:ascii="Gravur-Condensed" w:hAnsi="Gravur-Condensed" w:cs="Gravur-Condensed"/>
      <w:color w:val="000000"/>
      <w:sz w:val="24"/>
      <w:szCs w:val="24"/>
    </w:rPr>
  </w:style>
  <w:style w:type="paragraph" w:customStyle="1" w:styleId="Pa0">
    <w:name w:val="Pa0"/>
    <w:basedOn w:val="Default"/>
    <w:next w:val="Default"/>
    <w:uiPriority w:val="99"/>
    <w:rsid w:val="00573DBC"/>
    <w:pPr>
      <w:spacing w:line="241" w:lineRule="atLeast"/>
    </w:pPr>
    <w:rPr>
      <w:rFonts w:cstheme="minorBidi"/>
      <w:color w:val="auto"/>
    </w:rPr>
  </w:style>
  <w:style w:type="character" w:customStyle="1" w:styleId="A0">
    <w:name w:val="A0"/>
    <w:uiPriority w:val="99"/>
    <w:rsid w:val="00573DBC"/>
    <w:rPr>
      <w:rFonts w:cs="Gravur-Condensed"/>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35098">
      <w:bodyDiv w:val="1"/>
      <w:marLeft w:val="0"/>
      <w:marRight w:val="0"/>
      <w:marTop w:val="0"/>
      <w:marBottom w:val="0"/>
      <w:divBdr>
        <w:top w:val="none" w:sz="0" w:space="0" w:color="auto"/>
        <w:left w:val="none" w:sz="0" w:space="0" w:color="auto"/>
        <w:bottom w:val="none" w:sz="0" w:space="0" w:color="auto"/>
        <w:right w:val="none" w:sz="0" w:space="0" w:color="auto"/>
      </w:divBdr>
    </w:div>
    <w:div w:id="8990571">
      <w:bodyDiv w:val="1"/>
      <w:marLeft w:val="0"/>
      <w:marRight w:val="0"/>
      <w:marTop w:val="0"/>
      <w:marBottom w:val="0"/>
      <w:divBdr>
        <w:top w:val="none" w:sz="0" w:space="0" w:color="auto"/>
        <w:left w:val="none" w:sz="0" w:space="0" w:color="auto"/>
        <w:bottom w:val="none" w:sz="0" w:space="0" w:color="auto"/>
        <w:right w:val="none" w:sz="0" w:space="0" w:color="auto"/>
      </w:divBdr>
    </w:div>
    <w:div w:id="78672705">
      <w:bodyDiv w:val="1"/>
      <w:marLeft w:val="0"/>
      <w:marRight w:val="0"/>
      <w:marTop w:val="0"/>
      <w:marBottom w:val="0"/>
      <w:divBdr>
        <w:top w:val="none" w:sz="0" w:space="0" w:color="auto"/>
        <w:left w:val="none" w:sz="0" w:space="0" w:color="auto"/>
        <w:bottom w:val="none" w:sz="0" w:space="0" w:color="auto"/>
        <w:right w:val="none" w:sz="0" w:space="0" w:color="auto"/>
      </w:divBdr>
    </w:div>
    <w:div w:id="143159596">
      <w:bodyDiv w:val="1"/>
      <w:marLeft w:val="0"/>
      <w:marRight w:val="0"/>
      <w:marTop w:val="0"/>
      <w:marBottom w:val="0"/>
      <w:divBdr>
        <w:top w:val="none" w:sz="0" w:space="0" w:color="auto"/>
        <w:left w:val="none" w:sz="0" w:space="0" w:color="auto"/>
        <w:bottom w:val="none" w:sz="0" w:space="0" w:color="auto"/>
        <w:right w:val="none" w:sz="0" w:space="0" w:color="auto"/>
      </w:divBdr>
    </w:div>
    <w:div w:id="171846412">
      <w:bodyDiv w:val="1"/>
      <w:marLeft w:val="0"/>
      <w:marRight w:val="0"/>
      <w:marTop w:val="0"/>
      <w:marBottom w:val="0"/>
      <w:divBdr>
        <w:top w:val="none" w:sz="0" w:space="0" w:color="auto"/>
        <w:left w:val="none" w:sz="0" w:space="0" w:color="auto"/>
        <w:bottom w:val="none" w:sz="0" w:space="0" w:color="auto"/>
        <w:right w:val="none" w:sz="0" w:space="0" w:color="auto"/>
      </w:divBdr>
    </w:div>
    <w:div w:id="402336451">
      <w:bodyDiv w:val="1"/>
      <w:marLeft w:val="0"/>
      <w:marRight w:val="0"/>
      <w:marTop w:val="0"/>
      <w:marBottom w:val="0"/>
      <w:divBdr>
        <w:top w:val="none" w:sz="0" w:space="0" w:color="auto"/>
        <w:left w:val="none" w:sz="0" w:space="0" w:color="auto"/>
        <w:bottom w:val="none" w:sz="0" w:space="0" w:color="auto"/>
        <w:right w:val="none" w:sz="0" w:space="0" w:color="auto"/>
      </w:divBdr>
    </w:div>
    <w:div w:id="405807805">
      <w:bodyDiv w:val="1"/>
      <w:marLeft w:val="0"/>
      <w:marRight w:val="0"/>
      <w:marTop w:val="0"/>
      <w:marBottom w:val="0"/>
      <w:divBdr>
        <w:top w:val="none" w:sz="0" w:space="0" w:color="auto"/>
        <w:left w:val="none" w:sz="0" w:space="0" w:color="auto"/>
        <w:bottom w:val="none" w:sz="0" w:space="0" w:color="auto"/>
        <w:right w:val="none" w:sz="0" w:space="0" w:color="auto"/>
      </w:divBdr>
    </w:div>
    <w:div w:id="417557345">
      <w:bodyDiv w:val="1"/>
      <w:marLeft w:val="0"/>
      <w:marRight w:val="0"/>
      <w:marTop w:val="0"/>
      <w:marBottom w:val="0"/>
      <w:divBdr>
        <w:top w:val="none" w:sz="0" w:space="0" w:color="auto"/>
        <w:left w:val="none" w:sz="0" w:space="0" w:color="auto"/>
        <w:bottom w:val="none" w:sz="0" w:space="0" w:color="auto"/>
        <w:right w:val="none" w:sz="0" w:space="0" w:color="auto"/>
      </w:divBdr>
    </w:div>
    <w:div w:id="424615986">
      <w:bodyDiv w:val="1"/>
      <w:marLeft w:val="0"/>
      <w:marRight w:val="0"/>
      <w:marTop w:val="0"/>
      <w:marBottom w:val="0"/>
      <w:divBdr>
        <w:top w:val="none" w:sz="0" w:space="0" w:color="auto"/>
        <w:left w:val="none" w:sz="0" w:space="0" w:color="auto"/>
        <w:bottom w:val="none" w:sz="0" w:space="0" w:color="auto"/>
        <w:right w:val="none" w:sz="0" w:space="0" w:color="auto"/>
      </w:divBdr>
    </w:div>
    <w:div w:id="468594678">
      <w:bodyDiv w:val="1"/>
      <w:marLeft w:val="0"/>
      <w:marRight w:val="0"/>
      <w:marTop w:val="0"/>
      <w:marBottom w:val="0"/>
      <w:divBdr>
        <w:top w:val="none" w:sz="0" w:space="0" w:color="auto"/>
        <w:left w:val="none" w:sz="0" w:space="0" w:color="auto"/>
        <w:bottom w:val="none" w:sz="0" w:space="0" w:color="auto"/>
        <w:right w:val="none" w:sz="0" w:space="0" w:color="auto"/>
      </w:divBdr>
    </w:div>
    <w:div w:id="707998159">
      <w:bodyDiv w:val="1"/>
      <w:marLeft w:val="0"/>
      <w:marRight w:val="0"/>
      <w:marTop w:val="0"/>
      <w:marBottom w:val="0"/>
      <w:divBdr>
        <w:top w:val="none" w:sz="0" w:space="0" w:color="auto"/>
        <w:left w:val="none" w:sz="0" w:space="0" w:color="auto"/>
        <w:bottom w:val="none" w:sz="0" w:space="0" w:color="auto"/>
        <w:right w:val="none" w:sz="0" w:space="0" w:color="auto"/>
      </w:divBdr>
    </w:div>
    <w:div w:id="759373198">
      <w:bodyDiv w:val="1"/>
      <w:marLeft w:val="0"/>
      <w:marRight w:val="0"/>
      <w:marTop w:val="0"/>
      <w:marBottom w:val="0"/>
      <w:divBdr>
        <w:top w:val="none" w:sz="0" w:space="0" w:color="auto"/>
        <w:left w:val="none" w:sz="0" w:space="0" w:color="auto"/>
        <w:bottom w:val="none" w:sz="0" w:space="0" w:color="auto"/>
        <w:right w:val="none" w:sz="0" w:space="0" w:color="auto"/>
      </w:divBdr>
    </w:div>
    <w:div w:id="824705750">
      <w:bodyDiv w:val="1"/>
      <w:marLeft w:val="0"/>
      <w:marRight w:val="0"/>
      <w:marTop w:val="0"/>
      <w:marBottom w:val="0"/>
      <w:divBdr>
        <w:top w:val="none" w:sz="0" w:space="0" w:color="auto"/>
        <w:left w:val="none" w:sz="0" w:space="0" w:color="auto"/>
        <w:bottom w:val="none" w:sz="0" w:space="0" w:color="auto"/>
        <w:right w:val="none" w:sz="0" w:space="0" w:color="auto"/>
      </w:divBdr>
    </w:div>
    <w:div w:id="911158990">
      <w:bodyDiv w:val="1"/>
      <w:marLeft w:val="0"/>
      <w:marRight w:val="0"/>
      <w:marTop w:val="0"/>
      <w:marBottom w:val="0"/>
      <w:divBdr>
        <w:top w:val="none" w:sz="0" w:space="0" w:color="auto"/>
        <w:left w:val="none" w:sz="0" w:space="0" w:color="auto"/>
        <w:bottom w:val="none" w:sz="0" w:space="0" w:color="auto"/>
        <w:right w:val="none" w:sz="0" w:space="0" w:color="auto"/>
      </w:divBdr>
      <w:divsChild>
        <w:div w:id="1511413397">
          <w:marLeft w:val="0"/>
          <w:marRight w:val="0"/>
          <w:marTop w:val="0"/>
          <w:marBottom w:val="0"/>
          <w:divBdr>
            <w:top w:val="none" w:sz="0" w:space="0" w:color="auto"/>
            <w:left w:val="none" w:sz="0" w:space="0" w:color="auto"/>
            <w:bottom w:val="none" w:sz="0" w:space="0" w:color="auto"/>
            <w:right w:val="none" w:sz="0" w:space="0" w:color="auto"/>
          </w:divBdr>
          <w:divsChild>
            <w:div w:id="782310307">
              <w:marLeft w:val="0"/>
              <w:marRight w:val="0"/>
              <w:marTop w:val="0"/>
              <w:marBottom w:val="0"/>
              <w:divBdr>
                <w:top w:val="none" w:sz="0" w:space="0" w:color="auto"/>
                <w:left w:val="none" w:sz="0" w:space="0" w:color="auto"/>
                <w:bottom w:val="none" w:sz="0" w:space="0" w:color="auto"/>
                <w:right w:val="none" w:sz="0" w:space="0" w:color="auto"/>
              </w:divBdr>
              <w:divsChild>
                <w:div w:id="652804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3122683">
      <w:bodyDiv w:val="1"/>
      <w:marLeft w:val="0"/>
      <w:marRight w:val="0"/>
      <w:marTop w:val="0"/>
      <w:marBottom w:val="0"/>
      <w:divBdr>
        <w:top w:val="none" w:sz="0" w:space="0" w:color="auto"/>
        <w:left w:val="none" w:sz="0" w:space="0" w:color="auto"/>
        <w:bottom w:val="none" w:sz="0" w:space="0" w:color="auto"/>
        <w:right w:val="none" w:sz="0" w:space="0" w:color="auto"/>
      </w:divBdr>
      <w:divsChild>
        <w:div w:id="41561754">
          <w:marLeft w:val="0"/>
          <w:marRight w:val="0"/>
          <w:marTop w:val="0"/>
          <w:marBottom w:val="0"/>
          <w:divBdr>
            <w:top w:val="none" w:sz="0" w:space="0" w:color="auto"/>
            <w:left w:val="none" w:sz="0" w:space="0" w:color="auto"/>
            <w:bottom w:val="none" w:sz="0" w:space="0" w:color="auto"/>
            <w:right w:val="none" w:sz="0" w:space="0" w:color="auto"/>
          </w:divBdr>
          <w:divsChild>
            <w:div w:id="1206911737">
              <w:marLeft w:val="0"/>
              <w:marRight w:val="0"/>
              <w:marTop w:val="0"/>
              <w:marBottom w:val="0"/>
              <w:divBdr>
                <w:top w:val="none" w:sz="0" w:space="0" w:color="auto"/>
                <w:left w:val="none" w:sz="0" w:space="0" w:color="auto"/>
                <w:bottom w:val="none" w:sz="0" w:space="0" w:color="auto"/>
                <w:right w:val="none" w:sz="0" w:space="0" w:color="auto"/>
              </w:divBdr>
            </w:div>
          </w:divsChild>
        </w:div>
        <w:div w:id="326640781">
          <w:marLeft w:val="0"/>
          <w:marRight w:val="0"/>
          <w:marTop w:val="0"/>
          <w:marBottom w:val="0"/>
          <w:divBdr>
            <w:top w:val="none" w:sz="0" w:space="0" w:color="auto"/>
            <w:left w:val="none" w:sz="0" w:space="0" w:color="auto"/>
            <w:bottom w:val="none" w:sz="0" w:space="0" w:color="auto"/>
            <w:right w:val="none" w:sz="0" w:space="0" w:color="auto"/>
          </w:divBdr>
          <w:divsChild>
            <w:div w:id="440493257">
              <w:marLeft w:val="0"/>
              <w:marRight w:val="0"/>
              <w:marTop w:val="0"/>
              <w:marBottom w:val="0"/>
              <w:divBdr>
                <w:top w:val="none" w:sz="0" w:space="0" w:color="auto"/>
                <w:left w:val="none" w:sz="0" w:space="0" w:color="auto"/>
                <w:bottom w:val="none" w:sz="0" w:space="0" w:color="auto"/>
                <w:right w:val="none" w:sz="0" w:space="0" w:color="auto"/>
              </w:divBdr>
            </w:div>
          </w:divsChild>
        </w:div>
        <w:div w:id="581138388">
          <w:marLeft w:val="0"/>
          <w:marRight w:val="0"/>
          <w:marTop w:val="0"/>
          <w:marBottom w:val="0"/>
          <w:divBdr>
            <w:top w:val="none" w:sz="0" w:space="0" w:color="auto"/>
            <w:left w:val="none" w:sz="0" w:space="0" w:color="auto"/>
            <w:bottom w:val="none" w:sz="0" w:space="0" w:color="auto"/>
            <w:right w:val="none" w:sz="0" w:space="0" w:color="auto"/>
          </w:divBdr>
          <w:divsChild>
            <w:div w:id="598833775">
              <w:marLeft w:val="0"/>
              <w:marRight w:val="0"/>
              <w:marTop w:val="0"/>
              <w:marBottom w:val="0"/>
              <w:divBdr>
                <w:top w:val="none" w:sz="0" w:space="0" w:color="auto"/>
                <w:left w:val="none" w:sz="0" w:space="0" w:color="auto"/>
                <w:bottom w:val="none" w:sz="0" w:space="0" w:color="auto"/>
                <w:right w:val="none" w:sz="0" w:space="0" w:color="auto"/>
              </w:divBdr>
            </w:div>
          </w:divsChild>
        </w:div>
        <w:div w:id="587159873">
          <w:marLeft w:val="0"/>
          <w:marRight w:val="0"/>
          <w:marTop w:val="0"/>
          <w:marBottom w:val="0"/>
          <w:divBdr>
            <w:top w:val="none" w:sz="0" w:space="0" w:color="auto"/>
            <w:left w:val="none" w:sz="0" w:space="0" w:color="auto"/>
            <w:bottom w:val="none" w:sz="0" w:space="0" w:color="auto"/>
            <w:right w:val="none" w:sz="0" w:space="0" w:color="auto"/>
          </w:divBdr>
          <w:divsChild>
            <w:div w:id="173885693">
              <w:marLeft w:val="0"/>
              <w:marRight w:val="0"/>
              <w:marTop w:val="0"/>
              <w:marBottom w:val="0"/>
              <w:divBdr>
                <w:top w:val="none" w:sz="0" w:space="0" w:color="auto"/>
                <w:left w:val="none" w:sz="0" w:space="0" w:color="auto"/>
                <w:bottom w:val="none" w:sz="0" w:space="0" w:color="auto"/>
                <w:right w:val="none" w:sz="0" w:space="0" w:color="auto"/>
              </w:divBdr>
            </w:div>
          </w:divsChild>
        </w:div>
        <w:div w:id="769207335">
          <w:marLeft w:val="0"/>
          <w:marRight w:val="0"/>
          <w:marTop w:val="0"/>
          <w:marBottom w:val="0"/>
          <w:divBdr>
            <w:top w:val="none" w:sz="0" w:space="0" w:color="auto"/>
            <w:left w:val="none" w:sz="0" w:space="0" w:color="auto"/>
            <w:bottom w:val="none" w:sz="0" w:space="0" w:color="auto"/>
            <w:right w:val="none" w:sz="0" w:space="0" w:color="auto"/>
          </w:divBdr>
          <w:divsChild>
            <w:div w:id="227033360">
              <w:marLeft w:val="0"/>
              <w:marRight w:val="0"/>
              <w:marTop w:val="0"/>
              <w:marBottom w:val="0"/>
              <w:divBdr>
                <w:top w:val="none" w:sz="0" w:space="0" w:color="auto"/>
                <w:left w:val="none" w:sz="0" w:space="0" w:color="auto"/>
                <w:bottom w:val="none" w:sz="0" w:space="0" w:color="auto"/>
                <w:right w:val="none" w:sz="0" w:space="0" w:color="auto"/>
              </w:divBdr>
            </w:div>
          </w:divsChild>
        </w:div>
        <w:div w:id="803279661">
          <w:marLeft w:val="0"/>
          <w:marRight w:val="0"/>
          <w:marTop w:val="0"/>
          <w:marBottom w:val="0"/>
          <w:divBdr>
            <w:top w:val="none" w:sz="0" w:space="0" w:color="auto"/>
            <w:left w:val="none" w:sz="0" w:space="0" w:color="auto"/>
            <w:bottom w:val="none" w:sz="0" w:space="0" w:color="auto"/>
            <w:right w:val="none" w:sz="0" w:space="0" w:color="auto"/>
          </w:divBdr>
          <w:divsChild>
            <w:div w:id="1139611330">
              <w:marLeft w:val="0"/>
              <w:marRight w:val="0"/>
              <w:marTop w:val="0"/>
              <w:marBottom w:val="0"/>
              <w:divBdr>
                <w:top w:val="none" w:sz="0" w:space="0" w:color="auto"/>
                <w:left w:val="none" w:sz="0" w:space="0" w:color="auto"/>
                <w:bottom w:val="none" w:sz="0" w:space="0" w:color="auto"/>
                <w:right w:val="none" w:sz="0" w:space="0" w:color="auto"/>
              </w:divBdr>
            </w:div>
          </w:divsChild>
        </w:div>
        <w:div w:id="933174341">
          <w:marLeft w:val="0"/>
          <w:marRight w:val="0"/>
          <w:marTop w:val="0"/>
          <w:marBottom w:val="0"/>
          <w:divBdr>
            <w:top w:val="none" w:sz="0" w:space="0" w:color="auto"/>
            <w:left w:val="none" w:sz="0" w:space="0" w:color="auto"/>
            <w:bottom w:val="none" w:sz="0" w:space="0" w:color="auto"/>
            <w:right w:val="none" w:sz="0" w:space="0" w:color="auto"/>
          </w:divBdr>
          <w:divsChild>
            <w:div w:id="1687755973">
              <w:marLeft w:val="0"/>
              <w:marRight w:val="0"/>
              <w:marTop w:val="0"/>
              <w:marBottom w:val="0"/>
              <w:divBdr>
                <w:top w:val="none" w:sz="0" w:space="0" w:color="auto"/>
                <w:left w:val="none" w:sz="0" w:space="0" w:color="auto"/>
                <w:bottom w:val="none" w:sz="0" w:space="0" w:color="auto"/>
                <w:right w:val="none" w:sz="0" w:space="0" w:color="auto"/>
              </w:divBdr>
            </w:div>
          </w:divsChild>
        </w:div>
        <w:div w:id="1215387356">
          <w:marLeft w:val="0"/>
          <w:marRight w:val="0"/>
          <w:marTop w:val="0"/>
          <w:marBottom w:val="0"/>
          <w:divBdr>
            <w:top w:val="none" w:sz="0" w:space="0" w:color="auto"/>
            <w:left w:val="none" w:sz="0" w:space="0" w:color="auto"/>
            <w:bottom w:val="none" w:sz="0" w:space="0" w:color="auto"/>
            <w:right w:val="none" w:sz="0" w:space="0" w:color="auto"/>
          </w:divBdr>
          <w:divsChild>
            <w:div w:id="234904254">
              <w:marLeft w:val="0"/>
              <w:marRight w:val="0"/>
              <w:marTop w:val="0"/>
              <w:marBottom w:val="0"/>
              <w:divBdr>
                <w:top w:val="none" w:sz="0" w:space="0" w:color="auto"/>
                <w:left w:val="none" w:sz="0" w:space="0" w:color="auto"/>
                <w:bottom w:val="none" w:sz="0" w:space="0" w:color="auto"/>
                <w:right w:val="none" w:sz="0" w:space="0" w:color="auto"/>
              </w:divBdr>
            </w:div>
          </w:divsChild>
        </w:div>
        <w:div w:id="1316183242">
          <w:marLeft w:val="0"/>
          <w:marRight w:val="0"/>
          <w:marTop w:val="0"/>
          <w:marBottom w:val="0"/>
          <w:divBdr>
            <w:top w:val="none" w:sz="0" w:space="0" w:color="auto"/>
            <w:left w:val="none" w:sz="0" w:space="0" w:color="auto"/>
            <w:bottom w:val="none" w:sz="0" w:space="0" w:color="auto"/>
            <w:right w:val="none" w:sz="0" w:space="0" w:color="auto"/>
          </w:divBdr>
          <w:divsChild>
            <w:div w:id="248198904">
              <w:marLeft w:val="0"/>
              <w:marRight w:val="0"/>
              <w:marTop w:val="0"/>
              <w:marBottom w:val="0"/>
              <w:divBdr>
                <w:top w:val="none" w:sz="0" w:space="0" w:color="auto"/>
                <w:left w:val="none" w:sz="0" w:space="0" w:color="auto"/>
                <w:bottom w:val="none" w:sz="0" w:space="0" w:color="auto"/>
                <w:right w:val="none" w:sz="0" w:space="0" w:color="auto"/>
              </w:divBdr>
            </w:div>
          </w:divsChild>
        </w:div>
        <w:div w:id="1357728574">
          <w:marLeft w:val="0"/>
          <w:marRight w:val="0"/>
          <w:marTop w:val="0"/>
          <w:marBottom w:val="0"/>
          <w:divBdr>
            <w:top w:val="none" w:sz="0" w:space="0" w:color="auto"/>
            <w:left w:val="none" w:sz="0" w:space="0" w:color="auto"/>
            <w:bottom w:val="none" w:sz="0" w:space="0" w:color="auto"/>
            <w:right w:val="none" w:sz="0" w:space="0" w:color="auto"/>
          </w:divBdr>
          <w:divsChild>
            <w:div w:id="1785537037">
              <w:marLeft w:val="0"/>
              <w:marRight w:val="0"/>
              <w:marTop w:val="0"/>
              <w:marBottom w:val="0"/>
              <w:divBdr>
                <w:top w:val="none" w:sz="0" w:space="0" w:color="auto"/>
                <w:left w:val="none" w:sz="0" w:space="0" w:color="auto"/>
                <w:bottom w:val="none" w:sz="0" w:space="0" w:color="auto"/>
                <w:right w:val="none" w:sz="0" w:space="0" w:color="auto"/>
              </w:divBdr>
            </w:div>
          </w:divsChild>
        </w:div>
        <w:div w:id="2047875821">
          <w:marLeft w:val="0"/>
          <w:marRight w:val="0"/>
          <w:marTop w:val="0"/>
          <w:marBottom w:val="0"/>
          <w:divBdr>
            <w:top w:val="none" w:sz="0" w:space="0" w:color="auto"/>
            <w:left w:val="none" w:sz="0" w:space="0" w:color="auto"/>
            <w:bottom w:val="none" w:sz="0" w:space="0" w:color="auto"/>
            <w:right w:val="none" w:sz="0" w:space="0" w:color="auto"/>
          </w:divBdr>
          <w:divsChild>
            <w:div w:id="523327424">
              <w:marLeft w:val="0"/>
              <w:marRight w:val="0"/>
              <w:marTop w:val="0"/>
              <w:marBottom w:val="0"/>
              <w:divBdr>
                <w:top w:val="none" w:sz="0" w:space="0" w:color="auto"/>
                <w:left w:val="none" w:sz="0" w:space="0" w:color="auto"/>
                <w:bottom w:val="none" w:sz="0" w:space="0" w:color="auto"/>
                <w:right w:val="none" w:sz="0" w:space="0" w:color="auto"/>
              </w:divBdr>
            </w:div>
          </w:divsChild>
        </w:div>
        <w:div w:id="2116170172">
          <w:marLeft w:val="0"/>
          <w:marRight w:val="0"/>
          <w:marTop w:val="0"/>
          <w:marBottom w:val="0"/>
          <w:divBdr>
            <w:top w:val="none" w:sz="0" w:space="0" w:color="auto"/>
            <w:left w:val="none" w:sz="0" w:space="0" w:color="auto"/>
            <w:bottom w:val="none" w:sz="0" w:space="0" w:color="auto"/>
            <w:right w:val="none" w:sz="0" w:space="0" w:color="auto"/>
          </w:divBdr>
          <w:divsChild>
            <w:div w:id="1764454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0748454">
      <w:bodyDiv w:val="1"/>
      <w:marLeft w:val="0"/>
      <w:marRight w:val="0"/>
      <w:marTop w:val="0"/>
      <w:marBottom w:val="0"/>
      <w:divBdr>
        <w:top w:val="none" w:sz="0" w:space="0" w:color="auto"/>
        <w:left w:val="none" w:sz="0" w:space="0" w:color="auto"/>
        <w:bottom w:val="none" w:sz="0" w:space="0" w:color="auto"/>
        <w:right w:val="none" w:sz="0" w:space="0" w:color="auto"/>
      </w:divBdr>
    </w:div>
    <w:div w:id="962418065">
      <w:bodyDiv w:val="1"/>
      <w:marLeft w:val="0"/>
      <w:marRight w:val="0"/>
      <w:marTop w:val="0"/>
      <w:marBottom w:val="0"/>
      <w:divBdr>
        <w:top w:val="none" w:sz="0" w:space="0" w:color="auto"/>
        <w:left w:val="none" w:sz="0" w:space="0" w:color="auto"/>
        <w:bottom w:val="none" w:sz="0" w:space="0" w:color="auto"/>
        <w:right w:val="none" w:sz="0" w:space="0" w:color="auto"/>
      </w:divBdr>
      <w:divsChild>
        <w:div w:id="337277046">
          <w:marLeft w:val="0"/>
          <w:marRight w:val="0"/>
          <w:marTop w:val="0"/>
          <w:marBottom w:val="0"/>
          <w:divBdr>
            <w:top w:val="none" w:sz="0" w:space="0" w:color="auto"/>
            <w:left w:val="none" w:sz="0" w:space="0" w:color="auto"/>
            <w:bottom w:val="none" w:sz="0" w:space="0" w:color="auto"/>
            <w:right w:val="none" w:sz="0" w:space="0" w:color="auto"/>
          </w:divBdr>
        </w:div>
        <w:div w:id="491338661">
          <w:marLeft w:val="0"/>
          <w:marRight w:val="0"/>
          <w:marTop w:val="0"/>
          <w:marBottom w:val="0"/>
          <w:divBdr>
            <w:top w:val="none" w:sz="0" w:space="0" w:color="auto"/>
            <w:left w:val="none" w:sz="0" w:space="0" w:color="auto"/>
            <w:bottom w:val="none" w:sz="0" w:space="0" w:color="auto"/>
            <w:right w:val="none" w:sz="0" w:space="0" w:color="auto"/>
          </w:divBdr>
          <w:divsChild>
            <w:div w:id="502597770">
              <w:marLeft w:val="0"/>
              <w:marRight w:val="0"/>
              <w:marTop w:val="0"/>
              <w:marBottom w:val="0"/>
              <w:divBdr>
                <w:top w:val="none" w:sz="0" w:space="0" w:color="auto"/>
                <w:left w:val="none" w:sz="0" w:space="0" w:color="auto"/>
                <w:bottom w:val="none" w:sz="0" w:space="0" w:color="auto"/>
                <w:right w:val="none" w:sz="0" w:space="0" w:color="auto"/>
              </w:divBdr>
            </w:div>
          </w:divsChild>
        </w:div>
        <w:div w:id="514655631">
          <w:marLeft w:val="0"/>
          <w:marRight w:val="0"/>
          <w:marTop w:val="0"/>
          <w:marBottom w:val="0"/>
          <w:divBdr>
            <w:top w:val="none" w:sz="0" w:space="0" w:color="auto"/>
            <w:left w:val="none" w:sz="0" w:space="0" w:color="auto"/>
            <w:bottom w:val="none" w:sz="0" w:space="0" w:color="auto"/>
            <w:right w:val="none" w:sz="0" w:space="0" w:color="auto"/>
          </w:divBdr>
        </w:div>
        <w:div w:id="789281656">
          <w:marLeft w:val="0"/>
          <w:marRight w:val="0"/>
          <w:marTop w:val="0"/>
          <w:marBottom w:val="0"/>
          <w:divBdr>
            <w:top w:val="none" w:sz="0" w:space="0" w:color="auto"/>
            <w:left w:val="none" w:sz="0" w:space="0" w:color="auto"/>
            <w:bottom w:val="none" w:sz="0" w:space="0" w:color="auto"/>
            <w:right w:val="none" w:sz="0" w:space="0" w:color="auto"/>
          </w:divBdr>
          <w:divsChild>
            <w:div w:id="249432469">
              <w:marLeft w:val="0"/>
              <w:marRight w:val="0"/>
              <w:marTop w:val="0"/>
              <w:marBottom w:val="0"/>
              <w:divBdr>
                <w:top w:val="none" w:sz="0" w:space="0" w:color="auto"/>
                <w:left w:val="none" w:sz="0" w:space="0" w:color="auto"/>
                <w:bottom w:val="none" w:sz="0" w:space="0" w:color="auto"/>
                <w:right w:val="none" w:sz="0" w:space="0" w:color="auto"/>
              </w:divBdr>
            </w:div>
          </w:divsChild>
        </w:div>
        <w:div w:id="826432292">
          <w:marLeft w:val="0"/>
          <w:marRight w:val="0"/>
          <w:marTop w:val="0"/>
          <w:marBottom w:val="0"/>
          <w:divBdr>
            <w:top w:val="none" w:sz="0" w:space="0" w:color="auto"/>
            <w:left w:val="none" w:sz="0" w:space="0" w:color="auto"/>
            <w:bottom w:val="none" w:sz="0" w:space="0" w:color="auto"/>
            <w:right w:val="none" w:sz="0" w:space="0" w:color="auto"/>
          </w:divBdr>
          <w:divsChild>
            <w:div w:id="201479108">
              <w:marLeft w:val="0"/>
              <w:marRight w:val="0"/>
              <w:marTop w:val="0"/>
              <w:marBottom w:val="0"/>
              <w:divBdr>
                <w:top w:val="none" w:sz="0" w:space="0" w:color="auto"/>
                <w:left w:val="none" w:sz="0" w:space="0" w:color="auto"/>
                <w:bottom w:val="none" w:sz="0" w:space="0" w:color="auto"/>
                <w:right w:val="none" w:sz="0" w:space="0" w:color="auto"/>
              </w:divBdr>
            </w:div>
          </w:divsChild>
        </w:div>
        <w:div w:id="874125147">
          <w:marLeft w:val="0"/>
          <w:marRight w:val="0"/>
          <w:marTop w:val="0"/>
          <w:marBottom w:val="0"/>
          <w:divBdr>
            <w:top w:val="none" w:sz="0" w:space="0" w:color="auto"/>
            <w:left w:val="none" w:sz="0" w:space="0" w:color="auto"/>
            <w:bottom w:val="none" w:sz="0" w:space="0" w:color="auto"/>
            <w:right w:val="none" w:sz="0" w:space="0" w:color="auto"/>
          </w:divBdr>
          <w:divsChild>
            <w:div w:id="518589842">
              <w:marLeft w:val="0"/>
              <w:marRight w:val="0"/>
              <w:marTop w:val="0"/>
              <w:marBottom w:val="0"/>
              <w:divBdr>
                <w:top w:val="none" w:sz="0" w:space="0" w:color="auto"/>
                <w:left w:val="none" w:sz="0" w:space="0" w:color="auto"/>
                <w:bottom w:val="none" w:sz="0" w:space="0" w:color="auto"/>
                <w:right w:val="none" w:sz="0" w:space="0" w:color="auto"/>
              </w:divBdr>
            </w:div>
          </w:divsChild>
        </w:div>
        <w:div w:id="1106344063">
          <w:marLeft w:val="0"/>
          <w:marRight w:val="0"/>
          <w:marTop w:val="0"/>
          <w:marBottom w:val="0"/>
          <w:divBdr>
            <w:top w:val="none" w:sz="0" w:space="0" w:color="auto"/>
            <w:left w:val="none" w:sz="0" w:space="0" w:color="auto"/>
            <w:bottom w:val="none" w:sz="0" w:space="0" w:color="auto"/>
            <w:right w:val="none" w:sz="0" w:space="0" w:color="auto"/>
          </w:divBdr>
          <w:divsChild>
            <w:div w:id="76905149">
              <w:marLeft w:val="0"/>
              <w:marRight w:val="0"/>
              <w:marTop w:val="0"/>
              <w:marBottom w:val="0"/>
              <w:divBdr>
                <w:top w:val="none" w:sz="0" w:space="0" w:color="auto"/>
                <w:left w:val="none" w:sz="0" w:space="0" w:color="auto"/>
                <w:bottom w:val="none" w:sz="0" w:space="0" w:color="auto"/>
                <w:right w:val="none" w:sz="0" w:space="0" w:color="auto"/>
              </w:divBdr>
            </w:div>
          </w:divsChild>
        </w:div>
        <w:div w:id="1321883288">
          <w:marLeft w:val="0"/>
          <w:marRight w:val="0"/>
          <w:marTop w:val="0"/>
          <w:marBottom w:val="0"/>
          <w:divBdr>
            <w:top w:val="none" w:sz="0" w:space="0" w:color="auto"/>
            <w:left w:val="none" w:sz="0" w:space="0" w:color="auto"/>
            <w:bottom w:val="none" w:sz="0" w:space="0" w:color="auto"/>
            <w:right w:val="none" w:sz="0" w:space="0" w:color="auto"/>
          </w:divBdr>
          <w:divsChild>
            <w:div w:id="396173873">
              <w:marLeft w:val="0"/>
              <w:marRight w:val="0"/>
              <w:marTop w:val="0"/>
              <w:marBottom w:val="0"/>
              <w:divBdr>
                <w:top w:val="none" w:sz="0" w:space="0" w:color="auto"/>
                <w:left w:val="none" w:sz="0" w:space="0" w:color="auto"/>
                <w:bottom w:val="none" w:sz="0" w:space="0" w:color="auto"/>
                <w:right w:val="none" w:sz="0" w:space="0" w:color="auto"/>
              </w:divBdr>
            </w:div>
            <w:div w:id="898243268">
              <w:marLeft w:val="0"/>
              <w:marRight w:val="0"/>
              <w:marTop w:val="0"/>
              <w:marBottom w:val="0"/>
              <w:divBdr>
                <w:top w:val="none" w:sz="0" w:space="0" w:color="auto"/>
                <w:left w:val="none" w:sz="0" w:space="0" w:color="auto"/>
                <w:bottom w:val="none" w:sz="0" w:space="0" w:color="auto"/>
                <w:right w:val="none" w:sz="0" w:space="0" w:color="auto"/>
              </w:divBdr>
            </w:div>
          </w:divsChild>
        </w:div>
        <w:div w:id="1458645928">
          <w:marLeft w:val="0"/>
          <w:marRight w:val="0"/>
          <w:marTop w:val="0"/>
          <w:marBottom w:val="0"/>
          <w:divBdr>
            <w:top w:val="none" w:sz="0" w:space="0" w:color="auto"/>
            <w:left w:val="none" w:sz="0" w:space="0" w:color="auto"/>
            <w:bottom w:val="none" w:sz="0" w:space="0" w:color="auto"/>
            <w:right w:val="none" w:sz="0" w:space="0" w:color="auto"/>
          </w:divBdr>
          <w:divsChild>
            <w:div w:id="424111928">
              <w:marLeft w:val="0"/>
              <w:marRight w:val="0"/>
              <w:marTop w:val="0"/>
              <w:marBottom w:val="0"/>
              <w:divBdr>
                <w:top w:val="none" w:sz="0" w:space="0" w:color="auto"/>
                <w:left w:val="none" w:sz="0" w:space="0" w:color="auto"/>
                <w:bottom w:val="none" w:sz="0" w:space="0" w:color="auto"/>
                <w:right w:val="none" w:sz="0" w:space="0" w:color="auto"/>
              </w:divBdr>
            </w:div>
          </w:divsChild>
        </w:div>
        <w:div w:id="1506901338">
          <w:marLeft w:val="0"/>
          <w:marRight w:val="0"/>
          <w:marTop w:val="0"/>
          <w:marBottom w:val="0"/>
          <w:divBdr>
            <w:top w:val="none" w:sz="0" w:space="0" w:color="auto"/>
            <w:left w:val="none" w:sz="0" w:space="0" w:color="auto"/>
            <w:bottom w:val="none" w:sz="0" w:space="0" w:color="auto"/>
            <w:right w:val="none" w:sz="0" w:space="0" w:color="auto"/>
          </w:divBdr>
          <w:divsChild>
            <w:div w:id="633217806">
              <w:marLeft w:val="0"/>
              <w:marRight w:val="0"/>
              <w:marTop w:val="0"/>
              <w:marBottom w:val="0"/>
              <w:divBdr>
                <w:top w:val="none" w:sz="0" w:space="0" w:color="auto"/>
                <w:left w:val="none" w:sz="0" w:space="0" w:color="auto"/>
                <w:bottom w:val="none" w:sz="0" w:space="0" w:color="auto"/>
                <w:right w:val="none" w:sz="0" w:space="0" w:color="auto"/>
              </w:divBdr>
            </w:div>
          </w:divsChild>
        </w:div>
        <w:div w:id="1512571011">
          <w:marLeft w:val="0"/>
          <w:marRight w:val="0"/>
          <w:marTop w:val="0"/>
          <w:marBottom w:val="0"/>
          <w:divBdr>
            <w:top w:val="none" w:sz="0" w:space="0" w:color="auto"/>
            <w:left w:val="none" w:sz="0" w:space="0" w:color="auto"/>
            <w:bottom w:val="none" w:sz="0" w:space="0" w:color="auto"/>
            <w:right w:val="none" w:sz="0" w:space="0" w:color="auto"/>
          </w:divBdr>
          <w:divsChild>
            <w:div w:id="483592932">
              <w:marLeft w:val="0"/>
              <w:marRight w:val="0"/>
              <w:marTop w:val="0"/>
              <w:marBottom w:val="0"/>
              <w:divBdr>
                <w:top w:val="none" w:sz="0" w:space="0" w:color="auto"/>
                <w:left w:val="none" w:sz="0" w:space="0" w:color="auto"/>
                <w:bottom w:val="none" w:sz="0" w:space="0" w:color="auto"/>
                <w:right w:val="none" w:sz="0" w:space="0" w:color="auto"/>
              </w:divBdr>
            </w:div>
          </w:divsChild>
        </w:div>
        <w:div w:id="1672950376">
          <w:marLeft w:val="0"/>
          <w:marRight w:val="0"/>
          <w:marTop w:val="0"/>
          <w:marBottom w:val="0"/>
          <w:divBdr>
            <w:top w:val="none" w:sz="0" w:space="0" w:color="auto"/>
            <w:left w:val="none" w:sz="0" w:space="0" w:color="auto"/>
            <w:bottom w:val="none" w:sz="0" w:space="0" w:color="auto"/>
            <w:right w:val="none" w:sz="0" w:space="0" w:color="auto"/>
          </w:divBdr>
          <w:divsChild>
            <w:div w:id="1585452520">
              <w:marLeft w:val="0"/>
              <w:marRight w:val="0"/>
              <w:marTop w:val="0"/>
              <w:marBottom w:val="0"/>
              <w:divBdr>
                <w:top w:val="none" w:sz="0" w:space="0" w:color="auto"/>
                <w:left w:val="none" w:sz="0" w:space="0" w:color="auto"/>
                <w:bottom w:val="none" w:sz="0" w:space="0" w:color="auto"/>
                <w:right w:val="none" w:sz="0" w:space="0" w:color="auto"/>
              </w:divBdr>
            </w:div>
          </w:divsChild>
        </w:div>
        <w:div w:id="1724330687">
          <w:marLeft w:val="0"/>
          <w:marRight w:val="0"/>
          <w:marTop w:val="0"/>
          <w:marBottom w:val="0"/>
          <w:divBdr>
            <w:top w:val="none" w:sz="0" w:space="0" w:color="auto"/>
            <w:left w:val="none" w:sz="0" w:space="0" w:color="auto"/>
            <w:bottom w:val="none" w:sz="0" w:space="0" w:color="auto"/>
            <w:right w:val="none" w:sz="0" w:space="0" w:color="auto"/>
          </w:divBdr>
        </w:div>
        <w:div w:id="1775781117">
          <w:marLeft w:val="0"/>
          <w:marRight w:val="0"/>
          <w:marTop w:val="0"/>
          <w:marBottom w:val="0"/>
          <w:divBdr>
            <w:top w:val="none" w:sz="0" w:space="0" w:color="auto"/>
            <w:left w:val="none" w:sz="0" w:space="0" w:color="auto"/>
            <w:bottom w:val="none" w:sz="0" w:space="0" w:color="auto"/>
            <w:right w:val="none" w:sz="0" w:space="0" w:color="auto"/>
          </w:divBdr>
          <w:divsChild>
            <w:div w:id="1872451526">
              <w:marLeft w:val="0"/>
              <w:marRight w:val="0"/>
              <w:marTop w:val="0"/>
              <w:marBottom w:val="0"/>
              <w:divBdr>
                <w:top w:val="none" w:sz="0" w:space="0" w:color="auto"/>
                <w:left w:val="none" w:sz="0" w:space="0" w:color="auto"/>
                <w:bottom w:val="none" w:sz="0" w:space="0" w:color="auto"/>
                <w:right w:val="none" w:sz="0" w:space="0" w:color="auto"/>
              </w:divBdr>
            </w:div>
          </w:divsChild>
        </w:div>
        <w:div w:id="2023508247">
          <w:marLeft w:val="0"/>
          <w:marRight w:val="0"/>
          <w:marTop w:val="0"/>
          <w:marBottom w:val="0"/>
          <w:divBdr>
            <w:top w:val="none" w:sz="0" w:space="0" w:color="auto"/>
            <w:left w:val="none" w:sz="0" w:space="0" w:color="auto"/>
            <w:bottom w:val="none" w:sz="0" w:space="0" w:color="auto"/>
            <w:right w:val="none" w:sz="0" w:space="0" w:color="auto"/>
          </w:divBdr>
          <w:divsChild>
            <w:div w:id="636254761">
              <w:marLeft w:val="0"/>
              <w:marRight w:val="0"/>
              <w:marTop w:val="0"/>
              <w:marBottom w:val="0"/>
              <w:divBdr>
                <w:top w:val="none" w:sz="0" w:space="0" w:color="auto"/>
                <w:left w:val="none" w:sz="0" w:space="0" w:color="auto"/>
                <w:bottom w:val="none" w:sz="0" w:space="0" w:color="auto"/>
                <w:right w:val="none" w:sz="0" w:space="0" w:color="auto"/>
              </w:divBdr>
            </w:div>
            <w:div w:id="751243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975930">
      <w:bodyDiv w:val="1"/>
      <w:marLeft w:val="0"/>
      <w:marRight w:val="0"/>
      <w:marTop w:val="0"/>
      <w:marBottom w:val="0"/>
      <w:divBdr>
        <w:top w:val="none" w:sz="0" w:space="0" w:color="auto"/>
        <w:left w:val="none" w:sz="0" w:space="0" w:color="auto"/>
        <w:bottom w:val="none" w:sz="0" w:space="0" w:color="auto"/>
        <w:right w:val="none" w:sz="0" w:space="0" w:color="auto"/>
      </w:divBdr>
    </w:div>
    <w:div w:id="1038746763">
      <w:bodyDiv w:val="1"/>
      <w:marLeft w:val="0"/>
      <w:marRight w:val="0"/>
      <w:marTop w:val="0"/>
      <w:marBottom w:val="0"/>
      <w:divBdr>
        <w:top w:val="none" w:sz="0" w:space="0" w:color="auto"/>
        <w:left w:val="none" w:sz="0" w:space="0" w:color="auto"/>
        <w:bottom w:val="none" w:sz="0" w:space="0" w:color="auto"/>
        <w:right w:val="none" w:sz="0" w:space="0" w:color="auto"/>
      </w:divBdr>
    </w:div>
    <w:div w:id="1069645134">
      <w:bodyDiv w:val="1"/>
      <w:marLeft w:val="0"/>
      <w:marRight w:val="0"/>
      <w:marTop w:val="0"/>
      <w:marBottom w:val="0"/>
      <w:divBdr>
        <w:top w:val="none" w:sz="0" w:space="0" w:color="auto"/>
        <w:left w:val="none" w:sz="0" w:space="0" w:color="auto"/>
        <w:bottom w:val="none" w:sz="0" w:space="0" w:color="auto"/>
        <w:right w:val="none" w:sz="0" w:space="0" w:color="auto"/>
      </w:divBdr>
    </w:div>
    <w:div w:id="1180703135">
      <w:bodyDiv w:val="1"/>
      <w:marLeft w:val="0"/>
      <w:marRight w:val="0"/>
      <w:marTop w:val="0"/>
      <w:marBottom w:val="0"/>
      <w:divBdr>
        <w:top w:val="none" w:sz="0" w:space="0" w:color="auto"/>
        <w:left w:val="none" w:sz="0" w:space="0" w:color="auto"/>
        <w:bottom w:val="none" w:sz="0" w:space="0" w:color="auto"/>
        <w:right w:val="none" w:sz="0" w:space="0" w:color="auto"/>
      </w:divBdr>
      <w:divsChild>
        <w:div w:id="1265188580">
          <w:marLeft w:val="0"/>
          <w:marRight w:val="0"/>
          <w:marTop w:val="0"/>
          <w:marBottom w:val="0"/>
          <w:divBdr>
            <w:top w:val="none" w:sz="0" w:space="0" w:color="auto"/>
            <w:left w:val="none" w:sz="0" w:space="0" w:color="auto"/>
            <w:bottom w:val="none" w:sz="0" w:space="0" w:color="auto"/>
            <w:right w:val="none" w:sz="0" w:space="0" w:color="auto"/>
          </w:divBdr>
          <w:divsChild>
            <w:div w:id="1408578882">
              <w:marLeft w:val="0"/>
              <w:marRight w:val="0"/>
              <w:marTop w:val="0"/>
              <w:marBottom w:val="0"/>
              <w:divBdr>
                <w:top w:val="none" w:sz="0" w:space="0" w:color="auto"/>
                <w:left w:val="none" w:sz="0" w:space="0" w:color="auto"/>
                <w:bottom w:val="none" w:sz="0" w:space="0" w:color="auto"/>
                <w:right w:val="none" w:sz="0" w:space="0" w:color="auto"/>
              </w:divBdr>
              <w:divsChild>
                <w:div w:id="444352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9974241">
      <w:bodyDiv w:val="1"/>
      <w:marLeft w:val="0"/>
      <w:marRight w:val="0"/>
      <w:marTop w:val="0"/>
      <w:marBottom w:val="0"/>
      <w:divBdr>
        <w:top w:val="none" w:sz="0" w:space="0" w:color="auto"/>
        <w:left w:val="none" w:sz="0" w:space="0" w:color="auto"/>
        <w:bottom w:val="none" w:sz="0" w:space="0" w:color="auto"/>
        <w:right w:val="none" w:sz="0" w:space="0" w:color="auto"/>
      </w:divBdr>
      <w:divsChild>
        <w:div w:id="32078309">
          <w:marLeft w:val="0"/>
          <w:marRight w:val="0"/>
          <w:marTop w:val="0"/>
          <w:marBottom w:val="0"/>
          <w:divBdr>
            <w:top w:val="none" w:sz="0" w:space="0" w:color="auto"/>
            <w:left w:val="none" w:sz="0" w:space="0" w:color="auto"/>
            <w:bottom w:val="none" w:sz="0" w:space="0" w:color="auto"/>
            <w:right w:val="none" w:sz="0" w:space="0" w:color="auto"/>
          </w:divBdr>
          <w:divsChild>
            <w:div w:id="1912235375">
              <w:marLeft w:val="0"/>
              <w:marRight w:val="0"/>
              <w:marTop w:val="0"/>
              <w:marBottom w:val="0"/>
              <w:divBdr>
                <w:top w:val="none" w:sz="0" w:space="0" w:color="auto"/>
                <w:left w:val="none" w:sz="0" w:space="0" w:color="auto"/>
                <w:bottom w:val="none" w:sz="0" w:space="0" w:color="auto"/>
                <w:right w:val="none" w:sz="0" w:space="0" w:color="auto"/>
              </w:divBdr>
            </w:div>
          </w:divsChild>
        </w:div>
        <w:div w:id="115759060">
          <w:marLeft w:val="0"/>
          <w:marRight w:val="0"/>
          <w:marTop w:val="0"/>
          <w:marBottom w:val="0"/>
          <w:divBdr>
            <w:top w:val="none" w:sz="0" w:space="0" w:color="auto"/>
            <w:left w:val="none" w:sz="0" w:space="0" w:color="auto"/>
            <w:bottom w:val="none" w:sz="0" w:space="0" w:color="auto"/>
            <w:right w:val="none" w:sz="0" w:space="0" w:color="auto"/>
          </w:divBdr>
          <w:divsChild>
            <w:div w:id="173571831">
              <w:marLeft w:val="0"/>
              <w:marRight w:val="0"/>
              <w:marTop w:val="0"/>
              <w:marBottom w:val="0"/>
              <w:divBdr>
                <w:top w:val="none" w:sz="0" w:space="0" w:color="auto"/>
                <w:left w:val="none" w:sz="0" w:space="0" w:color="auto"/>
                <w:bottom w:val="none" w:sz="0" w:space="0" w:color="auto"/>
                <w:right w:val="none" w:sz="0" w:space="0" w:color="auto"/>
              </w:divBdr>
            </w:div>
          </w:divsChild>
        </w:div>
        <w:div w:id="131943693">
          <w:marLeft w:val="0"/>
          <w:marRight w:val="0"/>
          <w:marTop w:val="0"/>
          <w:marBottom w:val="0"/>
          <w:divBdr>
            <w:top w:val="none" w:sz="0" w:space="0" w:color="auto"/>
            <w:left w:val="none" w:sz="0" w:space="0" w:color="auto"/>
            <w:bottom w:val="none" w:sz="0" w:space="0" w:color="auto"/>
            <w:right w:val="none" w:sz="0" w:space="0" w:color="auto"/>
          </w:divBdr>
          <w:divsChild>
            <w:div w:id="1545601932">
              <w:marLeft w:val="0"/>
              <w:marRight w:val="0"/>
              <w:marTop w:val="0"/>
              <w:marBottom w:val="0"/>
              <w:divBdr>
                <w:top w:val="none" w:sz="0" w:space="0" w:color="auto"/>
                <w:left w:val="none" w:sz="0" w:space="0" w:color="auto"/>
                <w:bottom w:val="none" w:sz="0" w:space="0" w:color="auto"/>
                <w:right w:val="none" w:sz="0" w:space="0" w:color="auto"/>
              </w:divBdr>
            </w:div>
          </w:divsChild>
        </w:div>
        <w:div w:id="246233724">
          <w:marLeft w:val="0"/>
          <w:marRight w:val="0"/>
          <w:marTop w:val="0"/>
          <w:marBottom w:val="0"/>
          <w:divBdr>
            <w:top w:val="none" w:sz="0" w:space="0" w:color="auto"/>
            <w:left w:val="none" w:sz="0" w:space="0" w:color="auto"/>
            <w:bottom w:val="none" w:sz="0" w:space="0" w:color="auto"/>
            <w:right w:val="none" w:sz="0" w:space="0" w:color="auto"/>
          </w:divBdr>
          <w:divsChild>
            <w:div w:id="1288704966">
              <w:marLeft w:val="0"/>
              <w:marRight w:val="0"/>
              <w:marTop w:val="0"/>
              <w:marBottom w:val="0"/>
              <w:divBdr>
                <w:top w:val="none" w:sz="0" w:space="0" w:color="auto"/>
                <w:left w:val="none" w:sz="0" w:space="0" w:color="auto"/>
                <w:bottom w:val="none" w:sz="0" w:space="0" w:color="auto"/>
                <w:right w:val="none" w:sz="0" w:space="0" w:color="auto"/>
              </w:divBdr>
            </w:div>
          </w:divsChild>
        </w:div>
        <w:div w:id="374545803">
          <w:marLeft w:val="0"/>
          <w:marRight w:val="0"/>
          <w:marTop w:val="0"/>
          <w:marBottom w:val="0"/>
          <w:divBdr>
            <w:top w:val="none" w:sz="0" w:space="0" w:color="auto"/>
            <w:left w:val="none" w:sz="0" w:space="0" w:color="auto"/>
            <w:bottom w:val="none" w:sz="0" w:space="0" w:color="auto"/>
            <w:right w:val="none" w:sz="0" w:space="0" w:color="auto"/>
          </w:divBdr>
          <w:divsChild>
            <w:div w:id="1355419316">
              <w:marLeft w:val="0"/>
              <w:marRight w:val="0"/>
              <w:marTop w:val="0"/>
              <w:marBottom w:val="0"/>
              <w:divBdr>
                <w:top w:val="none" w:sz="0" w:space="0" w:color="auto"/>
                <w:left w:val="none" w:sz="0" w:space="0" w:color="auto"/>
                <w:bottom w:val="none" w:sz="0" w:space="0" w:color="auto"/>
                <w:right w:val="none" w:sz="0" w:space="0" w:color="auto"/>
              </w:divBdr>
            </w:div>
          </w:divsChild>
        </w:div>
        <w:div w:id="768819427">
          <w:marLeft w:val="0"/>
          <w:marRight w:val="0"/>
          <w:marTop w:val="0"/>
          <w:marBottom w:val="0"/>
          <w:divBdr>
            <w:top w:val="none" w:sz="0" w:space="0" w:color="auto"/>
            <w:left w:val="none" w:sz="0" w:space="0" w:color="auto"/>
            <w:bottom w:val="none" w:sz="0" w:space="0" w:color="auto"/>
            <w:right w:val="none" w:sz="0" w:space="0" w:color="auto"/>
          </w:divBdr>
          <w:divsChild>
            <w:div w:id="786850791">
              <w:marLeft w:val="0"/>
              <w:marRight w:val="0"/>
              <w:marTop w:val="0"/>
              <w:marBottom w:val="0"/>
              <w:divBdr>
                <w:top w:val="none" w:sz="0" w:space="0" w:color="auto"/>
                <w:left w:val="none" w:sz="0" w:space="0" w:color="auto"/>
                <w:bottom w:val="none" w:sz="0" w:space="0" w:color="auto"/>
                <w:right w:val="none" w:sz="0" w:space="0" w:color="auto"/>
              </w:divBdr>
            </w:div>
          </w:divsChild>
        </w:div>
        <w:div w:id="1014844721">
          <w:marLeft w:val="0"/>
          <w:marRight w:val="0"/>
          <w:marTop w:val="0"/>
          <w:marBottom w:val="0"/>
          <w:divBdr>
            <w:top w:val="none" w:sz="0" w:space="0" w:color="auto"/>
            <w:left w:val="none" w:sz="0" w:space="0" w:color="auto"/>
            <w:bottom w:val="none" w:sz="0" w:space="0" w:color="auto"/>
            <w:right w:val="none" w:sz="0" w:space="0" w:color="auto"/>
          </w:divBdr>
          <w:divsChild>
            <w:div w:id="1170868213">
              <w:marLeft w:val="0"/>
              <w:marRight w:val="0"/>
              <w:marTop w:val="0"/>
              <w:marBottom w:val="0"/>
              <w:divBdr>
                <w:top w:val="none" w:sz="0" w:space="0" w:color="auto"/>
                <w:left w:val="none" w:sz="0" w:space="0" w:color="auto"/>
                <w:bottom w:val="none" w:sz="0" w:space="0" w:color="auto"/>
                <w:right w:val="none" w:sz="0" w:space="0" w:color="auto"/>
              </w:divBdr>
            </w:div>
          </w:divsChild>
        </w:div>
        <w:div w:id="1035932153">
          <w:marLeft w:val="0"/>
          <w:marRight w:val="0"/>
          <w:marTop w:val="0"/>
          <w:marBottom w:val="0"/>
          <w:divBdr>
            <w:top w:val="none" w:sz="0" w:space="0" w:color="auto"/>
            <w:left w:val="none" w:sz="0" w:space="0" w:color="auto"/>
            <w:bottom w:val="none" w:sz="0" w:space="0" w:color="auto"/>
            <w:right w:val="none" w:sz="0" w:space="0" w:color="auto"/>
          </w:divBdr>
          <w:divsChild>
            <w:div w:id="348991029">
              <w:marLeft w:val="0"/>
              <w:marRight w:val="0"/>
              <w:marTop w:val="0"/>
              <w:marBottom w:val="0"/>
              <w:divBdr>
                <w:top w:val="none" w:sz="0" w:space="0" w:color="auto"/>
                <w:left w:val="none" w:sz="0" w:space="0" w:color="auto"/>
                <w:bottom w:val="none" w:sz="0" w:space="0" w:color="auto"/>
                <w:right w:val="none" w:sz="0" w:space="0" w:color="auto"/>
              </w:divBdr>
            </w:div>
          </w:divsChild>
        </w:div>
        <w:div w:id="1095637419">
          <w:marLeft w:val="0"/>
          <w:marRight w:val="0"/>
          <w:marTop w:val="0"/>
          <w:marBottom w:val="0"/>
          <w:divBdr>
            <w:top w:val="none" w:sz="0" w:space="0" w:color="auto"/>
            <w:left w:val="none" w:sz="0" w:space="0" w:color="auto"/>
            <w:bottom w:val="none" w:sz="0" w:space="0" w:color="auto"/>
            <w:right w:val="none" w:sz="0" w:space="0" w:color="auto"/>
          </w:divBdr>
          <w:divsChild>
            <w:div w:id="1071198547">
              <w:marLeft w:val="0"/>
              <w:marRight w:val="0"/>
              <w:marTop w:val="0"/>
              <w:marBottom w:val="0"/>
              <w:divBdr>
                <w:top w:val="none" w:sz="0" w:space="0" w:color="auto"/>
                <w:left w:val="none" w:sz="0" w:space="0" w:color="auto"/>
                <w:bottom w:val="none" w:sz="0" w:space="0" w:color="auto"/>
                <w:right w:val="none" w:sz="0" w:space="0" w:color="auto"/>
              </w:divBdr>
            </w:div>
          </w:divsChild>
        </w:div>
        <w:div w:id="1101536439">
          <w:marLeft w:val="0"/>
          <w:marRight w:val="0"/>
          <w:marTop w:val="0"/>
          <w:marBottom w:val="0"/>
          <w:divBdr>
            <w:top w:val="none" w:sz="0" w:space="0" w:color="auto"/>
            <w:left w:val="none" w:sz="0" w:space="0" w:color="auto"/>
            <w:bottom w:val="none" w:sz="0" w:space="0" w:color="auto"/>
            <w:right w:val="none" w:sz="0" w:space="0" w:color="auto"/>
          </w:divBdr>
          <w:divsChild>
            <w:div w:id="1309555811">
              <w:marLeft w:val="0"/>
              <w:marRight w:val="0"/>
              <w:marTop w:val="0"/>
              <w:marBottom w:val="0"/>
              <w:divBdr>
                <w:top w:val="none" w:sz="0" w:space="0" w:color="auto"/>
                <w:left w:val="none" w:sz="0" w:space="0" w:color="auto"/>
                <w:bottom w:val="none" w:sz="0" w:space="0" w:color="auto"/>
                <w:right w:val="none" w:sz="0" w:space="0" w:color="auto"/>
              </w:divBdr>
            </w:div>
          </w:divsChild>
        </w:div>
        <w:div w:id="1548375792">
          <w:marLeft w:val="0"/>
          <w:marRight w:val="0"/>
          <w:marTop w:val="0"/>
          <w:marBottom w:val="0"/>
          <w:divBdr>
            <w:top w:val="none" w:sz="0" w:space="0" w:color="auto"/>
            <w:left w:val="none" w:sz="0" w:space="0" w:color="auto"/>
            <w:bottom w:val="none" w:sz="0" w:space="0" w:color="auto"/>
            <w:right w:val="none" w:sz="0" w:space="0" w:color="auto"/>
          </w:divBdr>
          <w:divsChild>
            <w:div w:id="1154679767">
              <w:marLeft w:val="0"/>
              <w:marRight w:val="0"/>
              <w:marTop w:val="0"/>
              <w:marBottom w:val="0"/>
              <w:divBdr>
                <w:top w:val="none" w:sz="0" w:space="0" w:color="auto"/>
                <w:left w:val="none" w:sz="0" w:space="0" w:color="auto"/>
                <w:bottom w:val="none" w:sz="0" w:space="0" w:color="auto"/>
                <w:right w:val="none" w:sz="0" w:space="0" w:color="auto"/>
              </w:divBdr>
            </w:div>
          </w:divsChild>
        </w:div>
        <w:div w:id="1777865855">
          <w:marLeft w:val="0"/>
          <w:marRight w:val="0"/>
          <w:marTop w:val="0"/>
          <w:marBottom w:val="0"/>
          <w:divBdr>
            <w:top w:val="none" w:sz="0" w:space="0" w:color="auto"/>
            <w:left w:val="none" w:sz="0" w:space="0" w:color="auto"/>
            <w:bottom w:val="none" w:sz="0" w:space="0" w:color="auto"/>
            <w:right w:val="none" w:sz="0" w:space="0" w:color="auto"/>
          </w:divBdr>
          <w:divsChild>
            <w:div w:id="1309244290">
              <w:marLeft w:val="0"/>
              <w:marRight w:val="0"/>
              <w:marTop w:val="0"/>
              <w:marBottom w:val="0"/>
              <w:divBdr>
                <w:top w:val="none" w:sz="0" w:space="0" w:color="auto"/>
                <w:left w:val="none" w:sz="0" w:space="0" w:color="auto"/>
                <w:bottom w:val="none" w:sz="0" w:space="0" w:color="auto"/>
                <w:right w:val="none" w:sz="0" w:space="0" w:color="auto"/>
              </w:divBdr>
            </w:div>
          </w:divsChild>
        </w:div>
        <w:div w:id="1888102313">
          <w:marLeft w:val="0"/>
          <w:marRight w:val="0"/>
          <w:marTop w:val="0"/>
          <w:marBottom w:val="0"/>
          <w:divBdr>
            <w:top w:val="none" w:sz="0" w:space="0" w:color="auto"/>
            <w:left w:val="none" w:sz="0" w:space="0" w:color="auto"/>
            <w:bottom w:val="none" w:sz="0" w:space="0" w:color="auto"/>
            <w:right w:val="none" w:sz="0" w:space="0" w:color="auto"/>
          </w:divBdr>
          <w:divsChild>
            <w:div w:id="474222035">
              <w:marLeft w:val="0"/>
              <w:marRight w:val="0"/>
              <w:marTop w:val="0"/>
              <w:marBottom w:val="0"/>
              <w:divBdr>
                <w:top w:val="none" w:sz="0" w:space="0" w:color="auto"/>
                <w:left w:val="none" w:sz="0" w:space="0" w:color="auto"/>
                <w:bottom w:val="none" w:sz="0" w:space="0" w:color="auto"/>
                <w:right w:val="none" w:sz="0" w:space="0" w:color="auto"/>
              </w:divBdr>
            </w:div>
          </w:divsChild>
        </w:div>
        <w:div w:id="1932008385">
          <w:marLeft w:val="0"/>
          <w:marRight w:val="0"/>
          <w:marTop w:val="0"/>
          <w:marBottom w:val="0"/>
          <w:divBdr>
            <w:top w:val="none" w:sz="0" w:space="0" w:color="auto"/>
            <w:left w:val="none" w:sz="0" w:space="0" w:color="auto"/>
            <w:bottom w:val="none" w:sz="0" w:space="0" w:color="auto"/>
            <w:right w:val="none" w:sz="0" w:space="0" w:color="auto"/>
          </w:divBdr>
          <w:divsChild>
            <w:div w:id="1862623468">
              <w:marLeft w:val="0"/>
              <w:marRight w:val="0"/>
              <w:marTop w:val="0"/>
              <w:marBottom w:val="0"/>
              <w:divBdr>
                <w:top w:val="none" w:sz="0" w:space="0" w:color="auto"/>
                <w:left w:val="none" w:sz="0" w:space="0" w:color="auto"/>
                <w:bottom w:val="none" w:sz="0" w:space="0" w:color="auto"/>
                <w:right w:val="none" w:sz="0" w:space="0" w:color="auto"/>
              </w:divBdr>
            </w:div>
          </w:divsChild>
        </w:div>
        <w:div w:id="2022655707">
          <w:marLeft w:val="0"/>
          <w:marRight w:val="0"/>
          <w:marTop w:val="0"/>
          <w:marBottom w:val="0"/>
          <w:divBdr>
            <w:top w:val="none" w:sz="0" w:space="0" w:color="auto"/>
            <w:left w:val="none" w:sz="0" w:space="0" w:color="auto"/>
            <w:bottom w:val="none" w:sz="0" w:space="0" w:color="auto"/>
            <w:right w:val="none" w:sz="0" w:space="0" w:color="auto"/>
          </w:divBdr>
          <w:divsChild>
            <w:div w:id="1328289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748380">
      <w:bodyDiv w:val="1"/>
      <w:marLeft w:val="0"/>
      <w:marRight w:val="0"/>
      <w:marTop w:val="0"/>
      <w:marBottom w:val="0"/>
      <w:divBdr>
        <w:top w:val="none" w:sz="0" w:space="0" w:color="auto"/>
        <w:left w:val="none" w:sz="0" w:space="0" w:color="auto"/>
        <w:bottom w:val="none" w:sz="0" w:space="0" w:color="auto"/>
        <w:right w:val="none" w:sz="0" w:space="0" w:color="auto"/>
      </w:divBdr>
    </w:div>
    <w:div w:id="1529904134">
      <w:bodyDiv w:val="1"/>
      <w:marLeft w:val="0"/>
      <w:marRight w:val="0"/>
      <w:marTop w:val="0"/>
      <w:marBottom w:val="0"/>
      <w:divBdr>
        <w:top w:val="none" w:sz="0" w:space="0" w:color="auto"/>
        <w:left w:val="none" w:sz="0" w:space="0" w:color="auto"/>
        <w:bottom w:val="none" w:sz="0" w:space="0" w:color="auto"/>
        <w:right w:val="none" w:sz="0" w:space="0" w:color="auto"/>
      </w:divBdr>
      <w:divsChild>
        <w:div w:id="14620406">
          <w:marLeft w:val="0"/>
          <w:marRight w:val="0"/>
          <w:marTop w:val="0"/>
          <w:marBottom w:val="0"/>
          <w:divBdr>
            <w:top w:val="none" w:sz="0" w:space="0" w:color="auto"/>
            <w:left w:val="none" w:sz="0" w:space="0" w:color="auto"/>
            <w:bottom w:val="none" w:sz="0" w:space="0" w:color="auto"/>
            <w:right w:val="none" w:sz="0" w:space="0" w:color="auto"/>
          </w:divBdr>
          <w:divsChild>
            <w:div w:id="1694379088">
              <w:marLeft w:val="0"/>
              <w:marRight w:val="0"/>
              <w:marTop w:val="0"/>
              <w:marBottom w:val="0"/>
              <w:divBdr>
                <w:top w:val="none" w:sz="0" w:space="0" w:color="auto"/>
                <w:left w:val="none" w:sz="0" w:space="0" w:color="auto"/>
                <w:bottom w:val="none" w:sz="0" w:space="0" w:color="auto"/>
                <w:right w:val="none" w:sz="0" w:space="0" w:color="auto"/>
              </w:divBdr>
            </w:div>
          </w:divsChild>
        </w:div>
        <w:div w:id="227157254">
          <w:marLeft w:val="0"/>
          <w:marRight w:val="0"/>
          <w:marTop w:val="0"/>
          <w:marBottom w:val="0"/>
          <w:divBdr>
            <w:top w:val="none" w:sz="0" w:space="0" w:color="auto"/>
            <w:left w:val="none" w:sz="0" w:space="0" w:color="auto"/>
            <w:bottom w:val="none" w:sz="0" w:space="0" w:color="auto"/>
            <w:right w:val="none" w:sz="0" w:space="0" w:color="auto"/>
          </w:divBdr>
          <w:divsChild>
            <w:div w:id="236592170">
              <w:marLeft w:val="0"/>
              <w:marRight w:val="0"/>
              <w:marTop w:val="0"/>
              <w:marBottom w:val="0"/>
              <w:divBdr>
                <w:top w:val="none" w:sz="0" w:space="0" w:color="auto"/>
                <w:left w:val="none" w:sz="0" w:space="0" w:color="auto"/>
                <w:bottom w:val="none" w:sz="0" w:space="0" w:color="auto"/>
                <w:right w:val="none" w:sz="0" w:space="0" w:color="auto"/>
              </w:divBdr>
            </w:div>
          </w:divsChild>
        </w:div>
        <w:div w:id="311954123">
          <w:marLeft w:val="0"/>
          <w:marRight w:val="0"/>
          <w:marTop w:val="0"/>
          <w:marBottom w:val="0"/>
          <w:divBdr>
            <w:top w:val="none" w:sz="0" w:space="0" w:color="auto"/>
            <w:left w:val="none" w:sz="0" w:space="0" w:color="auto"/>
            <w:bottom w:val="none" w:sz="0" w:space="0" w:color="auto"/>
            <w:right w:val="none" w:sz="0" w:space="0" w:color="auto"/>
          </w:divBdr>
          <w:divsChild>
            <w:div w:id="288704531">
              <w:marLeft w:val="0"/>
              <w:marRight w:val="0"/>
              <w:marTop w:val="0"/>
              <w:marBottom w:val="0"/>
              <w:divBdr>
                <w:top w:val="none" w:sz="0" w:space="0" w:color="auto"/>
                <w:left w:val="none" w:sz="0" w:space="0" w:color="auto"/>
                <w:bottom w:val="none" w:sz="0" w:space="0" w:color="auto"/>
                <w:right w:val="none" w:sz="0" w:space="0" w:color="auto"/>
              </w:divBdr>
            </w:div>
          </w:divsChild>
        </w:div>
        <w:div w:id="408966338">
          <w:marLeft w:val="0"/>
          <w:marRight w:val="0"/>
          <w:marTop w:val="0"/>
          <w:marBottom w:val="0"/>
          <w:divBdr>
            <w:top w:val="none" w:sz="0" w:space="0" w:color="auto"/>
            <w:left w:val="none" w:sz="0" w:space="0" w:color="auto"/>
            <w:bottom w:val="none" w:sz="0" w:space="0" w:color="auto"/>
            <w:right w:val="none" w:sz="0" w:space="0" w:color="auto"/>
          </w:divBdr>
          <w:divsChild>
            <w:div w:id="1974166062">
              <w:marLeft w:val="0"/>
              <w:marRight w:val="0"/>
              <w:marTop w:val="0"/>
              <w:marBottom w:val="0"/>
              <w:divBdr>
                <w:top w:val="none" w:sz="0" w:space="0" w:color="auto"/>
                <w:left w:val="none" w:sz="0" w:space="0" w:color="auto"/>
                <w:bottom w:val="none" w:sz="0" w:space="0" w:color="auto"/>
                <w:right w:val="none" w:sz="0" w:space="0" w:color="auto"/>
              </w:divBdr>
            </w:div>
          </w:divsChild>
        </w:div>
        <w:div w:id="418530098">
          <w:marLeft w:val="0"/>
          <w:marRight w:val="0"/>
          <w:marTop w:val="0"/>
          <w:marBottom w:val="0"/>
          <w:divBdr>
            <w:top w:val="none" w:sz="0" w:space="0" w:color="auto"/>
            <w:left w:val="none" w:sz="0" w:space="0" w:color="auto"/>
            <w:bottom w:val="none" w:sz="0" w:space="0" w:color="auto"/>
            <w:right w:val="none" w:sz="0" w:space="0" w:color="auto"/>
          </w:divBdr>
          <w:divsChild>
            <w:div w:id="1223062527">
              <w:marLeft w:val="0"/>
              <w:marRight w:val="0"/>
              <w:marTop w:val="0"/>
              <w:marBottom w:val="0"/>
              <w:divBdr>
                <w:top w:val="none" w:sz="0" w:space="0" w:color="auto"/>
                <w:left w:val="none" w:sz="0" w:space="0" w:color="auto"/>
                <w:bottom w:val="none" w:sz="0" w:space="0" w:color="auto"/>
                <w:right w:val="none" w:sz="0" w:space="0" w:color="auto"/>
              </w:divBdr>
            </w:div>
          </w:divsChild>
        </w:div>
        <w:div w:id="439227959">
          <w:marLeft w:val="0"/>
          <w:marRight w:val="0"/>
          <w:marTop w:val="0"/>
          <w:marBottom w:val="0"/>
          <w:divBdr>
            <w:top w:val="none" w:sz="0" w:space="0" w:color="auto"/>
            <w:left w:val="none" w:sz="0" w:space="0" w:color="auto"/>
            <w:bottom w:val="none" w:sz="0" w:space="0" w:color="auto"/>
            <w:right w:val="none" w:sz="0" w:space="0" w:color="auto"/>
          </w:divBdr>
          <w:divsChild>
            <w:div w:id="104889517">
              <w:marLeft w:val="0"/>
              <w:marRight w:val="0"/>
              <w:marTop w:val="0"/>
              <w:marBottom w:val="0"/>
              <w:divBdr>
                <w:top w:val="none" w:sz="0" w:space="0" w:color="auto"/>
                <w:left w:val="none" w:sz="0" w:space="0" w:color="auto"/>
                <w:bottom w:val="none" w:sz="0" w:space="0" w:color="auto"/>
                <w:right w:val="none" w:sz="0" w:space="0" w:color="auto"/>
              </w:divBdr>
            </w:div>
          </w:divsChild>
        </w:div>
        <w:div w:id="597754714">
          <w:marLeft w:val="0"/>
          <w:marRight w:val="0"/>
          <w:marTop w:val="0"/>
          <w:marBottom w:val="0"/>
          <w:divBdr>
            <w:top w:val="none" w:sz="0" w:space="0" w:color="auto"/>
            <w:left w:val="none" w:sz="0" w:space="0" w:color="auto"/>
            <w:bottom w:val="none" w:sz="0" w:space="0" w:color="auto"/>
            <w:right w:val="none" w:sz="0" w:space="0" w:color="auto"/>
          </w:divBdr>
          <w:divsChild>
            <w:div w:id="59406562">
              <w:marLeft w:val="0"/>
              <w:marRight w:val="0"/>
              <w:marTop w:val="0"/>
              <w:marBottom w:val="0"/>
              <w:divBdr>
                <w:top w:val="none" w:sz="0" w:space="0" w:color="auto"/>
                <w:left w:val="none" w:sz="0" w:space="0" w:color="auto"/>
                <w:bottom w:val="none" w:sz="0" w:space="0" w:color="auto"/>
                <w:right w:val="none" w:sz="0" w:space="0" w:color="auto"/>
              </w:divBdr>
            </w:div>
          </w:divsChild>
        </w:div>
        <w:div w:id="631717996">
          <w:marLeft w:val="0"/>
          <w:marRight w:val="0"/>
          <w:marTop w:val="0"/>
          <w:marBottom w:val="0"/>
          <w:divBdr>
            <w:top w:val="none" w:sz="0" w:space="0" w:color="auto"/>
            <w:left w:val="none" w:sz="0" w:space="0" w:color="auto"/>
            <w:bottom w:val="none" w:sz="0" w:space="0" w:color="auto"/>
            <w:right w:val="none" w:sz="0" w:space="0" w:color="auto"/>
          </w:divBdr>
          <w:divsChild>
            <w:div w:id="1203784293">
              <w:marLeft w:val="0"/>
              <w:marRight w:val="0"/>
              <w:marTop w:val="0"/>
              <w:marBottom w:val="0"/>
              <w:divBdr>
                <w:top w:val="none" w:sz="0" w:space="0" w:color="auto"/>
                <w:left w:val="none" w:sz="0" w:space="0" w:color="auto"/>
                <w:bottom w:val="none" w:sz="0" w:space="0" w:color="auto"/>
                <w:right w:val="none" w:sz="0" w:space="0" w:color="auto"/>
              </w:divBdr>
            </w:div>
          </w:divsChild>
        </w:div>
        <w:div w:id="665479783">
          <w:marLeft w:val="0"/>
          <w:marRight w:val="0"/>
          <w:marTop w:val="0"/>
          <w:marBottom w:val="0"/>
          <w:divBdr>
            <w:top w:val="none" w:sz="0" w:space="0" w:color="auto"/>
            <w:left w:val="none" w:sz="0" w:space="0" w:color="auto"/>
            <w:bottom w:val="none" w:sz="0" w:space="0" w:color="auto"/>
            <w:right w:val="none" w:sz="0" w:space="0" w:color="auto"/>
          </w:divBdr>
          <w:divsChild>
            <w:div w:id="701899576">
              <w:marLeft w:val="0"/>
              <w:marRight w:val="0"/>
              <w:marTop w:val="0"/>
              <w:marBottom w:val="0"/>
              <w:divBdr>
                <w:top w:val="none" w:sz="0" w:space="0" w:color="auto"/>
                <w:left w:val="none" w:sz="0" w:space="0" w:color="auto"/>
                <w:bottom w:val="none" w:sz="0" w:space="0" w:color="auto"/>
                <w:right w:val="none" w:sz="0" w:space="0" w:color="auto"/>
              </w:divBdr>
            </w:div>
          </w:divsChild>
        </w:div>
        <w:div w:id="820930194">
          <w:marLeft w:val="0"/>
          <w:marRight w:val="0"/>
          <w:marTop w:val="0"/>
          <w:marBottom w:val="0"/>
          <w:divBdr>
            <w:top w:val="none" w:sz="0" w:space="0" w:color="auto"/>
            <w:left w:val="none" w:sz="0" w:space="0" w:color="auto"/>
            <w:bottom w:val="none" w:sz="0" w:space="0" w:color="auto"/>
            <w:right w:val="none" w:sz="0" w:space="0" w:color="auto"/>
          </w:divBdr>
          <w:divsChild>
            <w:div w:id="556013944">
              <w:marLeft w:val="0"/>
              <w:marRight w:val="0"/>
              <w:marTop w:val="0"/>
              <w:marBottom w:val="0"/>
              <w:divBdr>
                <w:top w:val="none" w:sz="0" w:space="0" w:color="auto"/>
                <w:left w:val="none" w:sz="0" w:space="0" w:color="auto"/>
                <w:bottom w:val="none" w:sz="0" w:space="0" w:color="auto"/>
                <w:right w:val="none" w:sz="0" w:space="0" w:color="auto"/>
              </w:divBdr>
            </w:div>
          </w:divsChild>
        </w:div>
        <w:div w:id="964314569">
          <w:marLeft w:val="0"/>
          <w:marRight w:val="0"/>
          <w:marTop w:val="0"/>
          <w:marBottom w:val="0"/>
          <w:divBdr>
            <w:top w:val="none" w:sz="0" w:space="0" w:color="auto"/>
            <w:left w:val="none" w:sz="0" w:space="0" w:color="auto"/>
            <w:bottom w:val="none" w:sz="0" w:space="0" w:color="auto"/>
            <w:right w:val="none" w:sz="0" w:space="0" w:color="auto"/>
          </w:divBdr>
          <w:divsChild>
            <w:div w:id="640430015">
              <w:marLeft w:val="0"/>
              <w:marRight w:val="0"/>
              <w:marTop w:val="0"/>
              <w:marBottom w:val="0"/>
              <w:divBdr>
                <w:top w:val="none" w:sz="0" w:space="0" w:color="auto"/>
                <w:left w:val="none" w:sz="0" w:space="0" w:color="auto"/>
                <w:bottom w:val="none" w:sz="0" w:space="0" w:color="auto"/>
                <w:right w:val="none" w:sz="0" w:space="0" w:color="auto"/>
              </w:divBdr>
            </w:div>
          </w:divsChild>
        </w:div>
        <w:div w:id="1028797306">
          <w:marLeft w:val="0"/>
          <w:marRight w:val="0"/>
          <w:marTop w:val="0"/>
          <w:marBottom w:val="0"/>
          <w:divBdr>
            <w:top w:val="none" w:sz="0" w:space="0" w:color="auto"/>
            <w:left w:val="none" w:sz="0" w:space="0" w:color="auto"/>
            <w:bottom w:val="none" w:sz="0" w:space="0" w:color="auto"/>
            <w:right w:val="none" w:sz="0" w:space="0" w:color="auto"/>
          </w:divBdr>
          <w:divsChild>
            <w:div w:id="1561357478">
              <w:marLeft w:val="0"/>
              <w:marRight w:val="0"/>
              <w:marTop w:val="0"/>
              <w:marBottom w:val="0"/>
              <w:divBdr>
                <w:top w:val="none" w:sz="0" w:space="0" w:color="auto"/>
                <w:left w:val="none" w:sz="0" w:space="0" w:color="auto"/>
                <w:bottom w:val="none" w:sz="0" w:space="0" w:color="auto"/>
                <w:right w:val="none" w:sz="0" w:space="0" w:color="auto"/>
              </w:divBdr>
            </w:div>
          </w:divsChild>
        </w:div>
        <w:div w:id="1171063600">
          <w:marLeft w:val="0"/>
          <w:marRight w:val="0"/>
          <w:marTop w:val="0"/>
          <w:marBottom w:val="0"/>
          <w:divBdr>
            <w:top w:val="none" w:sz="0" w:space="0" w:color="auto"/>
            <w:left w:val="none" w:sz="0" w:space="0" w:color="auto"/>
            <w:bottom w:val="none" w:sz="0" w:space="0" w:color="auto"/>
            <w:right w:val="none" w:sz="0" w:space="0" w:color="auto"/>
          </w:divBdr>
          <w:divsChild>
            <w:div w:id="732462591">
              <w:marLeft w:val="0"/>
              <w:marRight w:val="0"/>
              <w:marTop w:val="0"/>
              <w:marBottom w:val="0"/>
              <w:divBdr>
                <w:top w:val="none" w:sz="0" w:space="0" w:color="auto"/>
                <w:left w:val="none" w:sz="0" w:space="0" w:color="auto"/>
                <w:bottom w:val="none" w:sz="0" w:space="0" w:color="auto"/>
                <w:right w:val="none" w:sz="0" w:space="0" w:color="auto"/>
              </w:divBdr>
            </w:div>
          </w:divsChild>
        </w:div>
        <w:div w:id="1337264019">
          <w:marLeft w:val="0"/>
          <w:marRight w:val="0"/>
          <w:marTop w:val="0"/>
          <w:marBottom w:val="0"/>
          <w:divBdr>
            <w:top w:val="none" w:sz="0" w:space="0" w:color="auto"/>
            <w:left w:val="none" w:sz="0" w:space="0" w:color="auto"/>
            <w:bottom w:val="none" w:sz="0" w:space="0" w:color="auto"/>
            <w:right w:val="none" w:sz="0" w:space="0" w:color="auto"/>
          </w:divBdr>
          <w:divsChild>
            <w:div w:id="358089030">
              <w:marLeft w:val="0"/>
              <w:marRight w:val="0"/>
              <w:marTop w:val="0"/>
              <w:marBottom w:val="0"/>
              <w:divBdr>
                <w:top w:val="none" w:sz="0" w:space="0" w:color="auto"/>
                <w:left w:val="none" w:sz="0" w:space="0" w:color="auto"/>
                <w:bottom w:val="none" w:sz="0" w:space="0" w:color="auto"/>
                <w:right w:val="none" w:sz="0" w:space="0" w:color="auto"/>
              </w:divBdr>
            </w:div>
          </w:divsChild>
        </w:div>
        <w:div w:id="1402217148">
          <w:marLeft w:val="0"/>
          <w:marRight w:val="0"/>
          <w:marTop w:val="0"/>
          <w:marBottom w:val="0"/>
          <w:divBdr>
            <w:top w:val="none" w:sz="0" w:space="0" w:color="auto"/>
            <w:left w:val="none" w:sz="0" w:space="0" w:color="auto"/>
            <w:bottom w:val="none" w:sz="0" w:space="0" w:color="auto"/>
            <w:right w:val="none" w:sz="0" w:space="0" w:color="auto"/>
          </w:divBdr>
          <w:divsChild>
            <w:div w:id="1769034156">
              <w:marLeft w:val="0"/>
              <w:marRight w:val="0"/>
              <w:marTop w:val="0"/>
              <w:marBottom w:val="0"/>
              <w:divBdr>
                <w:top w:val="none" w:sz="0" w:space="0" w:color="auto"/>
                <w:left w:val="none" w:sz="0" w:space="0" w:color="auto"/>
                <w:bottom w:val="none" w:sz="0" w:space="0" w:color="auto"/>
                <w:right w:val="none" w:sz="0" w:space="0" w:color="auto"/>
              </w:divBdr>
            </w:div>
          </w:divsChild>
        </w:div>
        <w:div w:id="1467814917">
          <w:marLeft w:val="0"/>
          <w:marRight w:val="0"/>
          <w:marTop w:val="0"/>
          <w:marBottom w:val="0"/>
          <w:divBdr>
            <w:top w:val="none" w:sz="0" w:space="0" w:color="auto"/>
            <w:left w:val="none" w:sz="0" w:space="0" w:color="auto"/>
            <w:bottom w:val="none" w:sz="0" w:space="0" w:color="auto"/>
            <w:right w:val="none" w:sz="0" w:space="0" w:color="auto"/>
          </w:divBdr>
          <w:divsChild>
            <w:div w:id="689377687">
              <w:marLeft w:val="0"/>
              <w:marRight w:val="0"/>
              <w:marTop w:val="0"/>
              <w:marBottom w:val="0"/>
              <w:divBdr>
                <w:top w:val="none" w:sz="0" w:space="0" w:color="auto"/>
                <w:left w:val="none" w:sz="0" w:space="0" w:color="auto"/>
                <w:bottom w:val="none" w:sz="0" w:space="0" w:color="auto"/>
                <w:right w:val="none" w:sz="0" w:space="0" w:color="auto"/>
              </w:divBdr>
            </w:div>
          </w:divsChild>
        </w:div>
        <w:div w:id="1471943178">
          <w:marLeft w:val="0"/>
          <w:marRight w:val="0"/>
          <w:marTop w:val="0"/>
          <w:marBottom w:val="0"/>
          <w:divBdr>
            <w:top w:val="none" w:sz="0" w:space="0" w:color="auto"/>
            <w:left w:val="none" w:sz="0" w:space="0" w:color="auto"/>
            <w:bottom w:val="none" w:sz="0" w:space="0" w:color="auto"/>
            <w:right w:val="none" w:sz="0" w:space="0" w:color="auto"/>
          </w:divBdr>
          <w:divsChild>
            <w:div w:id="1665860694">
              <w:marLeft w:val="0"/>
              <w:marRight w:val="0"/>
              <w:marTop w:val="0"/>
              <w:marBottom w:val="0"/>
              <w:divBdr>
                <w:top w:val="none" w:sz="0" w:space="0" w:color="auto"/>
                <w:left w:val="none" w:sz="0" w:space="0" w:color="auto"/>
                <w:bottom w:val="none" w:sz="0" w:space="0" w:color="auto"/>
                <w:right w:val="none" w:sz="0" w:space="0" w:color="auto"/>
              </w:divBdr>
            </w:div>
          </w:divsChild>
        </w:div>
        <w:div w:id="1600288357">
          <w:marLeft w:val="0"/>
          <w:marRight w:val="0"/>
          <w:marTop w:val="0"/>
          <w:marBottom w:val="0"/>
          <w:divBdr>
            <w:top w:val="none" w:sz="0" w:space="0" w:color="auto"/>
            <w:left w:val="none" w:sz="0" w:space="0" w:color="auto"/>
            <w:bottom w:val="none" w:sz="0" w:space="0" w:color="auto"/>
            <w:right w:val="none" w:sz="0" w:space="0" w:color="auto"/>
          </w:divBdr>
          <w:divsChild>
            <w:div w:id="1104492957">
              <w:marLeft w:val="0"/>
              <w:marRight w:val="0"/>
              <w:marTop w:val="0"/>
              <w:marBottom w:val="0"/>
              <w:divBdr>
                <w:top w:val="none" w:sz="0" w:space="0" w:color="auto"/>
                <w:left w:val="none" w:sz="0" w:space="0" w:color="auto"/>
                <w:bottom w:val="none" w:sz="0" w:space="0" w:color="auto"/>
                <w:right w:val="none" w:sz="0" w:space="0" w:color="auto"/>
              </w:divBdr>
            </w:div>
          </w:divsChild>
        </w:div>
        <w:div w:id="1797871489">
          <w:marLeft w:val="0"/>
          <w:marRight w:val="0"/>
          <w:marTop w:val="0"/>
          <w:marBottom w:val="0"/>
          <w:divBdr>
            <w:top w:val="none" w:sz="0" w:space="0" w:color="auto"/>
            <w:left w:val="none" w:sz="0" w:space="0" w:color="auto"/>
            <w:bottom w:val="none" w:sz="0" w:space="0" w:color="auto"/>
            <w:right w:val="none" w:sz="0" w:space="0" w:color="auto"/>
          </w:divBdr>
          <w:divsChild>
            <w:div w:id="253442932">
              <w:marLeft w:val="0"/>
              <w:marRight w:val="0"/>
              <w:marTop w:val="0"/>
              <w:marBottom w:val="0"/>
              <w:divBdr>
                <w:top w:val="none" w:sz="0" w:space="0" w:color="auto"/>
                <w:left w:val="none" w:sz="0" w:space="0" w:color="auto"/>
                <w:bottom w:val="none" w:sz="0" w:space="0" w:color="auto"/>
                <w:right w:val="none" w:sz="0" w:space="0" w:color="auto"/>
              </w:divBdr>
            </w:div>
          </w:divsChild>
        </w:div>
        <w:div w:id="2086218596">
          <w:marLeft w:val="0"/>
          <w:marRight w:val="0"/>
          <w:marTop w:val="0"/>
          <w:marBottom w:val="0"/>
          <w:divBdr>
            <w:top w:val="none" w:sz="0" w:space="0" w:color="auto"/>
            <w:left w:val="none" w:sz="0" w:space="0" w:color="auto"/>
            <w:bottom w:val="none" w:sz="0" w:space="0" w:color="auto"/>
            <w:right w:val="none" w:sz="0" w:space="0" w:color="auto"/>
          </w:divBdr>
          <w:divsChild>
            <w:div w:id="331761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1412198">
      <w:bodyDiv w:val="1"/>
      <w:marLeft w:val="0"/>
      <w:marRight w:val="0"/>
      <w:marTop w:val="0"/>
      <w:marBottom w:val="0"/>
      <w:divBdr>
        <w:top w:val="none" w:sz="0" w:space="0" w:color="auto"/>
        <w:left w:val="none" w:sz="0" w:space="0" w:color="auto"/>
        <w:bottom w:val="none" w:sz="0" w:space="0" w:color="auto"/>
        <w:right w:val="none" w:sz="0" w:space="0" w:color="auto"/>
      </w:divBdr>
    </w:div>
    <w:div w:id="1615137882">
      <w:bodyDiv w:val="1"/>
      <w:marLeft w:val="0"/>
      <w:marRight w:val="0"/>
      <w:marTop w:val="0"/>
      <w:marBottom w:val="0"/>
      <w:divBdr>
        <w:top w:val="none" w:sz="0" w:space="0" w:color="auto"/>
        <w:left w:val="none" w:sz="0" w:space="0" w:color="auto"/>
        <w:bottom w:val="none" w:sz="0" w:space="0" w:color="auto"/>
        <w:right w:val="none" w:sz="0" w:space="0" w:color="auto"/>
      </w:divBdr>
      <w:divsChild>
        <w:div w:id="116341431">
          <w:marLeft w:val="0"/>
          <w:marRight w:val="0"/>
          <w:marTop w:val="0"/>
          <w:marBottom w:val="0"/>
          <w:divBdr>
            <w:top w:val="none" w:sz="0" w:space="0" w:color="auto"/>
            <w:left w:val="none" w:sz="0" w:space="0" w:color="auto"/>
            <w:bottom w:val="none" w:sz="0" w:space="0" w:color="auto"/>
            <w:right w:val="none" w:sz="0" w:space="0" w:color="auto"/>
          </w:divBdr>
          <w:divsChild>
            <w:div w:id="689793352">
              <w:marLeft w:val="0"/>
              <w:marRight w:val="0"/>
              <w:marTop w:val="0"/>
              <w:marBottom w:val="0"/>
              <w:divBdr>
                <w:top w:val="none" w:sz="0" w:space="0" w:color="auto"/>
                <w:left w:val="none" w:sz="0" w:space="0" w:color="auto"/>
                <w:bottom w:val="none" w:sz="0" w:space="0" w:color="auto"/>
                <w:right w:val="none" w:sz="0" w:space="0" w:color="auto"/>
              </w:divBdr>
            </w:div>
          </w:divsChild>
        </w:div>
        <w:div w:id="133255451">
          <w:marLeft w:val="0"/>
          <w:marRight w:val="0"/>
          <w:marTop w:val="0"/>
          <w:marBottom w:val="0"/>
          <w:divBdr>
            <w:top w:val="none" w:sz="0" w:space="0" w:color="auto"/>
            <w:left w:val="none" w:sz="0" w:space="0" w:color="auto"/>
            <w:bottom w:val="none" w:sz="0" w:space="0" w:color="auto"/>
            <w:right w:val="none" w:sz="0" w:space="0" w:color="auto"/>
          </w:divBdr>
          <w:divsChild>
            <w:div w:id="42097667">
              <w:marLeft w:val="0"/>
              <w:marRight w:val="0"/>
              <w:marTop w:val="0"/>
              <w:marBottom w:val="0"/>
              <w:divBdr>
                <w:top w:val="none" w:sz="0" w:space="0" w:color="auto"/>
                <w:left w:val="none" w:sz="0" w:space="0" w:color="auto"/>
                <w:bottom w:val="none" w:sz="0" w:space="0" w:color="auto"/>
                <w:right w:val="none" w:sz="0" w:space="0" w:color="auto"/>
              </w:divBdr>
            </w:div>
          </w:divsChild>
        </w:div>
        <w:div w:id="369376058">
          <w:marLeft w:val="0"/>
          <w:marRight w:val="0"/>
          <w:marTop w:val="0"/>
          <w:marBottom w:val="0"/>
          <w:divBdr>
            <w:top w:val="none" w:sz="0" w:space="0" w:color="auto"/>
            <w:left w:val="none" w:sz="0" w:space="0" w:color="auto"/>
            <w:bottom w:val="none" w:sz="0" w:space="0" w:color="auto"/>
            <w:right w:val="none" w:sz="0" w:space="0" w:color="auto"/>
          </w:divBdr>
          <w:divsChild>
            <w:div w:id="204414508">
              <w:marLeft w:val="0"/>
              <w:marRight w:val="0"/>
              <w:marTop w:val="0"/>
              <w:marBottom w:val="0"/>
              <w:divBdr>
                <w:top w:val="none" w:sz="0" w:space="0" w:color="auto"/>
                <w:left w:val="none" w:sz="0" w:space="0" w:color="auto"/>
                <w:bottom w:val="none" w:sz="0" w:space="0" w:color="auto"/>
                <w:right w:val="none" w:sz="0" w:space="0" w:color="auto"/>
              </w:divBdr>
            </w:div>
          </w:divsChild>
        </w:div>
        <w:div w:id="524173523">
          <w:marLeft w:val="0"/>
          <w:marRight w:val="0"/>
          <w:marTop w:val="0"/>
          <w:marBottom w:val="0"/>
          <w:divBdr>
            <w:top w:val="none" w:sz="0" w:space="0" w:color="auto"/>
            <w:left w:val="none" w:sz="0" w:space="0" w:color="auto"/>
            <w:bottom w:val="none" w:sz="0" w:space="0" w:color="auto"/>
            <w:right w:val="none" w:sz="0" w:space="0" w:color="auto"/>
          </w:divBdr>
          <w:divsChild>
            <w:div w:id="112939765">
              <w:marLeft w:val="0"/>
              <w:marRight w:val="0"/>
              <w:marTop w:val="0"/>
              <w:marBottom w:val="0"/>
              <w:divBdr>
                <w:top w:val="none" w:sz="0" w:space="0" w:color="auto"/>
                <w:left w:val="none" w:sz="0" w:space="0" w:color="auto"/>
                <w:bottom w:val="none" w:sz="0" w:space="0" w:color="auto"/>
                <w:right w:val="none" w:sz="0" w:space="0" w:color="auto"/>
              </w:divBdr>
            </w:div>
          </w:divsChild>
        </w:div>
        <w:div w:id="624585150">
          <w:marLeft w:val="0"/>
          <w:marRight w:val="0"/>
          <w:marTop w:val="0"/>
          <w:marBottom w:val="0"/>
          <w:divBdr>
            <w:top w:val="none" w:sz="0" w:space="0" w:color="auto"/>
            <w:left w:val="none" w:sz="0" w:space="0" w:color="auto"/>
            <w:bottom w:val="none" w:sz="0" w:space="0" w:color="auto"/>
            <w:right w:val="none" w:sz="0" w:space="0" w:color="auto"/>
          </w:divBdr>
          <w:divsChild>
            <w:div w:id="1262028227">
              <w:marLeft w:val="0"/>
              <w:marRight w:val="0"/>
              <w:marTop w:val="0"/>
              <w:marBottom w:val="0"/>
              <w:divBdr>
                <w:top w:val="none" w:sz="0" w:space="0" w:color="auto"/>
                <w:left w:val="none" w:sz="0" w:space="0" w:color="auto"/>
                <w:bottom w:val="none" w:sz="0" w:space="0" w:color="auto"/>
                <w:right w:val="none" w:sz="0" w:space="0" w:color="auto"/>
              </w:divBdr>
            </w:div>
          </w:divsChild>
        </w:div>
        <w:div w:id="704868915">
          <w:marLeft w:val="0"/>
          <w:marRight w:val="0"/>
          <w:marTop w:val="0"/>
          <w:marBottom w:val="0"/>
          <w:divBdr>
            <w:top w:val="none" w:sz="0" w:space="0" w:color="auto"/>
            <w:left w:val="none" w:sz="0" w:space="0" w:color="auto"/>
            <w:bottom w:val="none" w:sz="0" w:space="0" w:color="auto"/>
            <w:right w:val="none" w:sz="0" w:space="0" w:color="auto"/>
          </w:divBdr>
          <w:divsChild>
            <w:div w:id="251858005">
              <w:marLeft w:val="0"/>
              <w:marRight w:val="0"/>
              <w:marTop w:val="0"/>
              <w:marBottom w:val="0"/>
              <w:divBdr>
                <w:top w:val="none" w:sz="0" w:space="0" w:color="auto"/>
                <w:left w:val="none" w:sz="0" w:space="0" w:color="auto"/>
                <w:bottom w:val="none" w:sz="0" w:space="0" w:color="auto"/>
                <w:right w:val="none" w:sz="0" w:space="0" w:color="auto"/>
              </w:divBdr>
            </w:div>
            <w:div w:id="558981331">
              <w:marLeft w:val="0"/>
              <w:marRight w:val="0"/>
              <w:marTop w:val="0"/>
              <w:marBottom w:val="0"/>
              <w:divBdr>
                <w:top w:val="none" w:sz="0" w:space="0" w:color="auto"/>
                <w:left w:val="none" w:sz="0" w:space="0" w:color="auto"/>
                <w:bottom w:val="none" w:sz="0" w:space="0" w:color="auto"/>
                <w:right w:val="none" w:sz="0" w:space="0" w:color="auto"/>
              </w:divBdr>
            </w:div>
          </w:divsChild>
        </w:div>
        <w:div w:id="708338551">
          <w:marLeft w:val="0"/>
          <w:marRight w:val="0"/>
          <w:marTop w:val="0"/>
          <w:marBottom w:val="0"/>
          <w:divBdr>
            <w:top w:val="none" w:sz="0" w:space="0" w:color="auto"/>
            <w:left w:val="none" w:sz="0" w:space="0" w:color="auto"/>
            <w:bottom w:val="none" w:sz="0" w:space="0" w:color="auto"/>
            <w:right w:val="none" w:sz="0" w:space="0" w:color="auto"/>
          </w:divBdr>
          <w:divsChild>
            <w:div w:id="588469849">
              <w:marLeft w:val="0"/>
              <w:marRight w:val="0"/>
              <w:marTop w:val="0"/>
              <w:marBottom w:val="0"/>
              <w:divBdr>
                <w:top w:val="none" w:sz="0" w:space="0" w:color="auto"/>
                <w:left w:val="none" w:sz="0" w:space="0" w:color="auto"/>
                <w:bottom w:val="none" w:sz="0" w:space="0" w:color="auto"/>
                <w:right w:val="none" w:sz="0" w:space="0" w:color="auto"/>
              </w:divBdr>
            </w:div>
          </w:divsChild>
        </w:div>
        <w:div w:id="786512861">
          <w:marLeft w:val="0"/>
          <w:marRight w:val="0"/>
          <w:marTop w:val="0"/>
          <w:marBottom w:val="0"/>
          <w:divBdr>
            <w:top w:val="none" w:sz="0" w:space="0" w:color="auto"/>
            <w:left w:val="none" w:sz="0" w:space="0" w:color="auto"/>
            <w:bottom w:val="none" w:sz="0" w:space="0" w:color="auto"/>
            <w:right w:val="none" w:sz="0" w:space="0" w:color="auto"/>
          </w:divBdr>
          <w:divsChild>
            <w:div w:id="217478223">
              <w:marLeft w:val="0"/>
              <w:marRight w:val="0"/>
              <w:marTop w:val="0"/>
              <w:marBottom w:val="0"/>
              <w:divBdr>
                <w:top w:val="none" w:sz="0" w:space="0" w:color="auto"/>
                <w:left w:val="none" w:sz="0" w:space="0" w:color="auto"/>
                <w:bottom w:val="none" w:sz="0" w:space="0" w:color="auto"/>
                <w:right w:val="none" w:sz="0" w:space="0" w:color="auto"/>
              </w:divBdr>
            </w:div>
          </w:divsChild>
        </w:div>
        <w:div w:id="887231216">
          <w:marLeft w:val="0"/>
          <w:marRight w:val="0"/>
          <w:marTop w:val="0"/>
          <w:marBottom w:val="0"/>
          <w:divBdr>
            <w:top w:val="none" w:sz="0" w:space="0" w:color="auto"/>
            <w:left w:val="none" w:sz="0" w:space="0" w:color="auto"/>
            <w:bottom w:val="none" w:sz="0" w:space="0" w:color="auto"/>
            <w:right w:val="none" w:sz="0" w:space="0" w:color="auto"/>
          </w:divBdr>
          <w:divsChild>
            <w:div w:id="1703938634">
              <w:marLeft w:val="0"/>
              <w:marRight w:val="0"/>
              <w:marTop w:val="0"/>
              <w:marBottom w:val="0"/>
              <w:divBdr>
                <w:top w:val="none" w:sz="0" w:space="0" w:color="auto"/>
                <w:left w:val="none" w:sz="0" w:space="0" w:color="auto"/>
                <w:bottom w:val="none" w:sz="0" w:space="0" w:color="auto"/>
                <w:right w:val="none" w:sz="0" w:space="0" w:color="auto"/>
              </w:divBdr>
            </w:div>
          </w:divsChild>
        </w:div>
        <w:div w:id="1054965505">
          <w:marLeft w:val="0"/>
          <w:marRight w:val="0"/>
          <w:marTop w:val="0"/>
          <w:marBottom w:val="0"/>
          <w:divBdr>
            <w:top w:val="none" w:sz="0" w:space="0" w:color="auto"/>
            <w:left w:val="none" w:sz="0" w:space="0" w:color="auto"/>
            <w:bottom w:val="none" w:sz="0" w:space="0" w:color="auto"/>
            <w:right w:val="none" w:sz="0" w:space="0" w:color="auto"/>
          </w:divBdr>
          <w:divsChild>
            <w:div w:id="1380327328">
              <w:marLeft w:val="0"/>
              <w:marRight w:val="0"/>
              <w:marTop w:val="0"/>
              <w:marBottom w:val="0"/>
              <w:divBdr>
                <w:top w:val="none" w:sz="0" w:space="0" w:color="auto"/>
                <w:left w:val="none" w:sz="0" w:space="0" w:color="auto"/>
                <w:bottom w:val="none" w:sz="0" w:space="0" w:color="auto"/>
                <w:right w:val="none" w:sz="0" w:space="0" w:color="auto"/>
              </w:divBdr>
            </w:div>
          </w:divsChild>
        </w:div>
        <w:div w:id="1209414787">
          <w:marLeft w:val="0"/>
          <w:marRight w:val="0"/>
          <w:marTop w:val="0"/>
          <w:marBottom w:val="0"/>
          <w:divBdr>
            <w:top w:val="none" w:sz="0" w:space="0" w:color="auto"/>
            <w:left w:val="none" w:sz="0" w:space="0" w:color="auto"/>
            <w:bottom w:val="none" w:sz="0" w:space="0" w:color="auto"/>
            <w:right w:val="none" w:sz="0" w:space="0" w:color="auto"/>
          </w:divBdr>
          <w:divsChild>
            <w:div w:id="694766259">
              <w:marLeft w:val="0"/>
              <w:marRight w:val="0"/>
              <w:marTop w:val="0"/>
              <w:marBottom w:val="0"/>
              <w:divBdr>
                <w:top w:val="none" w:sz="0" w:space="0" w:color="auto"/>
                <w:left w:val="none" w:sz="0" w:space="0" w:color="auto"/>
                <w:bottom w:val="none" w:sz="0" w:space="0" w:color="auto"/>
                <w:right w:val="none" w:sz="0" w:space="0" w:color="auto"/>
              </w:divBdr>
            </w:div>
          </w:divsChild>
        </w:div>
        <w:div w:id="1259799649">
          <w:marLeft w:val="0"/>
          <w:marRight w:val="0"/>
          <w:marTop w:val="0"/>
          <w:marBottom w:val="0"/>
          <w:divBdr>
            <w:top w:val="none" w:sz="0" w:space="0" w:color="auto"/>
            <w:left w:val="none" w:sz="0" w:space="0" w:color="auto"/>
            <w:bottom w:val="none" w:sz="0" w:space="0" w:color="auto"/>
            <w:right w:val="none" w:sz="0" w:space="0" w:color="auto"/>
          </w:divBdr>
          <w:divsChild>
            <w:div w:id="1637952911">
              <w:marLeft w:val="0"/>
              <w:marRight w:val="0"/>
              <w:marTop w:val="0"/>
              <w:marBottom w:val="0"/>
              <w:divBdr>
                <w:top w:val="none" w:sz="0" w:space="0" w:color="auto"/>
                <w:left w:val="none" w:sz="0" w:space="0" w:color="auto"/>
                <w:bottom w:val="none" w:sz="0" w:space="0" w:color="auto"/>
                <w:right w:val="none" w:sz="0" w:space="0" w:color="auto"/>
              </w:divBdr>
            </w:div>
          </w:divsChild>
        </w:div>
        <w:div w:id="1270747117">
          <w:marLeft w:val="0"/>
          <w:marRight w:val="0"/>
          <w:marTop w:val="0"/>
          <w:marBottom w:val="0"/>
          <w:divBdr>
            <w:top w:val="none" w:sz="0" w:space="0" w:color="auto"/>
            <w:left w:val="none" w:sz="0" w:space="0" w:color="auto"/>
            <w:bottom w:val="none" w:sz="0" w:space="0" w:color="auto"/>
            <w:right w:val="none" w:sz="0" w:space="0" w:color="auto"/>
          </w:divBdr>
          <w:divsChild>
            <w:div w:id="45375697">
              <w:marLeft w:val="0"/>
              <w:marRight w:val="0"/>
              <w:marTop w:val="0"/>
              <w:marBottom w:val="0"/>
              <w:divBdr>
                <w:top w:val="none" w:sz="0" w:space="0" w:color="auto"/>
                <w:left w:val="none" w:sz="0" w:space="0" w:color="auto"/>
                <w:bottom w:val="none" w:sz="0" w:space="0" w:color="auto"/>
                <w:right w:val="none" w:sz="0" w:space="0" w:color="auto"/>
              </w:divBdr>
            </w:div>
          </w:divsChild>
        </w:div>
        <w:div w:id="1467970125">
          <w:marLeft w:val="0"/>
          <w:marRight w:val="0"/>
          <w:marTop w:val="0"/>
          <w:marBottom w:val="0"/>
          <w:divBdr>
            <w:top w:val="none" w:sz="0" w:space="0" w:color="auto"/>
            <w:left w:val="none" w:sz="0" w:space="0" w:color="auto"/>
            <w:bottom w:val="none" w:sz="0" w:space="0" w:color="auto"/>
            <w:right w:val="none" w:sz="0" w:space="0" w:color="auto"/>
          </w:divBdr>
          <w:divsChild>
            <w:div w:id="1586113144">
              <w:marLeft w:val="0"/>
              <w:marRight w:val="0"/>
              <w:marTop w:val="0"/>
              <w:marBottom w:val="0"/>
              <w:divBdr>
                <w:top w:val="none" w:sz="0" w:space="0" w:color="auto"/>
                <w:left w:val="none" w:sz="0" w:space="0" w:color="auto"/>
                <w:bottom w:val="none" w:sz="0" w:space="0" w:color="auto"/>
                <w:right w:val="none" w:sz="0" w:space="0" w:color="auto"/>
              </w:divBdr>
            </w:div>
          </w:divsChild>
        </w:div>
        <w:div w:id="1504853451">
          <w:marLeft w:val="0"/>
          <w:marRight w:val="0"/>
          <w:marTop w:val="0"/>
          <w:marBottom w:val="0"/>
          <w:divBdr>
            <w:top w:val="none" w:sz="0" w:space="0" w:color="auto"/>
            <w:left w:val="none" w:sz="0" w:space="0" w:color="auto"/>
            <w:bottom w:val="none" w:sz="0" w:space="0" w:color="auto"/>
            <w:right w:val="none" w:sz="0" w:space="0" w:color="auto"/>
          </w:divBdr>
          <w:divsChild>
            <w:div w:id="450901845">
              <w:marLeft w:val="0"/>
              <w:marRight w:val="0"/>
              <w:marTop w:val="0"/>
              <w:marBottom w:val="0"/>
              <w:divBdr>
                <w:top w:val="none" w:sz="0" w:space="0" w:color="auto"/>
                <w:left w:val="none" w:sz="0" w:space="0" w:color="auto"/>
                <w:bottom w:val="none" w:sz="0" w:space="0" w:color="auto"/>
                <w:right w:val="none" w:sz="0" w:space="0" w:color="auto"/>
              </w:divBdr>
            </w:div>
          </w:divsChild>
        </w:div>
        <w:div w:id="1513186655">
          <w:marLeft w:val="0"/>
          <w:marRight w:val="0"/>
          <w:marTop w:val="0"/>
          <w:marBottom w:val="0"/>
          <w:divBdr>
            <w:top w:val="none" w:sz="0" w:space="0" w:color="auto"/>
            <w:left w:val="none" w:sz="0" w:space="0" w:color="auto"/>
            <w:bottom w:val="none" w:sz="0" w:space="0" w:color="auto"/>
            <w:right w:val="none" w:sz="0" w:space="0" w:color="auto"/>
          </w:divBdr>
          <w:divsChild>
            <w:div w:id="307396389">
              <w:marLeft w:val="0"/>
              <w:marRight w:val="0"/>
              <w:marTop w:val="0"/>
              <w:marBottom w:val="0"/>
              <w:divBdr>
                <w:top w:val="none" w:sz="0" w:space="0" w:color="auto"/>
                <w:left w:val="none" w:sz="0" w:space="0" w:color="auto"/>
                <w:bottom w:val="none" w:sz="0" w:space="0" w:color="auto"/>
                <w:right w:val="none" w:sz="0" w:space="0" w:color="auto"/>
              </w:divBdr>
            </w:div>
          </w:divsChild>
        </w:div>
        <w:div w:id="1537698756">
          <w:marLeft w:val="0"/>
          <w:marRight w:val="0"/>
          <w:marTop w:val="0"/>
          <w:marBottom w:val="0"/>
          <w:divBdr>
            <w:top w:val="none" w:sz="0" w:space="0" w:color="auto"/>
            <w:left w:val="none" w:sz="0" w:space="0" w:color="auto"/>
            <w:bottom w:val="none" w:sz="0" w:space="0" w:color="auto"/>
            <w:right w:val="none" w:sz="0" w:space="0" w:color="auto"/>
          </w:divBdr>
          <w:divsChild>
            <w:div w:id="1300576949">
              <w:marLeft w:val="0"/>
              <w:marRight w:val="0"/>
              <w:marTop w:val="0"/>
              <w:marBottom w:val="0"/>
              <w:divBdr>
                <w:top w:val="none" w:sz="0" w:space="0" w:color="auto"/>
                <w:left w:val="none" w:sz="0" w:space="0" w:color="auto"/>
                <w:bottom w:val="none" w:sz="0" w:space="0" w:color="auto"/>
                <w:right w:val="none" w:sz="0" w:space="0" w:color="auto"/>
              </w:divBdr>
            </w:div>
          </w:divsChild>
        </w:div>
        <w:div w:id="1581328636">
          <w:marLeft w:val="0"/>
          <w:marRight w:val="0"/>
          <w:marTop w:val="0"/>
          <w:marBottom w:val="0"/>
          <w:divBdr>
            <w:top w:val="none" w:sz="0" w:space="0" w:color="auto"/>
            <w:left w:val="none" w:sz="0" w:space="0" w:color="auto"/>
            <w:bottom w:val="none" w:sz="0" w:space="0" w:color="auto"/>
            <w:right w:val="none" w:sz="0" w:space="0" w:color="auto"/>
          </w:divBdr>
          <w:divsChild>
            <w:div w:id="341519355">
              <w:marLeft w:val="0"/>
              <w:marRight w:val="0"/>
              <w:marTop w:val="0"/>
              <w:marBottom w:val="0"/>
              <w:divBdr>
                <w:top w:val="none" w:sz="0" w:space="0" w:color="auto"/>
                <w:left w:val="none" w:sz="0" w:space="0" w:color="auto"/>
                <w:bottom w:val="none" w:sz="0" w:space="0" w:color="auto"/>
                <w:right w:val="none" w:sz="0" w:space="0" w:color="auto"/>
              </w:divBdr>
            </w:div>
          </w:divsChild>
        </w:div>
        <w:div w:id="1606645568">
          <w:marLeft w:val="0"/>
          <w:marRight w:val="0"/>
          <w:marTop w:val="0"/>
          <w:marBottom w:val="0"/>
          <w:divBdr>
            <w:top w:val="none" w:sz="0" w:space="0" w:color="auto"/>
            <w:left w:val="none" w:sz="0" w:space="0" w:color="auto"/>
            <w:bottom w:val="none" w:sz="0" w:space="0" w:color="auto"/>
            <w:right w:val="none" w:sz="0" w:space="0" w:color="auto"/>
          </w:divBdr>
          <w:divsChild>
            <w:div w:id="1624848757">
              <w:marLeft w:val="0"/>
              <w:marRight w:val="0"/>
              <w:marTop w:val="0"/>
              <w:marBottom w:val="0"/>
              <w:divBdr>
                <w:top w:val="none" w:sz="0" w:space="0" w:color="auto"/>
                <w:left w:val="none" w:sz="0" w:space="0" w:color="auto"/>
                <w:bottom w:val="none" w:sz="0" w:space="0" w:color="auto"/>
                <w:right w:val="none" w:sz="0" w:space="0" w:color="auto"/>
              </w:divBdr>
            </w:div>
          </w:divsChild>
        </w:div>
        <w:div w:id="1689482364">
          <w:marLeft w:val="0"/>
          <w:marRight w:val="0"/>
          <w:marTop w:val="0"/>
          <w:marBottom w:val="0"/>
          <w:divBdr>
            <w:top w:val="none" w:sz="0" w:space="0" w:color="auto"/>
            <w:left w:val="none" w:sz="0" w:space="0" w:color="auto"/>
            <w:bottom w:val="none" w:sz="0" w:space="0" w:color="auto"/>
            <w:right w:val="none" w:sz="0" w:space="0" w:color="auto"/>
          </w:divBdr>
          <w:divsChild>
            <w:div w:id="1368141723">
              <w:marLeft w:val="0"/>
              <w:marRight w:val="0"/>
              <w:marTop w:val="0"/>
              <w:marBottom w:val="0"/>
              <w:divBdr>
                <w:top w:val="none" w:sz="0" w:space="0" w:color="auto"/>
                <w:left w:val="none" w:sz="0" w:space="0" w:color="auto"/>
                <w:bottom w:val="none" w:sz="0" w:space="0" w:color="auto"/>
                <w:right w:val="none" w:sz="0" w:space="0" w:color="auto"/>
              </w:divBdr>
            </w:div>
          </w:divsChild>
        </w:div>
        <w:div w:id="1950893968">
          <w:marLeft w:val="0"/>
          <w:marRight w:val="0"/>
          <w:marTop w:val="0"/>
          <w:marBottom w:val="0"/>
          <w:divBdr>
            <w:top w:val="none" w:sz="0" w:space="0" w:color="auto"/>
            <w:left w:val="none" w:sz="0" w:space="0" w:color="auto"/>
            <w:bottom w:val="none" w:sz="0" w:space="0" w:color="auto"/>
            <w:right w:val="none" w:sz="0" w:space="0" w:color="auto"/>
          </w:divBdr>
          <w:divsChild>
            <w:div w:id="238711889">
              <w:marLeft w:val="0"/>
              <w:marRight w:val="0"/>
              <w:marTop w:val="0"/>
              <w:marBottom w:val="0"/>
              <w:divBdr>
                <w:top w:val="none" w:sz="0" w:space="0" w:color="auto"/>
                <w:left w:val="none" w:sz="0" w:space="0" w:color="auto"/>
                <w:bottom w:val="none" w:sz="0" w:space="0" w:color="auto"/>
                <w:right w:val="none" w:sz="0" w:space="0" w:color="auto"/>
              </w:divBdr>
            </w:div>
          </w:divsChild>
        </w:div>
        <w:div w:id="1991444601">
          <w:marLeft w:val="0"/>
          <w:marRight w:val="0"/>
          <w:marTop w:val="0"/>
          <w:marBottom w:val="0"/>
          <w:divBdr>
            <w:top w:val="none" w:sz="0" w:space="0" w:color="auto"/>
            <w:left w:val="none" w:sz="0" w:space="0" w:color="auto"/>
            <w:bottom w:val="none" w:sz="0" w:space="0" w:color="auto"/>
            <w:right w:val="none" w:sz="0" w:space="0" w:color="auto"/>
          </w:divBdr>
          <w:divsChild>
            <w:div w:id="1652446317">
              <w:marLeft w:val="0"/>
              <w:marRight w:val="0"/>
              <w:marTop w:val="0"/>
              <w:marBottom w:val="0"/>
              <w:divBdr>
                <w:top w:val="none" w:sz="0" w:space="0" w:color="auto"/>
                <w:left w:val="none" w:sz="0" w:space="0" w:color="auto"/>
                <w:bottom w:val="none" w:sz="0" w:space="0" w:color="auto"/>
                <w:right w:val="none" w:sz="0" w:space="0" w:color="auto"/>
              </w:divBdr>
            </w:div>
          </w:divsChild>
        </w:div>
        <w:div w:id="1991475102">
          <w:marLeft w:val="0"/>
          <w:marRight w:val="0"/>
          <w:marTop w:val="0"/>
          <w:marBottom w:val="0"/>
          <w:divBdr>
            <w:top w:val="none" w:sz="0" w:space="0" w:color="auto"/>
            <w:left w:val="none" w:sz="0" w:space="0" w:color="auto"/>
            <w:bottom w:val="none" w:sz="0" w:space="0" w:color="auto"/>
            <w:right w:val="none" w:sz="0" w:space="0" w:color="auto"/>
          </w:divBdr>
          <w:divsChild>
            <w:div w:id="1293249753">
              <w:marLeft w:val="0"/>
              <w:marRight w:val="0"/>
              <w:marTop w:val="0"/>
              <w:marBottom w:val="0"/>
              <w:divBdr>
                <w:top w:val="none" w:sz="0" w:space="0" w:color="auto"/>
                <w:left w:val="none" w:sz="0" w:space="0" w:color="auto"/>
                <w:bottom w:val="none" w:sz="0" w:space="0" w:color="auto"/>
                <w:right w:val="none" w:sz="0" w:space="0" w:color="auto"/>
              </w:divBdr>
            </w:div>
          </w:divsChild>
        </w:div>
        <w:div w:id="2084449686">
          <w:marLeft w:val="0"/>
          <w:marRight w:val="0"/>
          <w:marTop w:val="0"/>
          <w:marBottom w:val="0"/>
          <w:divBdr>
            <w:top w:val="none" w:sz="0" w:space="0" w:color="auto"/>
            <w:left w:val="none" w:sz="0" w:space="0" w:color="auto"/>
            <w:bottom w:val="none" w:sz="0" w:space="0" w:color="auto"/>
            <w:right w:val="none" w:sz="0" w:space="0" w:color="auto"/>
          </w:divBdr>
          <w:divsChild>
            <w:div w:id="1642465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2705965">
      <w:bodyDiv w:val="1"/>
      <w:marLeft w:val="0"/>
      <w:marRight w:val="0"/>
      <w:marTop w:val="0"/>
      <w:marBottom w:val="0"/>
      <w:divBdr>
        <w:top w:val="none" w:sz="0" w:space="0" w:color="auto"/>
        <w:left w:val="none" w:sz="0" w:space="0" w:color="auto"/>
        <w:bottom w:val="none" w:sz="0" w:space="0" w:color="auto"/>
        <w:right w:val="none" w:sz="0" w:space="0" w:color="auto"/>
      </w:divBdr>
      <w:divsChild>
        <w:div w:id="1137801316">
          <w:marLeft w:val="0"/>
          <w:marRight w:val="0"/>
          <w:marTop w:val="0"/>
          <w:marBottom w:val="0"/>
          <w:divBdr>
            <w:top w:val="none" w:sz="0" w:space="0" w:color="auto"/>
            <w:left w:val="none" w:sz="0" w:space="0" w:color="auto"/>
            <w:bottom w:val="none" w:sz="0" w:space="0" w:color="auto"/>
            <w:right w:val="none" w:sz="0" w:space="0" w:color="auto"/>
          </w:divBdr>
          <w:divsChild>
            <w:div w:id="372850487">
              <w:marLeft w:val="0"/>
              <w:marRight w:val="0"/>
              <w:marTop w:val="0"/>
              <w:marBottom w:val="0"/>
              <w:divBdr>
                <w:top w:val="none" w:sz="0" w:space="0" w:color="auto"/>
                <w:left w:val="none" w:sz="0" w:space="0" w:color="auto"/>
                <w:bottom w:val="none" w:sz="0" w:space="0" w:color="auto"/>
                <w:right w:val="none" w:sz="0" w:space="0" w:color="auto"/>
              </w:divBdr>
            </w:div>
          </w:divsChild>
        </w:div>
        <w:div w:id="1159927566">
          <w:marLeft w:val="0"/>
          <w:marRight w:val="0"/>
          <w:marTop w:val="0"/>
          <w:marBottom w:val="0"/>
          <w:divBdr>
            <w:top w:val="none" w:sz="0" w:space="0" w:color="auto"/>
            <w:left w:val="none" w:sz="0" w:space="0" w:color="auto"/>
            <w:bottom w:val="none" w:sz="0" w:space="0" w:color="auto"/>
            <w:right w:val="none" w:sz="0" w:space="0" w:color="auto"/>
          </w:divBdr>
          <w:divsChild>
            <w:div w:id="119884765">
              <w:marLeft w:val="0"/>
              <w:marRight w:val="0"/>
              <w:marTop w:val="0"/>
              <w:marBottom w:val="0"/>
              <w:divBdr>
                <w:top w:val="none" w:sz="0" w:space="0" w:color="auto"/>
                <w:left w:val="none" w:sz="0" w:space="0" w:color="auto"/>
                <w:bottom w:val="none" w:sz="0" w:space="0" w:color="auto"/>
                <w:right w:val="none" w:sz="0" w:space="0" w:color="auto"/>
              </w:divBdr>
            </w:div>
            <w:div w:id="191500528">
              <w:marLeft w:val="0"/>
              <w:marRight w:val="0"/>
              <w:marTop w:val="0"/>
              <w:marBottom w:val="0"/>
              <w:divBdr>
                <w:top w:val="none" w:sz="0" w:space="0" w:color="auto"/>
                <w:left w:val="none" w:sz="0" w:space="0" w:color="auto"/>
                <w:bottom w:val="none" w:sz="0" w:space="0" w:color="auto"/>
                <w:right w:val="none" w:sz="0" w:space="0" w:color="auto"/>
              </w:divBdr>
            </w:div>
            <w:div w:id="558369928">
              <w:marLeft w:val="0"/>
              <w:marRight w:val="0"/>
              <w:marTop w:val="0"/>
              <w:marBottom w:val="0"/>
              <w:divBdr>
                <w:top w:val="none" w:sz="0" w:space="0" w:color="auto"/>
                <w:left w:val="none" w:sz="0" w:space="0" w:color="auto"/>
                <w:bottom w:val="none" w:sz="0" w:space="0" w:color="auto"/>
                <w:right w:val="none" w:sz="0" w:space="0" w:color="auto"/>
              </w:divBdr>
            </w:div>
            <w:div w:id="1191839244">
              <w:marLeft w:val="0"/>
              <w:marRight w:val="0"/>
              <w:marTop w:val="0"/>
              <w:marBottom w:val="0"/>
              <w:divBdr>
                <w:top w:val="none" w:sz="0" w:space="0" w:color="auto"/>
                <w:left w:val="none" w:sz="0" w:space="0" w:color="auto"/>
                <w:bottom w:val="none" w:sz="0" w:space="0" w:color="auto"/>
                <w:right w:val="none" w:sz="0" w:space="0" w:color="auto"/>
              </w:divBdr>
            </w:div>
            <w:div w:id="1579637397">
              <w:marLeft w:val="0"/>
              <w:marRight w:val="0"/>
              <w:marTop w:val="0"/>
              <w:marBottom w:val="0"/>
              <w:divBdr>
                <w:top w:val="none" w:sz="0" w:space="0" w:color="auto"/>
                <w:left w:val="none" w:sz="0" w:space="0" w:color="auto"/>
                <w:bottom w:val="none" w:sz="0" w:space="0" w:color="auto"/>
                <w:right w:val="none" w:sz="0" w:space="0" w:color="auto"/>
              </w:divBdr>
            </w:div>
            <w:div w:id="1599872684">
              <w:marLeft w:val="0"/>
              <w:marRight w:val="0"/>
              <w:marTop w:val="0"/>
              <w:marBottom w:val="0"/>
              <w:divBdr>
                <w:top w:val="none" w:sz="0" w:space="0" w:color="auto"/>
                <w:left w:val="none" w:sz="0" w:space="0" w:color="auto"/>
                <w:bottom w:val="none" w:sz="0" w:space="0" w:color="auto"/>
                <w:right w:val="none" w:sz="0" w:space="0" w:color="auto"/>
              </w:divBdr>
            </w:div>
            <w:div w:id="1862937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623906">
      <w:bodyDiv w:val="1"/>
      <w:marLeft w:val="0"/>
      <w:marRight w:val="0"/>
      <w:marTop w:val="0"/>
      <w:marBottom w:val="0"/>
      <w:divBdr>
        <w:top w:val="none" w:sz="0" w:space="0" w:color="auto"/>
        <w:left w:val="none" w:sz="0" w:space="0" w:color="auto"/>
        <w:bottom w:val="none" w:sz="0" w:space="0" w:color="auto"/>
        <w:right w:val="none" w:sz="0" w:space="0" w:color="auto"/>
      </w:divBdr>
    </w:div>
    <w:div w:id="1800294424">
      <w:bodyDiv w:val="1"/>
      <w:marLeft w:val="0"/>
      <w:marRight w:val="0"/>
      <w:marTop w:val="0"/>
      <w:marBottom w:val="0"/>
      <w:divBdr>
        <w:top w:val="none" w:sz="0" w:space="0" w:color="auto"/>
        <w:left w:val="none" w:sz="0" w:space="0" w:color="auto"/>
        <w:bottom w:val="none" w:sz="0" w:space="0" w:color="auto"/>
        <w:right w:val="none" w:sz="0" w:space="0" w:color="auto"/>
      </w:divBdr>
    </w:div>
    <w:div w:id="1803573081">
      <w:bodyDiv w:val="1"/>
      <w:marLeft w:val="0"/>
      <w:marRight w:val="0"/>
      <w:marTop w:val="0"/>
      <w:marBottom w:val="0"/>
      <w:divBdr>
        <w:top w:val="none" w:sz="0" w:space="0" w:color="auto"/>
        <w:left w:val="none" w:sz="0" w:space="0" w:color="auto"/>
        <w:bottom w:val="none" w:sz="0" w:space="0" w:color="auto"/>
        <w:right w:val="none" w:sz="0" w:space="0" w:color="auto"/>
      </w:divBdr>
    </w:div>
    <w:div w:id="1955818320">
      <w:bodyDiv w:val="1"/>
      <w:marLeft w:val="0"/>
      <w:marRight w:val="0"/>
      <w:marTop w:val="0"/>
      <w:marBottom w:val="0"/>
      <w:divBdr>
        <w:top w:val="none" w:sz="0" w:space="0" w:color="auto"/>
        <w:left w:val="none" w:sz="0" w:space="0" w:color="auto"/>
        <w:bottom w:val="none" w:sz="0" w:space="0" w:color="auto"/>
        <w:right w:val="none" w:sz="0" w:space="0" w:color="auto"/>
      </w:divBdr>
    </w:div>
    <w:div w:id="1963731203">
      <w:bodyDiv w:val="1"/>
      <w:marLeft w:val="0"/>
      <w:marRight w:val="0"/>
      <w:marTop w:val="0"/>
      <w:marBottom w:val="0"/>
      <w:divBdr>
        <w:top w:val="none" w:sz="0" w:space="0" w:color="auto"/>
        <w:left w:val="none" w:sz="0" w:space="0" w:color="auto"/>
        <w:bottom w:val="none" w:sz="0" w:space="0" w:color="auto"/>
        <w:right w:val="none" w:sz="0" w:space="0" w:color="auto"/>
      </w:divBdr>
    </w:div>
    <w:div w:id="1979456982">
      <w:bodyDiv w:val="1"/>
      <w:marLeft w:val="0"/>
      <w:marRight w:val="0"/>
      <w:marTop w:val="0"/>
      <w:marBottom w:val="0"/>
      <w:divBdr>
        <w:top w:val="none" w:sz="0" w:space="0" w:color="auto"/>
        <w:left w:val="none" w:sz="0" w:space="0" w:color="auto"/>
        <w:bottom w:val="none" w:sz="0" w:space="0" w:color="auto"/>
        <w:right w:val="none" w:sz="0" w:space="0" w:color="auto"/>
      </w:divBdr>
    </w:div>
    <w:div w:id="199853637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tiff"/><Relationship Id="rId18" Type="http://schemas.openxmlformats.org/officeDocument/2006/relationships/image" Target="media/image8.jpeg"/><Relationship Id="rId26" Type="http://schemas.openxmlformats.org/officeDocument/2006/relationships/hyperlink" Target="https://creativecommons.org/licenses/by-sa/4.0/" TargetMode="External"/><Relationship Id="rId39" Type="http://schemas.openxmlformats.org/officeDocument/2006/relationships/image" Target="media/image11.png"/><Relationship Id="rId21" Type="http://schemas.openxmlformats.org/officeDocument/2006/relationships/hyperlink" Target="mailto:jonas.gramse@giz.de" TargetMode="External"/><Relationship Id="rId34" Type="http://schemas.openxmlformats.org/officeDocument/2006/relationships/hyperlink" Target="https://www.bmz-digital.global/en/overview-of-initiatives/fair-forward/" TargetMode="External"/><Relationship Id="rId42" Type="http://schemas.openxmlformats.org/officeDocument/2006/relationships/image" Target="media/image12.png"/><Relationship Id="rId47" Type="http://schemas.openxmlformats.org/officeDocument/2006/relationships/hyperlink" Target="https://euc-word-edit.officeapps.live.com/we/wordeditorframe.aspx?ui=de&amp;rs=en%2DUS&amp;wopisrc=https%3A%2F%2Feticastech.sharepoint.com%2Fsites%2FServices%2F_vti_bin%2Fwopi.ashx%2Ffiles%2F546e06dfa957405a89681c8724f7e568&amp;wdpid=334dd0a2&amp;wdenableroaming=1&amp;mscc=0&amp;hid=7731FAA0-C0A4-7000-D816-2DD402AA46A4&amp;wdorigin=BrowserReload&amp;jsapi=1&amp;jsapiver=v1&amp;newsession=1&amp;corrid=8f71ccb5-ed97-4279-9eb0-3379d38690df&amp;usid=8f71ccb5-ed97-4279-9eb0-3379d38690df&amp;sftc=1&amp;cac=1&amp;mtf=1&amp;sfp=1&amp;instantedit=1&amp;wopicomplete=1&amp;wdredirectionreason=Unified_SingleFlush&amp;rct=Normal&amp;ctp=LeastProtected" TargetMode="External"/><Relationship Id="rId50" Type="http://schemas.openxmlformats.org/officeDocument/2006/relationships/hyperlink" Target="https://doi.org/10.1016/j.jag.2020.102235" TargetMode="External"/><Relationship Id="rId55" Type="http://schemas.openxmlformats.org/officeDocument/2006/relationships/hyperlink" Target="https://dl.acm.org/doi/pdf/10.1145/3458723" TargetMode="External"/><Relationship Id="rId63" Type="http://schemas.openxmlformats.org/officeDocument/2006/relationships/hyperlink" Target="https://doi.org/10.1007/s43681-022-00145-9" TargetMode="External"/><Relationship Id="rId68" Type="http://schemas.openxmlformats.org/officeDocument/2006/relationships/hyperlink" Target="https://doi.org/10.1145/3351095.3372873" TargetMode="External"/><Relationship Id="rId76" Type="http://schemas.openxmlformats.org/officeDocument/2006/relationships/hyperlink" Target="https://ng.linkedin.com/in/favourborokini" TargetMode="External"/><Relationship Id="rId84" Type="http://schemas.openxmlformats.org/officeDocument/2006/relationships/footer" Target="footer6.xml"/><Relationship Id="rId89" Type="http://schemas.microsoft.com/office/2020/10/relationships/intelligence" Target="intelligence2.xml"/><Relationship Id="rId7" Type="http://schemas.openxmlformats.org/officeDocument/2006/relationships/settings" Target="settings.xml"/><Relationship Id="rId71" Type="http://schemas.openxmlformats.org/officeDocument/2006/relationships/hyperlink" Target="https://papers.ssrn.com/sol3/papers.cfm?abstract_id=3265913" TargetMode="Externa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footer" Target="footer3.xml"/><Relationship Id="rId11" Type="http://schemas.openxmlformats.org/officeDocument/2006/relationships/footer" Target="footer1.xml"/><Relationship Id="rId24" Type="http://schemas.openxmlformats.org/officeDocument/2006/relationships/hyperlink" Target="https://creativecommons.org/licenses/by-sa/4.0/" TargetMode="External"/><Relationship Id="rId32" Type="http://schemas.openxmlformats.org/officeDocument/2006/relationships/hyperlink" Target="https://eticas.ai/" TargetMode="External"/><Relationship Id="rId37" Type="http://schemas.openxmlformats.org/officeDocument/2006/relationships/hyperlink" Target="mailto:fairforward@giz.de" TargetMode="External"/><Relationship Id="rId40" Type="http://schemas.openxmlformats.org/officeDocument/2006/relationships/hyperlink" Target="https://arxiv.org/pdf/1803.09010.pdf" TargetMode="External"/><Relationship Id="rId45" Type="http://schemas.openxmlformats.org/officeDocument/2006/relationships/hyperlink" Target="https://fairware.cs.umass.edu/papers/Verma.pdf" TargetMode="External"/><Relationship Id="rId53" Type="http://schemas.openxmlformats.org/officeDocument/2006/relationships/hyperlink" Target="https://arxiv.org/pdf/2010.04053" TargetMode="External"/><Relationship Id="rId58" Type="http://schemas.openxmlformats.org/officeDocument/2006/relationships/hyperlink" Target="https://arxiv.org/pdf/2009.09795" TargetMode="External"/><Relationship Id="rId66" Type="http://schemas.openxmlformats.org/officeDocument/2006/relationships/hyperlink" Target="https://doi.org/10.1145/3457607" TargetMode="External"/><Relationship Id="rId74" Type="http://schemas.openxmlformats.org/officeDocument/2006/relationships/hyperlink" Target="https://fairware.cs.umass.edu/papers/Verma.pdf" TargetMode="External"/><Relationship Id="rId79" Type="http://schemas.openxmlformats.org/officeDocument/2006/relationships/hyperlink" Target="https://ke.linkedin.com/in/mercy-king-ori-00a411101" TargetMode="External"/><Relationship Id="rId87" Type="http://schemas.openxmlformats.org/officeDocument/2006/relationships/glossaryDocument" Target="glossary/document.xml"/><Relationship Id="rId5" Type="http://schemas.openxmlformats.org/officeDocument/2006/relationships/numbering" Target="numbering.xml"/><Relationship Id="rId61" Type="http://schemas.openxmlformats.org/officeDocument/2006/relationships/hyperlink" Target="https://proceedings.neurips.cc/paper_files/paper/2017/file/a486cd07e4ac3d270571622f4f316ec5-Paper.pdf" TargetMode="External"/><Relationship Id="rId82" Type="http://schemas.openxmlformats.org/officeDocument/2006/relationships/hyperlink" Target="https://gh.linkedin.com/in/kofiyeboah" TargetMode="External"/><Relationship Id="rId19" Type="http://schemas.openxmlformats.org/officeDocument/2006/relationships/hyperlink" Target="http://www.giz.d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9.png"/><Relationship Id="rId27" Type="http://schemas.openxmlformats.org/officeDocument/2006/relationships/hyperlink" Target="mailto:fairforward@giz.de" TargetMode="External"/><Relationship Id="rId30" Type="http://schemas.openxmlformats.org/officeDocument/2006/relationships/footer" Target="footer4.xml"/><Relationship Id="rId35" Type="http://schemas.openxmlformats.org/officeDocument/2006/relationships/hyperlink" Target="https://gizonline.sharepoint.com/teams/AI-Labwithguests/Freigegebene%20Dokumente/HF-REGIO%20%C3%9Cbergreifend%20und%20Vernetzung%20der%20L%C3%A4nder%20un/26%20Activity_Q_of_Global_Regional%20-%20Risk%20board/Final%20documents/Qualitative%20AI%20risk%20assessment%20tool--%20final%20draft2.docx?web=1" TargetMode="External"/><Relationship Id="rId43" Type="http://schemas.openxmlformats.org/officeDocument/2006/relationships/image" Target="media/image13.png"/><Relationship Id="rId48" Type="http://schemas.openxmlformats.org/officeDocument/2006/relationships/hyperlink" Target="https://github.com/Trusted-AI/AIF360" TargetMode="External"/><Relationship Id="rId56" Type="http://schemas.openxmlformats.org/officeDocument/2006/relationships/hyperlink" Target="https://doi.org/10.1145/2939672.2945386" TargetMode="External"/><Relationship Id="rId64" Type="http://schemas.openxmlformats.org/officeDocument/2006/relationships/hyperlink" Target="https://doi.org/10.1007/978-3-319-44234-1" TargetMode="External"/><Relationship Id="rId69" Type="http://schemas.openxmlformats.org/officeDocument/2006/relationships/hyperlink" Target="https://doi.org/10.3390/rs14205107" TargetMode="External"/><Relationship Id="rId77" Type="http://schemas.openxmlformats.org/officeDocument/2006/relationships/hyperlink" Target="https://www.linkedin.com/in/paska/?originalSubdomain=id" TargetMode="External"/><Relationship Id="rId8" Type="http://schemas.openxmlformats.org/officeDocument/2006/relationships/webSettings" Target="webSettings.xml"/><Relationship Id="rId51" Type="http://schemas.openxmlformats.org/officeDocument/2006/relationships/hyperlink" Target="https://arxiv.org/abs/2004.07213" TargetMode="External"/><Relationship Id="rId72" Type="http://schemas.openxmlformats.org/officeDocument/2006/relationships/hyperlink" Target="https://dspace.mit.edu/handle/1721.1/143588" TargetMode="External"/><Relationship Id="rId80" Type="http://schemas.openxmlformats.org/officeDocument/2006/relationships/hyperlink" Target="https://mbc.lysko.com/index.htm" TargetMode="External"/><Relationship Id="rId85" Type="http://schemas.openxmlformats.org/officeDocument/2006/relationships/footer" Target="footer7.xml"/><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7.jpeg"/><Relationship Id="rId25" Type="http://schemas.openxmlformats.org/officeDocument/2006/relationships/hyperlink" Target="https://creativecommons.org/licenses/by-sa/4.0/" TargetMode="External"/><Relationship Id="rId33" Type="http://schemas.openxmlformats.org/officeDocument/2006/relationships/image" Target="media/image10.png"/><Relationship Id="rId38" Type="http://schemas.openxmlformats.org/officeDocument/2006/relationships/hyperlink" Target="https://fairware.cs.umass.edu/papers/Verma.pdf" TargetMode="External"/><Relationship Id="rId46" Type="http://schemas.openxmlformats.org/officeDocument/2006/relationships/hyperlink" Target="https://link.springer.com/article/10.1007/s43681-022-00183-3" TargetMode="External"/><Relationship Id="rId59" Type="http://schemas.openxmlformats.org/officeDocument/2006/relationships/hyperlink" Target="https://proceedings.mlr.press/v108/jiang20a.html" TargetMode="External"/><Relationship Id="rId67" Type="http://schemas.openxmlformats.org/officeDocument/2006/relationships/hyperlink" Target="https://doi.org/10.1145/3287560.3287596" TargetMode="External"/><Relationship Id="rId20" Type="http://schemas.openxmlformats.org/officeDocument/2006/relationships/hyperlink" Target="mailto:nadine.dammaschk@giz.de" TargetMode="External"/><Relationship Id="rId41" Type="http://schemas.openxmlformats.org/officeDocument/2006/relationships/hyperlink" Target="https://theodi.org/insights/tools/the-data-spectrum/" TargetMode="External"/><Relationship Id="rId54" Type="http://schemas.openxmlformats.org/officeDocument/2006/relationships/hyperlink" Target="https://doi.org/10.1109/mts.2021.3056293" TargetMode="External"/><Relationship Id="rId62" Type="http://schemas.openxmlformats.org/officeDocument/2006/relationships/hyperlink" Target="https://doi.org/10.3917/her.146.0014" TargetMode="External"/><Relationship Id="rId70" Type="http://schemas.openxmlformats.org/officeDocument/2006/relationships/hyperlink" Target="https://doi.org/10.1016/j.optlaseng.2016.04.023" TargetMode="External"/><Relationship Id="rId75" Type="http://schemas.openxmlformats.org/officeDocument/2006/relationships/hyperlink" Target="https://doi.org/10.3390/info10120362" TargetMode="External"/><Relationship Id="rId83" Type="http://schemas.openxmlformats.org/officeDocument/2006/relationships/footer" Target="footer5.xm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hyperlink" Target="https://creativecommons.org/licenses/by-sa/4.0/" TargetMode="External"/><Relationship Id="rId28" Type="http://schemas.openxmlformats.org/officeDocument/2006/relationships/hyperlink" Target="mailto:vanessa.dreier@giz.de" TargetMode="External"/><Relationship Id="rId36" Type="http://schemas.openxmlformats.org/officeDocument/2006/relationships/hyperlink" Target="mailto:fairforward@giz.de" TargetMode="External"/><Relationship Id="rId49" Type="http://schemas.openxmlformats.org/officeDocument/2006/relationships/hyperlink" Target="https://api.semanticscholar.org/CorpusID:113402716" TargetMode="External"/><Relationship Id="rId57" Type="http://schemas.openxmlformats.org/officeDocument/2006/relationships/hyperlink" Target="https://doi.org/10.1371/journal.pbio.1002106" TargetMode="External"/><Relationship Id="rId10" Type="http://schemas.openxmlformats.org/officeDocument/2006/relationships/endnotes" Target="endnotes.xml"/><Relationship Id="rId31" Type="http://schemas.openxmlformats.org/officeDocument/2006/relationships/hyperlink" Target="https://www.bmz-digital.global/en/overview-of-initiatives/fair-forward/" TargetMode="External"/><Relationship Id="rId44" Type="http://schemas.openxmlformats.org/officeDocument/2006/relationships/image" Target="media/image14.png"/><Relationship Id="rId52" Type="http://schemas.openxmlformats.org/officeDocument/2006/relationships/hyperlink" Target="https://doi.org/10.1177/2053951715622512" TargetMode="External"/><Relationship Id="rId60" Type="http://schemas.openxmlformats.org/officeDocument/2006/relationships/hyperlink" Target="https://doi.org/10.1136/bmj.326.7404.1453" TargetMode="External"/><Relationship Id="rId65" Type="http://schemas.openxmlformats.org/officeDocument/2006/relationships/hyperlink" Target="https://doi.org/10.1016/j.ipm.2021.102642" TargetMode="External"/><Relationship Id="rId73" Type="http://schemas.openxmlformats.org/officeDocument/2006/relationships/hyperlink" Target="https://doi.org/10.3390/rs13142674" TargetMode="External"/><Relationship Id="rId78" Type="http://schemas.openxmlformats.org/officeDocument/2006/relationships/hyperlink" Target="https://ug.linkedin.com/in/mohamed-kimbugwe-56741044" TargetMode="External"/><Relationship Id="rId81" Type="http://schemas.openxmlformats.org/officeDocument/2006/relationships/hyperlink" Target="https://www.linkedin.com/in/raashi-saxena-18a90684/?originalSubdomain=in" TargetMode="External"/><Relationship Id="rId86"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footnotes.xml.rels><?xml version="1.0" encoding="UTF-8" standalone="yes"?>
<Relationships xmlns="http://schemas.openxmlformats.org/package/2006/relationships"><Relationship Id="rId2" Type="http://schemas.openxmlformats.org/officeDocument/2006/relationships/hyperlink" Target="https://www.lucidchart.com/pages/er-diagrams?usecase=erd" TargetMode="External"/><Relationship Id="rId1" Type="http://schemas.openxmlformats.org/officeDocument/2006/relationships/hyperlink" Target="https://www.un.org/en/about-us/universal-declaration-of-human-rights"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1A9B1F94A5049AE8381896FAEB8EBD3"/>
        <w:category>
          <w:name w:val="General"/>
          <w:gallery w:val="placeholder"/>
        </w:category>
        <w:types>
          <w:type w:val="bbPlcHdr"/>
        </w:types>
        <w:behaviors>
          <w:behavior w:val="content"/>
        </w:behaviors>
        <w:guid w:val="{999C9860-3DB4-4D34-957A-79F5D0117017}"/>
      </w:docPartPr>
      <w:docPartBody>
        <w:p w:rsidR="007F7FC5" w:rsidRDefault="007F7FC5">
          <w:pPr>
            <w:pStyle w:val="A1A9B1F94A5049AE8381896FAEB8EBD3"/>
          </w:pPr>
          <w:r w:rsidRPr="004602C4">
            <w:rPr>
              <w:rStyle w:val="Platzhaltertext"/>
            </w:rPr>
            <w:t>Klicken oder tippen Sie hier, um Text einzugeben.</w:t>
          </w:r>
        </w:p>
      </w:docPartBody>
    </w:docPart>
    <w:docPart>
      <w:docPartPr>
        <w:name w:val="D8A262BE0AB745198ADE3E0FC8EA7E88"/>
        <w:category>
          <w:name w:val="General"/>
          <w:gallery w:val="placeholder"/>
        </w:category>
        <w:types>
          <w:type w:val="bbPlcHdr"/>
        </w:types>
        <w:behaviors>
          <w:behavior w:val="content"/>
        </w:behaviors>
        <w:guid w:val="{34B5B688-E021-4E34-8363-16CBF9E7ADAD}"/>
      </w:docPartPr>
      <w:docPartBody>
        <w:p w:rsidR="007F7FC5" w:rsidRDefault="007F7FC5">
          <w:pPr>
            <w:pStyle w:val="D8A262BE0AB745198ADE3E0FC8EA7E88"/>
          </w:pPr>
          <w:r w:rsidRPr="004602C4">
            <w:rPr>
              <w:rStyle w:val="Platzhaltertext"/>
            </w:rPr>
            <w:t>Klicken oder tippen Sie hier, um Text einzugeben.</w:t>
          </w:r>
        </w:p>
      </w:docPartBody>
    </w:docPart>
    <w:docPart>
      <w:docPartPr>
        <w:name w:val="664212276FE44C5CB90B1C10F567D979"/>
        <w:category>
          <w:name w:val="General"/>
          <w:gallery w:val="placeholder"/>
        </w:category>
        <w:types>
          <w:type w:val="bbPlcHdr"/>
        </w:types>
        <w:behaviors>
          <w:behavior w:val="content"/>
        </w:behaviors>
        <w:guid w:val="{272A0CA1-1FEC-43D1-B3E4-49AB99AC7AB8}"/>
      </w:docPartPr>
      <w:docPartBody>
        <w:p w:rsidR="007F7FC5" w:rsidRDefault="007F7FC5">
          <w:pPr>
            <w:pStyle w:val="664212276FE44C5CB90B1C10F567D979"/>
          </w:pPr>
          <w:r w:rsidRPr="004602C4">
            <w:rPr>
              <w:rStyle w:val="Platzhaltertext"/>
            </w:rPr>
            <w:t>Klicken oder tippen Sie hier, um Text einzugeben.</w:t>
          </w:r>
        </w:p>
      </w:docPartBody>
    </w:docPart>
    <w:docPart>
      <w:docPartPr>
        <w:name w:val="38EDB29562CD48F2B17EC2B86BEBAB45"/>
        <w:category>
          <w:name w:val="General"/>
          <w:gallery w:val="placeholder"/>
        </w:category>
        <w:types>
          <w:type w:val="bbPlcHdr"/>
        </w:types>
        <w:behaviors>
          <w:behavior w:val="content"/>
        </w:behaviors>
        <w:guid w:val="{7F950098-FD4C-4D91-9F56-76B77AAD5FB1}"/>
      </w:docPartPr>
      <w:docPartBody>
        <w:p w:rsidR="007F7FC5" w:rsidRDefault="007F7FC5">
          <w:pPr>
            <w:pStyle w:val="38EDB29562CD48F2B17EC2B86BEBAB45"/>
          </w:pPr>
          <w:r w:rsidRPr="004602C4">
            <w:rPr>
              <w:rStyle w:val="Platzhaltertext"/>
            </w:rPr>
            <w:t>Klicken oder tippen Sie hier, um Text einzugeben.</w:t>
          </w:r>
        </w:p>
      </w:docPartBody>
    </w:docPart>
    <w:docPart>
      <w:docPartPr>
        <w:name w:val="61F309DA3A1A465D97838749E7FF1DC9"/>
        <w:category>
          <w:name w:val="General"/>
          <w:gallery w:val="placeholder"/>
        </w:category>
        <w:types>
          <w:type w:val="bbPlcHdr"/>
        </w:types>
        <w:behaviors>
          <w:behavior w:val="content"/>
        </w:behaviors>
        <w:guid w:val="{ED3DEE95-B23B-4608-AD24-DA093017158A}"/>
      </w:docPartPr>
      <w:docPartBody>
        <w:p w:rsidR="007F7FC5" w:rsidRDefault="007F7FC5">
          <w:pPr>
            <w:pStyle w:val="61F309DA3A1A465D97838749E7FF1DC9"/>
          </w:pPr>
          <w:r w:rsidRPr="004602C4">
            <w:rPr>
              <w:rStyle w:val="Platzhaltertext"/>
            </w:rPr>
            <w:t>Klicken oder tippen Sie hier, um Text einzugeben.</w:t>
          </w:r>
        </w:p>
      </w:docPartBody>
    </w:docPart>
    <w:docPart>
      <w:docPartPr>
        <w:name w:val="94C5BFEE83FB4B1A970859528464DCCF"/>
        <w:category>
          <w:name w:val="General"/>
          <w:gallery w:val="placeholder"/>
        </w:category>
        <w:types>
          <w:type w:val="bbPlcHdr"/>
        </w:types>
        <w:behaviors>
          <w:behavior w:val="content"/>
        </w:behaviors>
        <w:guid w:val="{2B7E48F9-3B24-4648-9454-2044F8B6B01A}"/>
      </w:docPartPr>
      <w:docPartBody>
        <w:p w:rsidR="007F7FC5" w:rsidRDefault="007F7FC5">
          <w:pPr>
            <w:pStyle w:val="94C5BFEE83FB4B1A970859528464DCCF"/>
          </w:pPr>
          <w:r w:rsidRPr="004602C4">
            <w:rPr>
              <w:rStyle w:val="Platzhaltertext"/>
            </w:rPr>
            <w:t>Klicken oder tippen Sie hier, um Text einzugeben.</w:t>
          </w:r>
        </w:p>
      </w:docPartBody>
    </w:docPart>
    <w:docPart>
      <w:docPartPr>
        <w:name w:val="3798C4384D084EAEADDCC5580CAA8F44"/>
        <w:category>
          <w:name w:val="General"/>
          <w:gallery w:val="placeholder"/>
        </w:category>
        <w:types>
          <w:type w:val="bbPlcHdr"/>
        </w:types>
        <w:behaviors>
          <w:behavior w:val="content"/>
        </w:behaviors>
        <w:guid w:val="{FA84C740-B840-40ED-BC68-BD9B83FCF203}"/>
      </w:docPartPr>
      <w:docPartBody>
        <w:p w:rsidR="007F7FC5" w:rsidRDefault="007F7FC5">
          <w:pPr>
            <w:pStyle w:val="3798C4384D084EAEADDCC5580CAA8F44"/>
          </w:pPr>
          <w:r w:rsidRPr="004602C4">
            <w:rPr>
              <w:rStyle w:val="Platzhaltertext"/>
            </w:rPr>
            <w:t>Klicken oder tippen Sie hier, um Text einzugeben.</w:t>
          </w:r>
        </w:p>
      </w:docPartBody>
    </w:docPart>
    <w:docPart>
      <w:docPartPr>
        <w:name w:val="577D3A1E349D49A893700524B5880434"/>
        <w:category>
          <w:name w:val="General"/>
          <w:gallery w:val="placeholder"/>
        </w:category>
        <w:types>
          <w:type w:val="bbPlcHdr"/>
        </w:types>
        <w:behaviors>
          <w:behavior w:val="content"/>
        </w:behaviors>
        <w:guid w:val="{A4587B96-870B-4C35-BF65-5CD01EED9344}"/>
      </w:docPartPr>
      <w:docPartBody>
        <w:p w:rsidR="007F7FC5" w:rsidRDefault="007F7FC5">
          <w:pPr>
            <w:pStyle w:val="577D3A1E349D49A893700524B5880434"/>
          </w:pPr>
          <w:r w:rsidRPr="004602C4">
            <w:rPr>
              <w:rStyle w:val="Platzhaltertext"/>
            </w:rPr>
            <w:t>Klicken oder tippen Sie hier, um Text einzugeben.</w:t>
          </w:r>
        </w:p>
      </w:docPartBody>
    </w:docPart>
    <w:docPart>
      <w:docPartPr>
        <w:name w:val="79356A92C8E6494AA0C439FE20A5EBB8"/>
        <w:category>
          <w:name w:val="General"/>
          <w:gallery w:val="placeholder"/>
        </w:category>
        <w:types>
          <w:type w:val="bbPlcHdr"/>
        </w:types>
        <w:behaviors>
          <w:behavior w:val="content"/>
        </w:behaviors>
        <w:guid w:val="{D42603D6-0197-4DDA-ACAD-A14AFC6263CA}"/>
      </w:docPartPr>
      <w:docPartBody>
        <w:p w:rsidR="007F7FC5" w:rsidRDefault="007F7FC5">
          <w:pPr>
            <w:pStyle w:val="79356A92C8E6494AA0C439FE20A5EBB8"/>
          </w:pPr>
          <w:r w:rsidRPr="004602C4">
            <w:rPr>
              <w:rStyle w:val="Platzhaltertext"/>
            </w:rPr>
            <w:t>Klicken oder tippen Sie hier, um Text einzugeben.</w:t>
          </w:r>
        </w:p>
      </w:docPartBody>
    </w:docPart>
    <w:docPart>
      <w:docPartPr>
        <w:name w:val="68521250C7F241598CCAAE0CF6F17146"/>
        <w:category>
          <w:name w:val="General"/>
          <w:gallery w:val="placeholder"/>
        </w:category>
        <w:types>
          <w:type w:val="bbPlcHdr"/>
        </w:types>
        <w:behaviors>
          <w:behavior w:val="content"/>
        </w:behaviors>
        <w:guid w:val="{B06AC83C-5AE4-46F9-9EDF-37725B249F88}"/>
      </w:docPartPr>
      <w:docPartBody>
        <w:p w:rsidR="007F7FC5" w:rsidRDefault="007F7FC5">
          <w:pPr>
            <w:pStyle w:val="68521250C7F241598CCAAE0CF6F17146"/>
          </w:pPr>
          <w:r w:rsidRPr="004602C4">
            <w:rPr>
              <w:rStyle w:val="Platzhaltertext"/>
            </w:rPr>
            <w:t>Klicken oder tippen Sie hier, um Text einzugeben.</w:t>
          </w:r>
        </w:p>
      </w:docPartBody>
    </w:docPart>
    <w:docPart>
      <w:docPartPr>
        <w:name w:val="E81E139311544A589ED74DEFC3269993"/>
        <w:category>
          <w:name w:val="General"/>
          <w:gallery w:val="placeholder"/>
        </w:category>
        <w:types>
          <w:type w:val="bbPlcHdr"/>
        </w:types>
        <w:behaviors>
          <w:behavior w:val="content"/>
        </w:behaviors>
        <w:guid w:val="{C9D2CC09-BA91-48ED-A056-891A9FA1EA53}"/>
      </w:docPartPr>
      <w:docPartBody>
        <w:p w:rsidR="007F7FC5" w:rsidRDefault="007F7FC5">
          <w:pPr>
            <w:pStyle w:val="E81E139311544A589ED74DEFC3269993"/>
          </w:pPr>
          <w:r w:rsidRPr="004602C4">
            <w:rPr>
              <w:rStyle w:val="Platzhaltertext"/>
            </w:rPr>
            <w:t>Klicken oder tippen Sie hier, um Text einzugeben.</w:t>
          </w:r>
        </w:p>
      </w:docPartBody>
    </w:docPart>
    <w:docPart>
      <w:docPartPr>
        <w:name w:val="FA6D9B6C245E468192D46E58FC29B49E"/>
        <w:category>
          <w:name w:val="General"/>
          <w:gallery w:val="placeholder"/>
        </w:category>
        <w:types>
          <w:type w:val="bbPlcHdr"/>
        </w:types>
        <w:behaviors>
          <w:behavior w:val="content"/>
        </w:behaviors>
        <w:guid w:val="{376CCDE0-2382-4425-839A-99DBA79CDDF8}"/>
      </w:docPartPr>
      <w:docPartBody>
        <w:p w:rsidR="007F7FC5" w:rsidRDefault="007F7FC5">
          <w:pPr>
            <w:pStyle w:val="FA6D9B6C245E468192D46E58FC29B49E"/>
          </w:pPr>
          <w:r w:rsidRPr="004602C4">
            <w:rPr>
              <w:rStyle w:val="Platzhaltertext"/>
            </w:rPr>
            <w:t>Klicken oder tippen Sie hier, um Text einzugeben.</w:t>
          </w:r>
        </w:p>
      </w:docPartBody>
    </w:docPart>
    <w:docPart>
      <w:docPartPr>
        <w:name w:val="E36D3D69598A40FD8E76306B4F8877CB"/>
        <w:category>
          <w:name w:val="General"/>
          <w:gallery w:val="placeholder"/>
        </w:category>
        <w:types>
          <w:type w:val="bbPlcHdr"/>
        </w:types>
        <w:behaviors>
          <w:behavior w:val="content"/>
        </w:behaviors>
        <w:guid w:val="{CBAE1E2F-1498-4106-BF89-44161710D2F1}"/>
      </w:docPartPr>
      <w:docPartBody>
        <w:p w:rsidR="007F7FC5" w:rsidRDefault="007F7FC5">
          <w:pPr>
            <w:pStyle w:val="E36D3D69598A40FD8E76306B4F8877CB"/>
          </w:pPr>
          <w:r w:rsidRPr="004602C4">
            <w:rPr>
              <w:rStyle w:val="Platzhaltertext"/>
            </w:rPr>
            <w:t>Klicken oder tippen Sie hier, um Text einzugeben.</w:t>
          </w:r>
        </w:p>
      </w:docPartBody>
    </w:docPart>
    <w:docPart>
      <w:docPartPr>
        <w:name w:val="42217B9C3BE64938AAE7B05D8377CD3A"/>
        <w:category>
          <w:name w:val="General"/>
          <w:gallery w:val="placeholder"/>
        </w:category>
        <w:types>
          <w:type w:val="bbPlcHdr"/>
        </w:types>
        <w:behaviors>
          <w:behavior w:val="content"/>
        </w:behaviors>
        <w:guid w:val="{3D0BE39E-0BDA-40A3-A25D-F0C268415C51}"/>
      </w:docPartPr>
      <w:docPartBody>
        <w:p w:rsidR="007F7FC5" w:rsidRDefault="007F7FC5">
          <w:pPr>
            <w:pStyle w:val="42217B9C3BE64938AAE7B05D8377CD3A"/>
          </w:pPr>
          <w:r w:rsidRPr="004602C4">
            <w:rPr>
              <w:rStyle w:val="Platzhaltertext"/>
            </w:rPr>
            <w:t>Klicken oder tippen Sie hier, um Text einzugeben.</w:t>
          </w:r>
        </w:p>
      </w:docPartBody>
    </w:docPart>
    <w:docPart>
      <w:docPartPr>
        <w:name w:val="345B9930AD5E430C8FF814731424DFAE"/>
        <w:category>
          <w:name w:val="General"/>
          <w:gallery w:val="placeholder"/>
        </w:category>
        <w:types>
          <w:type w:val="bbPlcHdr"/>
        </w:types>
        <w:behaviors>
          <w:behavior w:val="content"/>
        </w:behaviors>
        <w:guid w:val="{0AC1E302-1FAA-4C4F-A8F9-DF7CDD9DFC16}"/>
      </w:docPartPr>
      <w:docPartBody>
        <w:p w:rsidR="007F7FC5" w:rsidRDefault="007F7FC5">
          <w:pPr>
            <w:pStyle w:val="345B9930AD5E430C8FF814731424DFAE"/>
          </w:pPr>
          <w:r w:rsidRPr="004602C4">
            <w:rPr>
              <w:rStyle w:val="Platzhaltertext"/>
            </w:rPr>
            <w:t>Klicken oder tippen Sie hier, um Text einzugeben.</w:t>
          </w:r>
        </w:p>
      </w:docPartBody>
    </w:docPart>
    <w:docPart>
      <w:docPartPr>
        <w:name w:val="EAFC5A3E13E64442B16925F0746A772A"/>
        <w:category>
          <w:name w:val="General"/>
          <w:gallery w:val="placeholder"/>
        </w:category>
        <w:types>
          <w:type w:val="bbPlcHdr"/>
        </w:types>
        <w:behaviors>
          <w:behavior w:val="content"/>
        </w:behaviors>
        <w:guid w:val="{BEFAD88F-61A4-446B-8490-B46C1E86695F}"/>
      </w:docPartPr>
      <w:docPartBody>
        <w:p w:rsidR="007F7FC5" w:rsidRDefault="007F7FC5">
          <w:pPr>
            <w:pStyle w:val="EAFC5A3E13E64442B16925F0746A772A"/>
          </w:pPr>
          <w:r w:rsidRPr="004602C4">
            <w:rPr>
              <w:rStyle w:val="Platzhaltertext"/>
            </w:rPr>
            <w:t>Klicken oder tippen Sie hier, um Text einzugeben.</w:t>
          </w:r>
        </w:p>
      </w:docPartBody>
    </w:docPart>
    <w:docPart>
      <w:docPartPr>
        <w:name w:val="F82E36AA11154EF6B5C1AE8CA40126FC"/>
        <w:category>
          <w:name w:val="General"/>
          <w:gallery w:val="placeholder"/>
        </w:category>
        <w:types>
          <w:type w:val="bbPlcHdr"/>
        </w:types>
        <w:behaviors>
          <w:behavior w:val="content"/>
        </w:behaviors>
        <w:guid w:val="{0694B4FB-CA38-4537-830D-BE41C45A554A}"/>
      </w:docPartPr>
      <w:docPartBody>
        <w:p w:rsidR="007F7FC5" w:rsidRDefault="007F7FC5">
          <w:pPr>
            <w:pStyle w:val="F82E36AA11154EF6B5C1AE8CA40126FC"/>
          </w:pPr>
          <w:r w:rsidRPr="004602C4">
            <w:rPr>
              <w:rStyle w:val="Platzhaltertext"/>
            </w:rPr>
            <w:t>Klicken oder tippen Sie hier, um Text einzugeben.</w:t>
          </w:r>
        </w:p>
      </w:docPartBody>
    </w:docPart>
    <w:docPart>
      <w:docPartPr>
        <w:name w:val="92222E5AED5648D0AABC92551A34B0B6"/>
        <w:category>
          <w:name w:val="General"/>
          <w:gallery w:val="placeholder"/>
        </w:category>
        <w:types>
          <w:type w:val="bbPlcHdr"/>
        </w:types>
        <w:behaviors>
          <w:behavior w:val="content"/>
        </w:behaviors>
        <w:guid w:val="{ACDE1061-EA7E-40B7-BE27-8A1B70E204A3}"/>
      </w:docPartPr>
      <w:docPartBody>
        <w:p w:rsidR="007F7FC5" w:rsidRDefault="007F7FC5">
          <w:pPr>
            <w:pStyle w:val="92222E5AED5648D0AABC92551A34B0B6"/>
          </w:pPr>
          <w:r w:rsidRPr="004602C4">
            <w:rPr>
              <w:rStyle w:val="Platzhaltertext"/>
            </w:rPr>
            <w:t>Klicken oder tippen Sie hier, um Text einzugeben.</w:t>
          </w:r>
        </w:p>
      </w:docPartBody>
    </w:docPart>
    <w:docPart>
      <w:docPartPr>
        <w:name w:val="C4B440EFB0A9474CB1846578CBBB1A75"/>
        <w:category>
          <w:name w:val="General"/>
          <w:gallery w:val="placeholder"/>
        </w:category>
        <w:types>
          <w:type w:val="bbPlcHdr"/>
        </w:types>
        <w:behaviors>
          <w:behavior w:val="content"/>
        </w:behaviors>
        <w:guid w:val="{DFF6A0E9-463F-4AD8-B032-3FAB010AC6A1}"/>
      </w:docPartPr>
      <w:docPartBody>
        <w:p w:rsidR="007F7FC5" w:rsidRDefault="007F7FC5">
          <w:pPr>
            <w:pStyle w:val="C4B440EFB0A9474CB1846578CBBB1A75"/>
          </w:pPr>
          <w:r w:rsidRPr="004602C4">
            <w:rPr>
              <w:rStyle w:val="Platzhaltertext"/>
            </w:rPr>
            <w:t>Klicken oder tippen Sie hier, um Text einzugeben.</w:t>
          </w:r>
        </w:p>
      </w:docPartBody>
    </w:docPart>
    <w:docPart>
      <w:docPartPr>
        <w:name w:val="26BE0E1E85CB46739EC4C4F6398FBADB"/>
        <w:category>
          <w:name w:val="General"/>
          <w:gallery w:val="placeholder"/>
        </w:category>
        <w:types>
          <w:type w:val="bbPlcHdr"/>
        </w:types>
        <w:behaviors>
          <w:behavior w:val="content"/>
        </w:behaviors>
        <w:guid w:val="{15DBF9AB-97AA-4D3E-A920-09D3A36CC7BA}"/>
      </w:docPartPr>
      <w:docPartBody>
        <w:p w:rsidR="007F7FC5" w:rsidRDefault="007F7FC5">
          <w:pPr>
            <w:pStyle w:val="26BE0E1E85CB46739EC4C4F6398FBADB"/>
          </w:pPr>
          <w:r w:rsidRPr="004602C4">
            <w:rPr>
              <w:rStyle w:val="Platzhaltertext"/>
            </w:rPr>
            <w:t>Klicken oder tippen Sie hier, um Text einzugeben.</w:t>
          </w:r>
        </w:p>
      </w:docPartBody>
    </w:docPart>
    <w:docPart>
      <w:docPartPr>
        <w:name w:val="D1D0B445E37E40679343ED4A77343100"/>
        <w:category>
          <w:name w:val="General"/>
          <w:gallery w:val="placeholder"/>
        </w:category>
        <w:types>
          <w:type w:val="bbPlcHdr"/>
        </w:types>
        <w:behaviors>
          <w:behavior w:val="content"/>
        </w:behaviors>
        <w:guid w:val="{6A08683E-3352-40D0-84F3-4A2FE4F197BB}"/>
      </w:docPartPr>
      <w:docPartBody>
        <w:p w:rsidR="007F7FC5" w:rsidRDefault="007F7FC5">
          <w:pPr>
            <w:pStyle w:val="D1D0B445E37E40679343ED4A77343100"/>
          </w:pPr>
          <w:r w:rsidRPr="004602C4">
            <w:rPr>
              <w:rStyle w:val="Platzhaltertext"/>
            </w:rPr>
            <w:t>Klicken oder tippen Sie hier, um Text einzugeben.</w:t>
          </w:r>
        </w:p>
      </w:docPartBody>
    </w:docPart>
    <w:docPart>
      <w:docPartPr>
        <w:name w:val="6788C96922AB44339603FD092A4D00B4"/>
        <w:category>
          <w:name w:val="General"/>
          <w:gallery w:val="placeholder"/>
        </w:category>
        <w:types>
          <w:type w:val="bbPlcHdr"/>
        </w:types>
        <w:behaviors>
          <w:behavior w:val="content"/>
        </w:behaviors>
        <w:guid w:val="{30D9D9E5-D014-43CB-A9FF-C6756AB3253A}"/>
      </w:docPartPr>
      <w:docPartBody>
        <w:p w:rsidR="007F7FC5" w:rsidRDefault="007F7FC5">
          <w:pPr>
            <w:pStyle w:val="6788C96922AB44339603FD092A4D00B4"/>
          </w:pPr>
          <w:r w:rsidRPr="004602C4">
            <w:rPr>
              <w:rStyle w:val="Platzhaltertext"/>
            </w:rPr>
            <w:t>Klicken oder tippen Sie hier, um Text einzugeben.</w:t>
          </w:r>
        </w:p>
      </w:docPartBody>
    </w:docPart>
    <w:docPart>
      <w:docPartPr>
        <w:name w:val="88BA03ABDA254885B6D162E105B6A87A"/>
        <w:category>
          <w:name w:val="General"/>
          <w:gallery w:val="placeholder"/>
        </w:category>
        <w:types>
          <w:type w:val="bbPlcHdr"/>
        </w:types>
        <w:behaviors>
          <w:behavior w:val="content"/>
        </w:behaviors>
        <w:guid w:val="{3945CE57-DAA0-4757-BF24-05BE3EF9C2B2}"/>
      </w:docPartPr>
      <w:docPartBody>
        <w:p w:rsidR="007F7FC5" w:rsidRDefault="007F7FC5">
          <w:pPr>
            <w:pStyle w:val="88BA03ABDA254885B6D162E105B6A87A"/>
          </w:pPr>
          <w:r w:rsidRPr="004602C4">
            <w:rPr>
              <w:rStyle w:val="Platzhaltertext"/>
            </w:rPr>
            <w:t>Klicken oder tippen Sie hier, um Text einzugeben.</w:t>
          </w:r>
        </w:p>
      </w:docPartBody>
    </w:docPart>
    <w:docPart>
      <w:docPartPr>
        <w:name w:val="8CD64A8D58EF463CBC42F3CE64AC6868"/>
        <w:category>
          <w:name w:val="General"/>
          <w:gallery w:val="placeholder"/>
        </w:category>
        <w:types>
          <w:type w:val="bbPlcHdr"/>
        </w:types>
        <w:behaviors>
          <w:behavior w:val="content"/>
        </w:behaviors>
        <w:guid w:val="{2DF40C10-2ACA-4355-9B8E-F7DD3FDC50B7}"/>
      </w:docPartPr>
      <w:docPartBody>
        <w:p w:rsidR="007F7FC5" w:rsidRDefault="007F7FC5">
          <w:pPr>
            <w:pStyle w:val="8CD64A8D58EF463CBC42F3CE64AC6868"/>
          </w:pPr>
          <w:r w:rsidRPr="004602C4">
            <w:rPr>
              <w:rStyle w:val="Platzhaltertext"/>
            </w:rPr>
            <w:t>Klicken oder tippen Sie hier, um Text einzugeben.</w:t>
          </w:r>
        </w:p>
      </w:docPartBody>
    </w:docPart>
    <w:docPart>
      <w:docPartPr>
        <w:name w:val="345CFE9501714A0FB88DDDE5823F607A"/>
        <w:category>
          <w:name w:val="General"/>
          <w:gallery w:val="placeholder"/>
        </w:category>
        <w:types>
          <w:type w:val="bbPlcHdr"/>
        </w:types>
        <w:behaviors>
          <w:behavior w:val="content"/>
        </w:behaviors>
        <w:guid w:val="{C6A1F0B1-7231-4FCB-B5E1-675BBD913055}"/>
      </w:docPartPr>
      <w:docPartBody>
        <w:p w:rsidR="007F7FC5" w:rsidRDefault="007F7FC5">
          <w:pPr>
            <w:pStyle w:val="345CFE9501714A0FB88DDDE5823F607A"/>
          </w:pPr>
          <w:r w:rsidRPr="004602C4">
            <w:rPr>
              <w:rStyle w:val="Platzhaltertext"/>
            </w:rPr>
            <w:t>Klicken oder tippen Sie hier, um Text einzugeben.</w:t>
          </w:r>
        </w:p>
      </w:docPartBody>
    </w:docPart>
    <w:docPart>
      <w:docPartPr>
        <w:name w:val="EA81DAB0E98D4E8F9E2272DE46E5A5E6"/>
        <w:category>
          <w:name w:val="General"/>
          <w:gallery w:val="placeholder"/>
        </w:category>
        <w:types>
          <w:type w:val="bbPlcHdr"/>
        </w:types>
        <w:behaviors>
          <w:behavior w:val="content"/>
        </w:behaviors>
        <w:guid w:val="{A879FC70-9768-4A58-B486-C6BE50184BB1}"/>
      </w:docPartPr>
      <w:docPartBody>
        <w:p w:rsidR="007F7FC5" w:rsidRDefault="007F7FC5">
          <w:pPr>
            <w:pStyle w:val="EA81DAB0E98D4E8F9E2272DE46E5A5E6"/>
          </w:pPr>
          <w:r w:rsidRPr="004602C4">
            <w:rPr>
              <w:rStyle w:val="Platzhaltertext"/>
            </w:rPr>
            <w:t>Klicken oder tippen Sie hier, um Text einzugeben.</w:t>
          </w:r>
        </w:p>
      </w:docPartBody>
    </w:docPart>
    <w:docPart>
      <w:docPartPr>
        <w:name w:val="B22C3E3E212F4E28A32729F2ECA92CD4"/>
        <w:category>
          <w:name w:val="General"/>
          <w:gallery w:val="placeholder"/>
        </w:category>
        <w:types>
          <w:type w:val="bbPlcHdr"/>
        </w:types>
        <w:behaviors>
          <w:behavior w:val="content"/>
        </w:behaviors>
        <w:guid w:val="{F497BC6E-932B-4362-AF4B-CE2F56109BD4}"/>
      </w:docPartPr>
      <w:docPartBody>
        <w:p w:rsidR="007F7FC5" w:rsidRDefault="007F7FC5">
          <w:pPr>
            <w:pStyle w:val="B22C3E3E212F4E28A32729F2ECA92CD4"/>
          </w:pPr>
          <w:r w:rsidRPr="004602C4">
            <w:rPr>
              <w:rStyle w:val="Platzhaltertext"/>
            </w:rPr>
            <w:t>Klicken oder tippen Sie hier, um Text einzugeben.</w:t>
          </w:r>
        </w:p>
      </w:docPartBody>
    </w:docPart>
    <w:docPart>
      <w:docPartPr>
        <w:name w:val="A1E7C8A6F22D4384BB691851098A7B8B"/>
        <w:category>
          <w:name w:val="General"/>
          <w:gallery w:val="placeholder"/>
        </w:category>
        <w:types>
          <w:type w:val="bbPlcHdr"/>
        </w:types>
        <w:behaviors>
          <w:behavior w:val="content"/>
        </w:behaviors>
        <w:guid w:val="{348C1410-66FC-44E2-86E8-A4FBF5B0B001}"/>
      </w:docPartPr>
      <w:docPartBody>
        <w:p w:rsidR="007F7FC5" w:rsidRDefault="007F7FC5">
          <w:pPr>
            <w:pStyle w:val="A1E7C8A6F22D4384BB691851098A7B8B"/>
          </w:pPr>
          <w:r w:rsidRPr="004602C4">
            <w:rPr>
              <w:rStyle w:val="Platzhaltertext"/>
            </w:rPr>
            <w:t>Klicken oder tippen Sie hier, um Text einzugeben.</w:t>
          </w:r>
        </w:p>
      </w:docPartBody>
    </w:docPart>
    <w:docPart>
      <w:docPartPr>
        <w:name w:val="64DFE6E6946D4EA6830A737B2D331791"/>
        <w:category>
          <w:name w:val="General"/>
          <w:gallery w:val="placeholder"/>
        </w:category>
        <w:types>
          <w:type w:val="bbPlcHdr"/>
        </w:types>
        <w:behaviors>
          <w:behavior w:val="content"/>
        </w:behaviors>
        <w:guid w:val="{64288071-AC93-41D7-B124-94D97DE6B59B}"/>
      </w:docPartPr>
      <w:docPartBody>
        <w:p w:rsidR="007F7FC5" w:rsidRDefault="007F7FC5">
          <w:pPr>
            <w:pStyle w:val="64DFE6E6946D4EA6830A737B2D331791"/>
          </w:pPr>
          <w:r w:rsidRPr="004602C4">
            <w:rPr>
              <w:rStyle w:val="Platzhaltertext"/>
            </w:rPr>
            <w:t>Klicken oder tippen Sie hier, um Text einzugeben.</w:t>
          </w:r>
        </w:p>
      </w:docPartBody>
    </w:docPart>
    <w:docPart>
      <w:docPartPr>
        <w:name w:val="80AF4D296D3B4ED9A8672C5620A3B38F"/>
        <w:category>
          <w:name w:val="General"/>
          <w:gallery w:val="placeholder"/>
        </w:category>
        <w:types>
          <w:type w:val="bbPlcHdr"/>
        </w:types>
        <w:behaviors>
          <w:behavior w:val="content"/>
        </w:behaviors>
        <w:guid w:val="{D31A75EB-C8D0-41CF-AF26-0453EF5FFAF2}"/>
      </w:docPartPr>
      <w:docPartBody>
        <w:p w:rsidR="007F7FC5" w:rsidRDefault="007F7FC5">
          <w:pPr>
            <w:pStyle w:val="80AF4D296D3B4ED9A8672C5620A3B38F"/>
          </w:pPr>
          <w:r w:rsidRPr="004602C4">
            <w:rPr>
              <w:rStyle w:val="Platzhaltertext"/>
            </w:rPr>
            <w:t>Klicken oder tippen Sie hier, um Text einzugeben.</w:t>
          </w:r>
        </w:p>
      </w:docPartBody>
    </w:docPart>
    <w:docPart>
      <w:docPartPr>
        <w:name w:val="79F942D78D914F8EB44146E787942A77"/>
        <w:category>
          <w:name w:val="General"/>
          <w:gallery w:val="placeholder"/>
        </w:category>
        <w:types>
          <w:type w:val="bbPlcHdr"/>
        </w:types>
        <w:behaviors>
          <w:behavior w:val="content"/>
        </w:behaviors>
        <w:guid w:val="{3DEE561C-E3A9-469A-829C-907A1CE12D3F}"/>
      </w:docPartPr>
      <w:docPartBody>
        <w:p w:rsidR="007F7FC5" w:rsidRDefault="007F7FC5">
          <w:pPr>
            <w:pStyle w:val="79F942D78D914F8EB44146E787942A77"/>
          </w:pPr>
          <w:r w:rsidRPr="004602C4">
            <w:rPr>
              <w:rStyle w:val="Platzhaltertext"/>
            </w:rPr>
            <w:t>Klicken oder tippen Sie hier, um Text einzugeben.</w:t>
          </w:r>
        </w:p>
      </w:docPartBody>
    </w:docPart>
    <w:docPart>
      <w:docPartPr>
        <w:name w:val="A0842DA46EF14DBE91DD0F4D2DC06356"/>
        <w:category>
          <w:name w:val="General"/>
          <w:gallery w:val="placeholder"/>
        </w:category>
        <w:types>
          <w:type w:val="bbPlcHdr"/>
        </w:types>
        <w:behaviors>
          <w:behavior w:val="content"/>
        </w:behaviors>
        <w:guid w:val="{B743276C-9C07-4564-AB8A-0F0E6064705D}"/>
      </w:docPartPr>
      <w:docPartBody>
        <w:p w:rsidR="007F7FC5" w:rsidRDefault="007F7FC5">
          <w:pPr>
            <w:pStyle w:val="A0842DA46EF14DBE91DD0F4D2DC06356"/>
          </w:pPr>
          <w:r w:rsidRPr="004602C4">
            <w:rPr>
              <w:rStyle w:val="Platzhaltertext"/>
            </w:rPr>
            <w:t>Klicken oder tippen Sie hier, um Text einzugeben.</w:t>
          </w:r>
        </w:p>
      </w:docPartBody>
    </w:docPart>
    <w:docPart>
      <w:docPartPr>
        <w:name w:val="109B2AF7DACA4270A54E27233FABE792"/>
        <w:category>
          <w:name w:val="General"/>
          <w:gallery w:val="placeholder"/>
        </w:category>
        <w:types>
          <w:type w:val="bbPlcHdr"/>
        </w:types>
        <w:behaviors>
          <w:behavior w:val="content"/>
        </w:behaviors>
        <w:guid w:val="{0C5159EC-EEF3-470D-AE3C-B8CB654539F8}"/>
      </w:docPartPr>
      <w:docPartBody>
        <w:p w:rsidR="007F7FC5" w:rsidRDefault="007F7FC5">
          <w:pPr>
            <w:pStyle w:val="109B2AF7DACA4270A54E27233FABE792"/>
          </w:pPr>
          <w:r w:rsidRPr="004602C4">
            <w:rPr>
              <w:rStyle w:val="Platzhaltertext"/>
            </w:rPr>
            <w:t>Klicken oder tippen Sie hier, um Text einzugeben.</w:t>
          </w:r>
        </w:p>
      </w:docPartBody>
    </w:docPart>
    <w:docPart>
      <w:docPartPr>
        <w:name w:val="71435E3A3E94412AA58936AF16D0D39A"/>
        <w:category>
          <w:name w:val="General"/>
          <w:gallery w:val="placeholder"/>
        </w:category>
        <w:types>
          <w:type w:val="bbPlcHdr"/>
        </w:types>
        <w:behaviors>
          <w:behavior w:val="content"/>
        </w:behaviors>
        <w:guid w:val="{5096E3B4-94C0-44B0-B334-3B5280F54FE8}"/>
      </w:docPartPr>
      <w:docPartBody>
        <w:p w:rsidR="007F7FC5" w:rsidRDefault="007F7FC5">
          <w:pPr>
            <w:pStyle w:val="71435E3A3E94412AA58936AF16D0D39A"/>
          </w:pPr>
          <w:r w:rsidRPr="004602C4">
            <w:rPr>
              <w:rStyle w:val="Platzhaltertext"/>
            </w:rPr>
            <w:t>Klicken oder tippen Sie hier, um Text einzugeben.</w:t>
          </w:r>
        </w:p>
      </w:docPartBody>
    </w:docPart>
    <w:docPart>
      <w:docPartPr>
        <w:name w:val="1F01994E5B7A4567BAFDDC6B6B42E77E"/>
        <w:category>
          <w:name w:val="General"/>
          <w:gallery w:val="placeholder"/>
        </w:category>
        <w:types>
          <w:type w:val="bbPlcHdr"/>
        </w:types>
        <w:behaviors>
          <w:behavior w:val="content"/>
        </w:behaviors>
        <w:guid w:val="{9D96B8FC-98B5-4065-A5EA-FE3FC1582172}"/>
      </w:docPartPr>
      <w:docPartBody>
        <w:p w:rsidR="007F7FC5" w:rsidRDefault="007F7FC5">
          <w:pPr>
            <w:pStyle w:val="1F01994E5B7A4567BAFDDC6B6B42E77E"/>
          </w:pPr>
          <w:r w:rsidRPr="004602C4">
            <w:rPr>
              <w:rStyle w:val="Platzhaltertext"/>
            </w:rPr>
            <w:t>Klicken oder tippen Sie hier, um Text einzugeben.</w:t>
          </w:r>
        </w:p>
      </w:docPartBody>
    </w:docPart>
    <w:docPart>
      <w:docPartPr>
        <w:name w:val="392F54C1AF0249A18F79268516F8CDC2"/>
        <w:category>
          <w:name w:val="General"/>
          <w:gallery w:val="placeholder"/>
        </w:category>
        <w:types>
          <w:type w:val="bbPlcHdr"/>
        </w:types>
        <w:behaviors>
          <w:behavior w:val="content"/>
        </w:behaviors>
        <w:guid w:val="{2D695EED-5FE5-4150-ADDB-2515CF5EEB27}"/>
      </w:docPartPr>
      <w:docPartBody>
        <w:p w:rsidR="007F7FC5" w:rsidRDefault="007F7FC5">
          <w:pPr>
            <w:pStyle w:val="392F54C1AF0249A18F79268516F8CDC2"/>
          </w:pPr>
          <w:r w:rsidRPr="004602C4">
            <w:rPr>
              <w:rStyle w:val="Platzhaltertext"/>
            </w:rPr>
            <w:t>Klicken oder tippen Sie hier, um Text einzugeben.</w:t>
          </w:r>
        </w:p>
      </w:docPartBody>
    </w:docPart>
    <w:docPart>
      <w:docPartPr>
        <w:name w:val="D38632EDFA58482E9628DBBB0B28BA0C"/>
        <w:category>
          <w:name w:val="General"/>
          <w:gallery w:val="placeholder"/>
        </w:category>
        <w:types>
          <w:type w:val="bbPlcHdr"/>
        </w:types>
        <w:behaviors>
          <w:behavior w:val="content"/>
        </w:behaviors>
        <w:guid w:val="{A12811E4-1C60-4C96-91FE-175FD42B46BC}"/>
      </w:docPartPr>
      <w:docPartBody>
        <w:p w:rsidR="007F7FC5" w:rsidRDefault="007F7FC5">
          <w:pPr>
            <w:pStyle w:val="D38632EDFA58482E9628DBBB0B28BA0C"/>
          </w:pPr>
          <w:r w:rsidRPr="004602C4">
            <w:rPr>
              <w:rStyle w:val="Platzhaltertext"/>
            </w:rPr>
            <w:t>Klicken oder tippen Sie hier, um Text einzugeben.</w:t>
          </w:r>
        </w:p>
      </w:docPartBody>
    </w:docPart>
    <w:docPart>
      <w:docPartPr>
        <w:name w:val="AE969D464F064F1A966FC01B850B27D2"/>
        <w:category>
          <w:name w:val="General"/>
          <w:gallery w:val="placeholder"/>
        </w:category>
        <w:types>
          <w:type w:val="bbPlcHdr"/>
        </w:types>
        <w:behaviors>
          <w:behavior w:val="content"/>
        </w:behaviors>
        <w:guid w:val="{7D249CDC-3547-47BD-B211-672EEA4A9066}"/>
      </w:docPartPr>
      <w:docPartBody>
        <w:p w:rsidR="007F7FC5" w:rsidRDefault="007F7FC5">
          <w:pPr>
            <w:pStyle w:val="AE969D464F064F1A966FC01B850B27D2"/>
          </w:pPr>
          <w:r w:rsidRPr="004602C4">
            <w:rPr>
              <w:rStyle w:val="Platzhaltertext"/>
            </w:rPr>
            <w:t>Klicken oder tippen Sie hier, um Text einzugeben.</w:t>
          </w:r>
        </w:p>
      </w:docPartBody>
    </w:docPart>
    <w:docPart>
      <w:docPartPr>
        <w:name w:val="553AD0996A124BFE94794642CAF2BD61"/>
        <w:category>
          <w:name w:val="General"/>
          <w:gallery w:val="placeholder"/>
        </w:category>
        <w:types>
          <w:type w:val="bbPlcHdr"/>
        </w:types>
        <w:behaviors>
          <w:behavior w:val="content"/>
        </w:behaviors>
        <w:guid w:val="{2DAB15EB-F4CD-41C1-9EED-5543081BD4E6}"/>
      </w:docPartPr>
      <w:docPartBody>
        <w:p w:rsidR="007F7FC5" w:rsidRDefault="007F7FC5">
          <w:pPr>
            <w:pStyle w:val="553AD0996A124BFE94794642CAF2BD61"/>
          </w:pPr>
          <w:r w:rsidRPr="004602C4">
            <w:rPr>
              <w:rStyle w:val="Platzhaltertext"/>
            </w:rPr>
            <w:t>Klicken oder tippen Sie hier, um Text einzugeben.</w:t>
          </w:r>
        </w:p>
      </w:docPartBody>
    </w:docPart>
    <w:docPart>
      <w:docPartPr>
        <w:name w:val="B8CD0038DDFD4DA1A0C4E24746304295"/>
        <w:category>
          <w:name w:val="General"/>
          <w:gallery w:val="placeholder"/>
        </w:category>
        <w:types>
          <w:type w:val="bbPlcHdr"/>
        </w:types>
        <w:behaviors>
          <w:behavior w:val="content"/>
        </w:behaviors>
        <w:guid w:val="{55A8E1A2-A7C3-4337-95CE-E33B4A520DA9}"/>
      </w:docPartPr>
      <w:docPartBody>
        <w:p w:rsidR="007F7FC5" w:rsidRDefault="007F7FC5">
          <w:pPr>
            <w:pStyle w:val="B8CD0038DDFD4DA1A0C4E24746304295"/>
          </w:pPr>
          <w:r w:rsidRPr="004602C4">
            <w:rPr>
              <w:rStyle w:val="Platzhaltertext"/>
            </w:rPr>
            <w:t>Klicken oder tippen Sie hier, um Text einzugeben.</w:t>
          </w:r>
        </w:p>
      </w:docPartBody>
    </w:docPart>
    <w:docPart>
      <w:docPartPr>
        <w:name w:val="5CF476AEE52B49AEABD47BBE9C0C805C"/>
        <w:category>
          <w:name w:val="General"/>
          <w:gallery w:val="placeholder"/>
        </w:category>
        <w:types>
          <w:type w:val="bbPlcHdr"/>
        </w:types>
        <w:behaviors>
          <w:behavior w:val="content"/>
        </w:behaviors>
        <w:guid w:val="{2A7C4DCB-1F3F-4122-97E7-96BCF038D5BC}"/>
      </w:docPartPr>
      <w:docPartBody>
        <w:p w:rsidR="007F7FC5" w:rsidRDefault="007F7FC5">
          <w:pPr>
            <w:pStyle w:val="5CF476AEE52B49AEABD47BBE9C0C805C"/>
          </w:pPr>
          <w:r w:rsidRPr="004602C4">
            <w:rPr>
              <w:rStyle w:val="Platzhaltertext"/>
            </w:rPr>
            <w:t>Klicken oder tippen Sie hier, um Text einzugeben.</w:t>
          </w:r>
        </w:p>
      </w:docPartBody>
    </w:docPart>
    <w:docPart>
      <w:docPartPr>
        <w:name w:val="E506901854BC451E8C48C6ABC2342342"/>
        <w:category>
          <w:name w:val="General"/>
          <w:gallery w:val="placeholder"/>
        </w:category>
        <w:types>
          <w:type w:val="bbPlcHdr"/>
        </w:types>
        <w:behaviors>
          <w:behavior w:val="content"/>
        </w:behaviors>
        <w:guid w:val="{27B50BA2-8C8F-4B93-91AF-A0D59847CD5A}"/>
      </w:docPartPr>
      <w:docPartBody>
        <w:p w:rsidR="007F7FC5" w:rsidRDefault="007F7FC5">
          <w:pPr>
            <w:pStyle w:val="E506901854BC451E8C48C6ABC2342342"/>
          </w:pPr>
          <w:r w:rsidRPr="004602C4">
            <w:rPr>
              <w:rStyle w:val="Platzhaltertext"/>
            </w:rPr>
            <w:t>Klicken oder tippen Sie hier, um Text einzugeben.</w:t>
          </w:r>
        </w:p>
      </w:docPartBody>
    </w:docPart>
    <w:docPart>
      <w:docPartPr>
        <w:name w:val="6EE549147E1A4B259F384F0980C1690F"/>
        <w:category>
          <w:name w:val="General"/>
          <w:gallery w:val="placeholder"/>
        </w:category>
        <w:types>
          <w:type w:val="bbPlcHdr"/>
        </w:types>
        <w:behaviors>
          <w:behavior w:val="content"/>
        </w:behaviors>
        <w:guid w:val="{27B42E8A-40FD-47C7-83EB-A82200ED3449}"/>
      </w:docPartPr>
      <w:docPartBody>
        <w:p w:rsidR="007F7FC5" w:rsidRDefault="007F7FC5">
          <w:pPr>
            <w:pStyle w:val="6EE549147E1A4B259F384F0980C1690F"/>
          </w:pPr>
          <w:r w:rsidRPr="004602C4">
            <w:rPr>
              <w:rStyle w:val="Platzhaltertext"/>
            </w:rPr>
            <w:t>Klicken oder tippen Sie hier, um Text einzugeben.</w:t>
          </w:r>
        </w:p>
      </w:docPartBody>
    </w:docPart>
    <w:docPart>
      <w:docPartPr>
        <w:name w:val="354B2701F70A45DFB4EB9765F18FC9AC"/>
        <w:category>
          <w:name w:val="General"/>
          <w:gallery w:val="placeholder"/>
        </w:category>
        <w:types>
          <w:type w:val="bbPlcHdr"/>
        </w:types>
        <w:behaviors>
          <w:behavior w:val="content"/>
        </w:behaviors>
        <w:guid w:val="{2B1B52CF-47DD-40F3-99C6-A683AA9846DA}"/>
      </w:docPartPr>
      <w:docPartBody>
        <w:p w:rsidR="007F7FC5" w:rsidRDefault="007F7FC5">
          <w:pPr>
            <w:pStyle w:val="354B2701F70A45DFB4EB9765F18FC9AC"/>
          </w:pPr>
          <w:r w:rsidRPr="004602C4">
            <w:rPr>
              <w:rStyle w:val="Platzhaltertext"/>
            </w:rPr>
            <w:t>Klicken oder tippen Sie hier, um Text einzugeben.</w:t>
          </w:r>
        </w:p>
      </w:docPartBody>
    </w:docPart>
    <w:docPart>
      <w:docPartPr>
        <w:name w:val="5A2E9390614A4CD3AD3D8BAF09307F9F"/>
        <w:category>
          <w:name w:val="General"/>
          <w:gallery w:val="placeholder"/>
        </w:category>
        <w:types>
          <w:type w:val="bbPlcHdr"/>
        </w:types>
        <w:behaviors>
          <w:behavior w:val="content"/>
        </w:behaviors>
        <w:guid w:val="{0673BC71-2F19-4DC6-9B05-E37DA43E42A5}"/>
      </w:docPartPr>
      <w:docPartBody>
        <w:p w:rsidR="007F7FC5" w:rsidRDefault="007F7FC5">
          <w:pPr>
            <w:pStyle w:val="5A2E9390614A4CD3AD3D8BAF09307F9F"/>
          </w:pPr>
          <w:r w:rsidRPr="004602C4">
            <w:rPr>
              <w:rStyle w:val="Platzhaltertext"/>
            </w:rPr>
            <w:t>Klicken oder tippen Sie hier, um Text einzugeben.</w:t>
          </w:r>
        </w:p>
      </w:docPartBody>
    </w:docPart>
    <w:docPart>
      <w:docPartPr>
        <w:name w:val="84F7E3FDD3494DDE8D32D80BA3A869A9"/>
        <w:category>
          <w:name w:val="General"/>
          <w:gallery w:val="placeholder"/>
        </w:category>
        <w:types>
          <w:type w:val="bbPlcHdr"/>
        </w:types>
        <w:behaviors>
          <w:behavior w:val="content"/>
        </w:behaviors>
        <w:guid w:val="{C8E6F5BD-60CC-423C-BD08-FCF9B9371264}"/>
      </w:docPartPr>
      <w:docPartBody>
        <w:p w:rsidR="007F7FC5" w:rsidRDefault="007F7FC5">
          <w:pPr>
            <w:pStyle w:val="84F7E3FDD3494DDE8D32D80BA3A869A9"/>
          </w:pPr>
          <w:r w:rsidRPr="004602C4">
            <w:rPr>
              <w:rStyle w:val="Platzhaltertext"/>
            </w:rPr>
            <w:t>Klicken oder tippen Sie hier, um Text einzugeben.</w:t>
          </w:r>
        </w:p>
      </w:docPartBody>
    </w:docPart>
    <w:docPart>
      <w:docPartPr>
        <w:name w:val="FED22444855E4B6CBD3CC067B8AC271B"/>
        <w:category>
          <w:name w:val="General"/>
          <w:gallery w:val="placeholder"/>
        </w:category>
        <w:types>
          <w:type w:val="bbPlcHdr"/>
        </w:types>
        <w:behaviors>
          <w:behavior w:val="content"/>
        </w:behaviors>
        <w:guid w:val="{39A38C65-AEAD-4AD4-9767-CBAB3144D57A}"/>
      </w:docPartPr>
      <w:docPartBody>
        <w:p w:rsidR="007F7FC5" w:rsidRDefault="007F7FC5">
          <w:pPr>
            <w:pStyle w:val="FED22444855E4B6CBD3CC067B8AC271B"/>
          </w:pPr>
          <w:r w:rsidRPr="004602C4">
            <w:rPr>
              <w:rStyle w:val="Platzhaltertext"/>
            </w:rPr>
            <w:t>Klicken oder tippen Sie hier, um Text einzugeben.</w:t>
          </w:r>
        </w:p>
      </w:docPartBody>
    </w:docPart>
    <w:docPart>
      <w:docPartPr>
        <w:name w:val="3A31D06A42894B8B8405D66E36D24252"/>
        <w:category>
          <w:name w:val="General"/>
          <w:gallery w:val="placeholder"/>
        </w:category>
        <w:types>
          <w:type w:val="bbPlcHdr"/>
        </w:types>
        <w:behaviors>
          <w:behavior w:val="content"/>
        </w:behaviors>
        <w:guid w:val="{AE8CB576-4415-426E-8676-499050359DA1}"/>
      </w:docPartPr>
      <w:docPartBody>
        <w:p w:rsidR="007F7FC5" w:rsidRDefault="007F7FC5">
          <w:pPr>
            <w:pStyle w:val="3A31D06A42894B8B8405D66E36D24252"/>
          </w:pPr>
          <w:r w:rsidRPr="004602C4">
            <w:rPr>
              <w:rStyle w:val="Platzhaltertext"/>
            </w:rPr>
            <w:t>Klicken oder tippen Sie hier, um Text einzugeben.</w:t>
          </w:r>
        </w:p>
      </w:docPartBody>
    </w:docPart>
    <w:docPart>
      <w:docPartPr>
        <w:name w:val="E715ADB5395C4E41B237EE62BD01857C"/>
        <w:category>
          <w:name w:val="General"/>
          <w:gallery w:val="placeholder"/>
        </w:category>
        <w:types>
          <w:type w:val="bbPlcHdr"/>
        </w:types>
        <w:behaviors>
          <w:behavior w:val="content"/>
        </w:behaviors>
        <w:guid w:val="{18B4AB27-8CC4-4156-A1F1-D045ABB16360}"/>
      </w:docPartPr>
      <w:docPartBody>
        <w:p w:rsidR="007F7FC5" w:rsidRDefault="007F7FC5">
          <w:pPr>
            <w:pStyle w:val="E715ADB5395C4E41B237EE62BD01857C"/>
          </w:pPr>
          <w:r w:rsidRPr="004602C4">
            <w:rPr>
              <w:rStyle w:val="Platzhaltertext"/>
            </w:rPr>
            <w:t>Klicken oder tippen Sie hier, um Text einzugeben.</w:t>
          </w:r>
        </w:p>
      </w:docPartBody>
    </w:docPart>
    <w:docPart>
      <w:docPartPr>
        <w:name w:val="0F0CD46BA7F5439F9BF193761C65F643"/>
        <w:category>
          <w:name w:val="General"/>
          <w:gallery w:val="placeholder"/>
        </w:category>
        <w:types>
          <w:type w:val="bbPlcHdr"/>
        </w:types>
        <w:behaviors>
          <w:behavior w:val="content"/>
        </w:behaviors>
        <w:guid w:val="{234230DD-42EA-4E22-B029-A76486447BD4}"/>
      </w:docPartPr>
      <w:docPartBody>
        <w:p w:rsidR="007F7FC5" w:rsidRDefault="007F7FC5">
          <w:pPr>
            <w:pStyle w:val="0F0CD46BA7F5439F9BF193761C65F643"/>
          </w:pPr>
          <w:r w:rsidRPr="004602C4">
            <w:rPr>
              <w:rStyle w:val="Platzhaltertext"/>
            </w:rPr>
            <w:t>Klicken oder tippen Sie hier, um Text einzugeben.</w:t>
          </w:r>
        </w:p>
      </w:docPartBody>
    </w:docPart>
    <w:docPart>
      <w:docPartPr>
        <w:name w:val="039C82FF109D42C2981FE5BCEB7828E0"/>
        <w:category>
          <w:name w:val="General"/>
          <w:gallery w:val="placeholder"/>
        </w:category>
        <w:types>
          <w:type w:val="bbPlcHdr"/>
        </w:types>
        <w:behaviors>
          <w:behavior w:val="content"/>
        </w:behaviors>
        <w:guid w:val="{DD8AE1C7-24B1-42A9-89A5-A6B1358B51FE}"/>
      </w:docPartPr>
      <w:docPartBody>
        <w:p w:rsidR="007F7FC5" w:rsidRDefault="007F7FC5">
          <w:pPr>
            <w:pStyle w:val="039C82FF109D42C2981FE5BCEB7828E0"/>
          </w:pPr>
          <w:r w:rsidRPr="004602C4">
            <w:rPr>
              <w:rStyle w:val="Platzhaltertext"/>
            </w:rPr>
            <w:t>Klicken oder tippen Sie hier, um Text einzugeben.</w:t>
          </w:r>
        </w:p>
      </w:docPartBody>
    </w:docPart>
    <w:docPart>
      <w:docPartPr>
        <w:name w:val="60DBA7A896FA4ACD829F3E0D1D06AF55"/>
        <w:category>
          <w:name w:val="General"/>
          <w:gallery w:val="placeholder"/>
        </w:category>
        <w:types>
          <w:type w:val="bbPlcHdr"/>
        </w:types>
        <w:behaviors>
          <w:behavior w:val="content"/>
        </w:behaviors>
        <w:guid w:val="{A33AC61D-9E5C-48FD-9BF7-7DE0E8D9CD06}"/>
      </w:docPartPr>
      <w:docPartBody>
        <w:p w:rsidR="007F7FC5" w:rsidRDefault="007F7FC5">
          <w:pPr>
            <w:pStyle w:val="60DBA7A896FA4ACD829F3E0D1D06AF55"/>
          </w:pPr>
          <w:r w:rsidRPr="004602C4">
            <w:rPr>
              <w:rStyle w:val="Platzhaltertext"/>
            </w:rPr>
            <w:t>Klicken oder tippen Sie hier, um Text einzugeben.</w:t>
          </w:r>
        </w:p>
      </w:docPartBody>
    </w:docPart>
    <w:docPart>
      <w:docPartPr>
        <w:name w:val="E2C6FE8B309548C2BA92F2C79C876521"/>
        <w:category>
          <w:name w:val="General"/>
          <w:gallery w:val="placeholder"/>
        </w:category>
        <w:types>
          <w:type w:val="bbPlcHdr"/>
        </w:types>
        <w:behaviors>
          <w:behavior w:val="content"/>
        </w:behaviors>
        <w:guid w:val="{176C2FCA-5DA3-4CDE-B9FB-6A7843FD41A5}"/>
      </w:docPartPr>
      <w:docPartBody>
        <w:p w:rsidR="007F7FC5" w:rsidRDefault="007F7FC5">
          <w:pPr>
            <w:pStyle w:val="E2C6FE8B309548C2BA92F2C79C876521"/>
          </w:pPr>
          <w:r w:rsidRPr="004602C4">
            <w:rPr>
              <w:rStyle w:val="Platzhaltertext"/>
            </w:rPr>
            <w:t>Klicken oder tippen Sie hier, um Text einzugeben.</w:t>
          </w:r>
        </w:p>
      </w:docPartBody>
    </w:docPart>
    <w:docPart>
      <w:docPartPr>
        <w:name w:val="83CDC1B7737E4B52BB500790E42EE31E"/>
        <w:category>
          <w:name w:val="General"/>
          <w:gallery w:val="placeholder"/>
        </w:category>
        <w:types>
          <w:type w:val="bbPlcHdr"/>
        </w:types>
        <w:behaviors>
          <w:behavior w:val="content"/>
        </w:behaviors>
        <w:guid w:val="{B54A7062-4201-4DFE-B174-D3AE7167D8A1}"/>
      </w:docPartPr>
      <w:docPartBody>
        <w:p w:rsidR="007F7FC5" w:rsidRDefault="007F7FC5">
          <w:pPr>
            <w:pStyle w:val="83CDC1B7737E4B52BB500790E42EE31E"/>
          </w:pPr>
          <w:r w:rsidRPr="004602C4">
            <w:rPr>
              <w:rStyle w:val="Platzhaltertext"/>
            </w:rPr>
            <w:t>Klicken oder tippen Sie hier, um Text einzugeben.</w:t>
          </w:r>
        </w:p>
      </w:docPartBody>
    </w:docPart>
    <w:docPart>
      <w:docPartPr>
        <w:name w:val="E0991DFF90934A508C36A476DDAC35D8"/>
        <w:category>
          <w:name w:val="General"/>
          <w:gallery w:val="placeholder"/>
        </w:category>
        <w:types>
          <w:type w:val="bbPlcHdr"/>
        </w:types>
        <w:behaviors>
          <w:behavior w:val="content"/>
        </w:behaviors>
        <w:guid w:val="{544BBDD3-D8E5-4D91-A8E6-408DD1C6DCC8}"/>
      </w:docPartPr>
      <w:docPartBody>
        <w:p w:rsidR="007F7FC5" w:rsidRDefault="007F7FC5">
          <w:pPr>
            <w:pStyle w:val="E0991DFF90934A508C36A476DDAC35D8"/>
          </w:pPr>
          <w:r w:rsidRPr="004602C4">
            <w:rPr>
              <w:rStyle w:val="Platzhaltertext"/>
            </w:rPr>
            <w:t>Klicken oder tippen Sie hier, um Text einzugeben.</w:t>
          </w:r>
        </w:p>
      </w:docPartBody>
    </w:docPart>
    <w:docPart>
      <w:docPartPr>
        <w:name w:val="B1B9DDAFBB0B46D78E14C883A264E257"/>
        <w:category>
          <w:name w:val="General"/>
          <w:gallery w:val="placeholder"/>
        </w:category>
        <w:types>
          <w:type w:val="bbPlcHdr"/>
        </w:types>
        <w:behaviors>
          <w:behavior w:val="content"/>
        </w:behaviors>
        <w:guid w:val="{0C52AD22-8290-4DA6-B2B8-CA9040FBF263}"/>
      </w:docPartPr>
      <w:docPartBody>
        <w:p w:rsidR="007F7FC5" w:rsidRDefault="007F7FC5">
          <w:pPr>
            <w:pStyle w:val="B1B9DDAFBB0B46D78E14C883A264E257"/>
          </w:pPr>
          <w:r w:rsidRPr="004602C4">
            <w:rPr>
              <w:rStyle w:val="Platzhaltertext"/>
            </w:rPr>
            <w:t>Klicken oder tippen Sie hier, um Text einzugeben.</w:t>
          </w:r>
        </w:p>
      </w:docPartBody>
    </w:docPart>
    <w:docPart>
      <w:docPartPr>
        <w:name w:val="05DAA6FFB156486EB4D097FFC4CAD771"/>
        <w:category>
          <w:name w:val="General"/>
          <w:gallery w:val="placeholder"/>
        </w:category>
        <w:types>
          <w:type w:val="bbPlcHdr"/>
        </w:types>
        <w:behaviors>
          <w:behavior w:val="content"/>
        </w:behaviors>
        <w:guid w:val="{A9DB6F58-6B10-477F-ABFC-028F1F0D0CEE}"/>
      </w:docPartPr>
      <w:docPartBody>
        <w:p w:rsidR="007F7FC5" w:rsidRDefault="007F7FC5">
          <w:pPr>
            <w:pStyle w:val="05DAA6FFB156486EB4D097FFC4CAD771"/>
          </w:pPr>
          <w:r w:rsidRPr="004602C4">
            <w:rPr>
              <w:rStyle w:val="Platzhaltertext"/>
            </w:rPr>
            <w:t>Klicken oder tippen Sie hier, um Text einzugeben.</w:t>
          </w:r>
        </w:p>
      </w:docPartBody>
    </w:docPart>
    <w:docPart>
      <w:docPartPr>
        <w:name w:val="CE8D8668A298490E8277ACAFEEE798D2"/>
        <w:category>
          <w:name w:val="General"/>
          <w:gallery w:val="placeholder"/>
        </w:category>
        <w:types>
          <w:type w:val="bbPlcHdr"/>
        </w:types>
        <w:behaviors>
          <w:behavior w:val="content"/>
        </w:behaviors>
        <w:guid w:val="{BBB34D1F-362A-4DE4-B542-4A778F4D1D8D}"/>
      </w:docPartPr>
      <w:docPartBody>
        <w:p w:rsidR="007F7FC5" w:rsidRDefault="007F7FC5">
          <w:pPr>
            <w:pStyle w:val="CE8D8668A298490E8277ACAFEEE798D2"/>
          </w:pPr>
          <w:r w:rsidRPr="004602C4">
            <w:rPr>
              <w:rStyle w:val="Platzhaltertext"/>
            </w:rPr>
            <w:t>Klicken oder tippen Sie hier, um Text einzugeben.</w:t>
          </w:r>
        </w:p>
      </w:docPartBody>
    </w:docPart>
    <w:docPart>
      <w:docPartPr>
        <w:name w:val="FAF3B666F25247F4974B106A64097477"/>
        <w:category>
          <w:name w:val="General"/>
          <w:gallery w:val="placeholder"/>
        </w:category>
        <w:types>
          <w:type w:val="bbPlcHdr"/>
        </w:types>
        <w:behaviors>
          <w:behavior w:val="content"/>
        </w:behaviors>
        <w:guid w:val="{7688E606-4B09-44C6-9631-542D3989611F}"/>
      </w:docPartPr>
      <w:docPartBody>
        <w:p w:rsidR="007F7FC5" w:rsidRDefault="007F7FC5">
          <w:pPr>
            <w:pStyle w:val="FAF3B666F25247F4974B106A64097477"/>
          </w:pPr>
          <w:r w:rsidRPr="004602C4">
            <w:rPr>
              <w:rStyle w:val="Platzhaltertext"/>
            </w:rPr>
            <w:t>Klicken oder tippen Sie hier, um Text einzugeben.</w:t>
          </w:r>
        </w:p>
      </w:docPartBody>
    </w:docPart>
    <w:docPart>
      <w:docPartPr>
        <w:name w:val="8C3B317AB3224428AE1312DACCBE6D68"/>
        <w:category>
          <w:name w:val="General"/>
          <w:gallery w:val="placeholder"/>
        </w:category>
        <w:types>
          <w:type w:val="bbPlcHdr"/>
        </w:types>
        <w:behaviors>
          <w:behavior w:val="content"/>
        </w:behaviors>
        <w:guid w:val="{978538FA-7E96-47C2-BF44-DFA8C0404D19}"/>
      </w:docPartPr>
      <w:docPartBody>
        <w:p w:rsidR="007F7FC5" w:rsidRDefault="007F7FC5">
          <w:pPr>
            <w:pStyle w:val="8C3B317AB3224428AE1312DACCBE6D68"/>
          </w:pPr>
          <w:r w:rsidRPr="004602C4">
            <w:rPr>
              <w:rStyle w:val="Platzhaltertext"/>
            </w:rPr>
            <w:t>Klicken oder tippen Sie hier, um Text einzugeben.</w:t>
          </w:r>
        </w:p>
      </w:docPartBody>
    </w:docPart>
    <w:docPart>
      <w:docPartPr>
        <w:name w:val="6F61B47D659544E88E3E9BC9515F0E49"/>
        <w:category>
          <w:name w:val="General"/>
          <w:gallery w:val="placeholder"/>
        </w:category>
        <w:types>
          <w:type w:val="bbPlcHdr"/>
        </w:types>
        <w:behaviors>
          <w:behavior w:val="content"/>
        </w:behaviors>
        <w:guid w:val="{BF56C877-13CF-4DB9-B703-62BF31E40720}"/>
      </w:docPartPr>
      <w:docPartBody>
        <w:p w:rsidR="007F7FC5" w:rsidRDefault="007F7FC5">
          <w:pPr>
            <w:pStyle w:val="6F61B47D659544E88E3E9BC9515F0E49"/>
          </w:pPr>
          <w:r w:rsidRPr="004602C4">
            <w:rPr>
              <w:rStyle w:val="Platzhaltertext"/>
            </w:rPr>
            <w:t>Klicken oder tippen Sie hier, um Text einzugeben.</w:t>
          </w:r>
        </w:p>
      </w:docPartBody>
    </w:docPart>
    <w:docPart>
      <w:docPartPr>
        <w:name w:val="03685AB079C34A14B86E0692FFA87C39"/>
        <w:category>
          <w:name w:val="General"/>
          <w:gallery w:val="placeholder"/>
        </w:category>
        <w:types>
          <w:type w:val="bbPlcHdr"/>
        </w:types>
        <w:behaviors>
          <w:behavior w:val="content"/>
        </w:behaviors>
        <w:guid w:val="{0B0B2356-0AF5-42EA-81C9-FD256CCC87E1}"/>
      </w:docPartPr>
      <w:docPartBody>
        <w:p w:rsidR="007F7FC5" w:rsidRDefault="007F7FC5">
          <w:pPr>
            <w:pStyle w:val="03685AB079C34A14B86E0692FFA87C39"/>
          </w:pPr>
          <w:r w:rsidRPr="004602C4">
            <w:rPr>
              <w:rStyle w:val="Platzhaltertext"/>
            </w:rPr>
            <w:t>Klicken oder tippen Sie hier, um Text einzugeben.</w:t>
          </w:r>
        </w:p>
      </w:docPartBody>
    </w:docPart>
    <w:docPart>
      <w:docPartPr>
        <w:name w:val="C6BCADD9145C4EF6A11A3D698803F5F8"/>
        <w:category>
          <w:name w:val="General"/>
          <w:gallery w:val="placeholder"/>
        </w:category>
        <w:types>
          <w:type w:val="bbPlcHdr"/>
        </w:types>
        <w:behaviors>
          <w:behavior w:val="content"/>
        </w:behaviors>
        <w:guid w:val="{D8CF74DB-B64E-4C6B-8839-E95CD3173474}"/>
      </w:docPartPr>
      <w:docPartBody>
        <w:p w:rsidR="007F7FC5" w:rsidRDefault="007F7FC5">
          <w:pPr>
            <w:pStyle w:val="C6BCADD9145C4EF6A11A3D698803F5F8"/>
          </w:pPr>
          <w:r w:rsidRPr="004602C4">
            <w:rPr>
              <w:rStyle w:val="Platzhaltertext"/>
            </w:rPr>
            <w:t>Klicken oder tippen Sie hier, um Text einzugeben.</w:t>
          </w:r>
        </w:p>
      </w:docPartBody>
    </w:docPart>
    <w:docPart>
      <w:docPartPr>
        <w:name w:val="BD6F20A51F934E0DB4328E6406E72B01"/>
        <w:category>
          <w:name w:val="General"/>
          <w:gallery w:val="placeholder"/>
        </w:category>
        <w:types>
          <w:type w:val="bbPlcHdr"/>
        </w:types>
        <w:behaviors>
          <w:behavior w:val="content"/>
        </w:behaviors>
        <w:guid w:val="{B8E7F40B-6EC3-4824-BC5D-48D406263938}"/>
      </w:docPartPr>
      <w:docPartBody>
        <w:p w:rsidR="007F7FC5" w:rsidRDefault="007F7FC5">
          <w:pPr>
            <w:pStyle w:val="BD6F20A51F934E0DB4328E6406E72B01"/>
          </w:pPr>
          <w:r w:rsidRPr="004602C4">
            <w:rPr>
              <w:rStyle w:val="Platzhaltertext"/>
            </w:rPr>
            <w:t>Klicken oder tippen Sie hier, um Text einzugeben.</w:t>
          </w:r>
        </w:p>
      </w:docPartBody>
    </w:docPart>
    <w:docPart>
      <w:docPartPr>
        <w:name w:val="22CCA0478EA64B52AED25EC51368274F"/>
        <w:category>
          <w:name w:val="General"/>
          <w:gallery w:val="placeholder"/>
        </w:category>
        <w:types>
          <w:type w:val="bbPlcHdr"/>
        </w:types>
        <w:behaviors>
          <w:behavior w:val="content"/>
        </w:behaviors>
        <w:guid w:val="{F75E588F-047C-49D2-BBC5-0D7498D87D46}"/>
      </w:docPartPr>
      <w:docPartBody>
        <w:p w:rsidR="007F7FC5" w:rsidRDefault="007F7FC5">
          <w:pPr>
            <w:pStyle w:val="22CCA0478EA64B52AED25EC51368274F"/>
          </w:pPr>
          <w:r w:rsidRPr="004602C4">
            <w:rPr>
              <w:rStyle w:val="Platzhaltertext"/>
            </w:rPr>
            <w:t>Klicken oder tippen Sie hier, um Text einzugeben.</w:t>
          </w:r>
        </w:p>
      </w:docPartBody>
    </w:docPart>
    <w:docPart>
      <w:docPartPr>
        <w:name w:val="B54B1D20974948A6B96EC731E768B76E"/>
        <w:category>
          <w:name w:val="General"/>
          <w:gallery w:val="placeholder"/>
        </w:category>
        <w:types>
          <w:type w:val="bbPlcHdr"/>
        </w:types>
        <w:behaviors>
          <w:behavior w:val="content"/>
        </w:behaviors>
        <w:guid w:val="{C8A4266D-022A-47D5-85B8-43A81C163AC9}"/>
      </w:docPartPr>
      <w:docPartBody>
        <w:p w:rsidR="007F7FC5" w:rsidRDefault="007F7FC5">
          <w:pPr>
            <w:pStyle w:val="B54B1D20974948A6B96EC731E768B76E"/>
          </w:pPr>
          <w:r w:rsidRPr="004602C4">
            <w:rPr>
              <w:rStyle w:val="Platzhaltertext"/>
            </w:rPr>
            <w:t>Klicken oder tippen Sie hier, um Text einzugeben.</w:t>
          </w:r>
        </w:p>
      </w:docPartBody>
    </w:docPart>
    <w:docPart>
      <w:docPartPr>
        <w:name w:val="26BB922B775342EDBAD2D86851E9FF8C"/>
        <w:category>
          <w:name w:val="General"/>
          <w:gallery w:val="placeholder"/>
        </w:category>
        <w:types>
          <w:type w:val="bbPlcHdr"/>
        </w:types>
        <w:behaviors>
          <w:behavior w:val="content"/>
        </w:behaviors>
        <w:guid w:val="{226A5D4E-9EBA-4C6A-BEDE-536D5C15502A}"/>
      </w:docPartPr>
      <w:docPartBody>
        <w:p w:rsidR="007F7FC5" w:rsidRDefault="007F7FC5">
          <w:pPr>
            <w:pStyle w:val="26BB922B775342EDBAD2D86851E9FF8C"/>
          </w:pPr>
          <w:r w:rsidRPr="004602C4">
            <w:rPr>
              <w:rStyle w:val="Platzhaltertext"/>
            </w:rPr>
            <w:t>Klicken oder tippen Sie hier, um Text einzugeben.</w:t>
          </w:r>
        </w:p>
      </w:docPartBody>
    </w:docPart>
    <w:docPart>
      <w:docPartPr>
        <w:name w:val="093BFFDE5AA74B1582D549BC3A2CCCAC"/>
        <w:category>
          <w:name w:val="General"/>
          <w:gallery w:val="placeholder"/>
        </w:category>
        <w:types>
          <w:type w:val="bbPlcHdr"/>
        </w:types>
        <w:behaviors>
          <w:behavior w:val="content"/>
        </w:behaviors>
        <w:guid w:val="{F1320A65-B237-4149-BB90-AAF0391662EB}"/>
      </w:docPartPr>
      <w:docPartBody>
        <w:p w:rsidR="007F7FC5" w:rsidRDefault="007F7FC5">
          <w:pPr>
            <w:pStyle w:val="093BFFDE5AA74B1582D549BC3A2CCCAC"/>
          </w:pPr>
          <w:r w:rsidRPr="004602C4">
            <w:rPr>
              <w:rStyle w:val="Platzhaltertext"/>
            </w:rPr>
            <w:t>Klicken oder tippen Sie hier, um Text einzugeben.</w:t>
          </w:r>
        </w:p>
      </w:docPartBody>
    </w:docPart>
    <w:docPart>
      <w:docPartPr>
        <w:name w:val="06DA054E814B4A20B21FAC45467A476B"/>
        <w:category>
          <w:name w:val="General"/>
          <w:gallery w:val="placeholder"/>
        </w:category>
        <w:types>
          <w:type w:val="bbPlcHdr"/>
        </w:types>
        <w:behaviors>
          <w:behavior w:val="content"/>
        </w:behaviors>
        <w:guid w:val="{D1F9CF35-4F75-40A8-9F00-543D73B24E3C}"/>
      </w:docPartPr>
      <w:docPartBody>
        <w:p w:rsidR="007F7FC5" w:rsidRDefault="007F7FC5">
          <w:pPr>
            <w:pStyle w:val="06DA054E814B4A20B21FAC45467A476B"/>
          </w:pPr>
          <w:r w:rsidRPr="004602C4">
            <w:rPr>
              <w:rStyle w:val="Platzhaltertext"/>
            </w:rPr>
            <w:t>Klicken oder tippen Sie hier, um Text einzugeben.</w:t>
          </w:r>
        </w:p>
      </w:docPartBody>
    </w:docPart>
    <w:docPart>
      <w:docPartPr>
        <w:name w:val="0F7A2E9F8C204C15A3D9FECC4F0ADBAE"/>
        <w:category>
          <w:name w:val="General"/>
          <w:gallery w:val="placeholder"/>
        </w:category>
        <w:types>
          <w:type w:val="bbPlcHdr"/>
        </w:types>
        <w:behaviors>
          <w:behavior w:val="content"/>
        </w:behaviors>
        <w:guid w:val="{19C5F746-5CD4-4D5D-A913-346541FA8325}"/>
      </w:docPartPr>
      <w:docPartBody>
        <w:p w:rsidR="007F7FC5" w:rsidRDefault="007F7FC5">
          <w:pPr>
            <w:pStyle w:val="0F7A2E9F8C204C15A3D9FECC4F0ADBAE"/>
          </w:pPr>
          <w:r w:rsidRPr="004602C4">
            <w:rPr>
              <w:rStyle w:val="Platzhaltertext"/>
            </w:rPr>
            <w:t>Klicken oder tippen Sie hier, um Text einzugeben.</w:t>
          </w:r>
        </w:p>
      </w:docPartBody>
    </w:docPart>
    <w:docPart>
      <w:docPartPr>
        <w:name w:val="AB978D40DB3E4FFB906F2081F1EBCB5E"/>
        <w:category>
          <w:name w:val="General"/>
          <w:gallery w:val="placeholder"/>
        </w:category>
        <w:types>
          <w:type w:val="bbPlcHdr"/>
        </w:types>
        <w:behaviors>
          <w:behavior w:val="content"/>
        </w:behaviors>
        <w:guid w:val="{C8AB44A3-1CDC-4D08-983D-AAC328E2A14A}"/>
      </w:docPartPr>
      <w:docPartBody>
        <w:p w:rsidR="007F7FC5" w:rsidRDefault="007F7FC5">
          <w:pPr>
            <w:pStyle w:val="AB978D40DB3E4FFB906F2081F1EBCB5E"/>
          </w:pPr>
          <w:r w:rsidRPr="004602C4">
            <w:rPr>
              <w:rStyle w:val="Platzhaltertext"/>
            </w:rPr>
            <w:t>Klicken oder tippen Sie hier, um Text einzugeben.</w:t>
          </w:r>
        </w:p>
      </w:docPartBody>
    </w:docPart>
    <w:docPart>
      <w:docPartPr>
        <w:name w:val="2413E5F9D7CB4F08A30914241CAB0915"/>
        <w:category>
          <w:name w:val="General"/>
          <w:gallery w:val="placeholder"/>
        </w:category>
        <w:types>
          <w:type w:val="bbPlcHdr"/>
        </w:types>
        <w:behaviors>
          <w:behavior w:val="content"/>
        </w:behaviors>
        <w:guid w:val="{AA3E7288-BB08-4FCA-9D9F-83FA01DE49A3}"/>
      </w:docPartPr>
      <w:docPartBody>
        <w:p w:rsidR="007F7FC5" w:rsidRDefault="007F7FC5">
          <w:pPr>
            <w:pStyle w:val="2413E5F9D7CB4F08A30914241CAB0915"/>
          </w:pPr>
          <w:r w:rsidRPr="004602C4">
            <w:rPr>
              <w:rStyle w:val="Platzhaltertext"/>
            </w:rPr>
            <w:t>Klicken oder tippen Sie hier, um Text einzugeben.</w:t>
          </w:r>
        </w:p>
      </w:docPartBody>
    </w:docPart>
    <w:docPart>
      <w:docPartPr>
        <w:name w:val="2432892E4BA146B2B460FD4D9388B8E1"/>
        <w:category>
          <w:name w:val="General"/>
          <w:gallery w:val="placeholder"/>
        </w:category>
        <w:types>
          <w:type w:val="bbPlcHdr"/>
        </w:types>
        <w:behaviors>
          <w:behavior w:val="content"/>
        </w:behaviors>
        <w:guid w:val="{3740A305-78E8-4FE1-91B0-66D6A310387C}"/>
      </w:docPartPr>
      <w:docPartBody>
        <w:p w:rsidR="007F7FC5" w:rsidRDefault="007F7FC5">
          <w:pPr>
            <w:pStyle w:val="2432892E4BA146B2B460FD4D9388B8E1"/>
          </w:pPr>
          <w:r w:rsidRPr="004602C4">
            <w:rPr>
              <w:rStyle w:val="Platzhaltertext"/>
            </w:rPr>
            <w:t>Klicken oder tippen Sie hier, um Text einzugeben.</w:t>
          </w:r>
        </w:p>
      </w:docPartBody>
    </w:docPart>
    <w:docPart>
      <w:docPartPr>
        <w:name w:val="25FD5E72E0F84F8FA73790292999AA8F"/>
        <w:category>
          <w:name w:val="General"/>
          <w:gallery w:val="placeholder"/>
        </w:category>
        <w:types>
          <w:type w:val="bbPlcHdr"/>
        </w:types>
        <w:behaviors>
          <w:behavior w:val="content"/>
        </w:behaviors>
        <w:guid w:val="{1076D467-0F9E-4800-9B20-C96C42113950}"/>
      </w:docPartPr>
      <w:docPartBody>
        <w:p w:rsidR="007F7FC5" w:rsidRDefault="007F7FC5">
          <w:pPr>
            <w:pStyle w:val="25FD5E72E0F84F8FA73790292999AA8F"/>
          </w:pPr>
          <w:r w:rsidRPr="004602C4">
            <w:rPr>
              <w:rStyle w:val="Platzhaltertext"/>
            </w:rPr>
            <w:t>Klicken oder tippen Sie hier, um Text einzugeben.</w:t>
          </w:r>
        </w:p>
      </w:docPartBody>
    </w:docPart>
    <w:docPart>
      <w:docPartPr>
        <w:name w:val="0E05E3DC59434B63822E0D9F65E30A6E"/>
        <w:category>
          <w:name w:val="General"/>
          <w:gallery w:val="placeholder"/>
        </w:category>
        <w:types>
          <w:type w:val="bbPlcHdr"/>
        </w:types>
        <w:behaviors>
          <w:behavior w:val="content"/>
        </w:behaviors>
        <w:guid w:val="{067024CA-B4E8-4D17-99DA-516803AF0E40}"/>
      </w:docPartPr>
      <w:docPartBody>
        <w:p w:rsidR="007F7FC5" w:rsidRDefault="007F7FC5">
          <w:pPr>
            <w:pStyle w:val="0E05E3DC59434B63822E0D9F65E30A6E"/>
          </w:pPr>
          <w:r w:rsidRPr="004602C4">
            <w:rPr>
              <w:rStyle w:val="Platzhaltertext"/>
            </w:rPr>
            <w:t>Klicken oder tippen Sie hier, um Text einzugeben.</w:t>
          </w:r>
        </w:p>
      </w:docPartBody>
    </w:docPart>
    <w:docPart>
      <w:docPartPr>
        <w:name w:val="C3A9DD4328CF4483974A81963EBB3E42"/>
        <w:category>
          <w:name w:val="General"/>
          <w:gallery w:val="placeholder"/>
        </w:category>
        <w:types>
          <w:type w:val="bbPlcHdr"/>
        </w:types>
        <w:behaviors>
          <w:behavior w:val="content"/>
        </w:behaviors>
        <w:guid w:val="{EBD48FD3-70E1-47D8-80CF-C797F5B27C57}"/>
      </w:docPartPr>
      <w:docPartBody>
        <w:p w:rsidR="007F7FC5" w:rsidRDefault="007F7FC5">
          <w:pPr>
            <w:pStyle w:val="C3A9DD4328CF4483974A81963EBB3E42"/>
          </w:pPr>
          <w:r w:rsidRPr="004602C4">
            <w:rPr>
              <w:rStyle w:val="Platzhaltertext"/>
            </w:rPr>
            <w:t>Klicken oder tippen Sie hier, um Text einzugeben.</w:t>
          </w:r>
        </w:p>
      </w:docPartBody>
    </w:docPart>
    <w:docPart>
      <w:docPartPr>
        <w:name w:val="11929A9AFAF242A090B1609CE1931DFE"/>
        <w:category>
          <w:name w:val="General"/>
          <w:gallery w:val="placeholder"/>
        </w:category>
        <w:types>
          <w:type w:val="bbPlcHdr"/>
        </w:types>
        <w:behaviors>
          <w:behavior w:val="content"/>
        </w:behaviors>
        <w:guid w:val="{86DDE57F-7D9D-4C48-AE7A-D2271128176E}"/>
      </w:docPartPr>
      <w:docPartBody>
        <w:p w:rsidR="007F7FC5" w:rsidRDefault="007F7FC5">
          <w:pPr>
            <w:pStyle w:val="11929A9AFAF242A090B1609CE1931DFE"/>
          </w:pPr>
          <w:r w:rsidRPr="004602C4">
            <w:rPr>
              <w:rStyle w:val="Platzhaltertext"/>
            </w:rPr>
            <w:t>Klicken oder tippen Sie hier, um Text einzugeben.</w:t>
          </w:r>
        </w:p>
      </w:docPartBody>
    </w:docPart>
    <w:docPart>
      <w:docPartPr>
        <w:name w:val="D302764D88A347DBA9B771F5AF53B587"/>
        <w:category>
          <w:name w:val="General"/>
          <w:gallery w:val="placeholder"/>
        </w:category>
        <w:types>
          <w:type w:val="bbPlcHdr"/>
        </w:types>
        <w:behaviors>
          <w:behavior w:val="content"/>
        </w:behaviors>
        <w:guid w:val="{F7A1E434-162F-49DB-BDD7-0387BCAB23FA}"/>
      </w:docPartPr>
      <w:docPartBody>
        <w:p w:rsidR="007F7FC5" w:rsidRDefault="007F7FC5">
          <w:pPr>
            <w:pStyle w:val="D302764D88A347DBA9B771F5AF53B587"/>
          </w:pPr>
          <w:r w:rsidRPr="004602C4">
            <w:rPr>
              <w:rStyle w:val="Platzhaltertext"/>
            </w:rPr>
            <w:t>Klicken oder tippen Sie hier, um Text einzugeben.</w:t>
          </w:r>
        </w:p>
      </w:docPartBody>
    </w:docPart>
    <w:docPart>
      <w:docPartPr>
        <w:name w:val="9DEC31347F834EE88229652E40FD2229"/>
        <w:category>
          <w:name w:val="General"/>
          <w:gallery w:val="placeholder"/>
        </w:category>
        <w:types>
          <w:type w:val="bbPlcHdr"/>
        </w:types>
        <w:behaviors>
          <w:behavior w:val="content"/>
        </w:behaviors>
        <w:guid w:val="{E4FE8988-36F3-4AA7-BCEF-3A0594E35ABA}"/>
      </w:docPartPr>
      <w:docPartBody>
        <w:p w:rsidR="007F7FC5" w:rsidRDefault="007F7FC5">
          <w:pPr>
            <w:pStyle w:val="9DEC31347F834EE88229652E40FD2229"/>
          </w:pPr>
          <w:r w:rsidRPr="004602C4">
            <w:rPr>
              <w:rStyle w:val="Platzhaltertext"/>
            </w:rPr>
            <w:t>Klicken oder tippen Sie hier, um Text einzugeben.</w:t>
          </w:r>
        </w:p>
      </w:docPartBody>
    </w:docPart>
    <w:docPart>
      <w:docPartPr>
        <w:name w:val="4781692084714B5BAE85A19CE269E5D7"/>
        <w:category>
          <w:name w:val="General"/>
          <w:gallery w:val="placeholder"/>
        </w:category>
        <w:types>
          <w:type w:val="bbPlcHdr"/>
        </w:types>
        <w:behaviors>
          <w:behavior w:val="content"/>
        </w:behaviors>
        <w:guid w:val="{B46A9014-42C5-4EF8-A908-2A5674D6B53E}"/>
      </w:docPartPr>
      <w:docPartBody>
        <w:p w:rsidR="007F7FC5" w:rsidRDefault="007F7FC5">
          <w:pPr>
            <w:pStyle w:val="4781692084714B5BAE85A19CE269E5D7"/>
          </w:pPr>
          <w:r w:rsidRPr="004602C4">
            <w:rPr>
              <w:rStyle w:val="Platzhaltertext"/>
            </w:rPr>
            <w:t>Klicken oder tippen Sie hier, um Text einzugeben.</w:t>
          </w:r>
        </w:p>
      </w:docPartBody>
    </w:docPart>
    <w:docPart>
      <w:docPartPr>
        <w:name w:val="231088FA37D54AD1883A48774CA2FEC8"/>
        <w:category>
          <w:name w:val="General"/>
          <w:gallery w:val="placeholder"/>
        </w:category>
        <w:types>
          <w:type w:val="bbPlcHdr"/>
        </w:types>
        <w:behaviors>
          <w:behavior w:val="content"/>
        </w:behaviors>
        <w:guid w:val="{AD88D8A6-BE77-4BA5-8BBA-0CDB56D16015}"/>
      </w:docPartPr>
      <w:docPartBody>
        <w:p w:rsidR="007F7FC5" w:rsidRDefault="007F7FC5">
          <w:pPr>
            <w:pStyle w:val="231088FA37D54AD1883A48774CA2FEC8"/>
          </w:pPr>
          <w:r w:rsidRPr="004602C4">
            <w:rPr>
              <w:rStyle w:val="Platzhaltertext"/>
            </w:rPr>
            <w:t>Klicken oder tippen Sie hier, um Text einzugeben.</w:t>
          </w:r>
        </w:p>
      </w:docPartBody>
    </w:docPart>
    <w:docPart>
      <w:docPartPr>
        <w:name w:val="E2B46C582C894AA58F01926C760B3E08"/>
        <w:category>
          <w:name w:val="General"/>
          <w:gallery w:val="placeholder"/>
        </w:category>
        <w:types>
          <w:type w:val="bbPlcHdr"/>
        </w:types>
        <w:behaviors>
          <w:behavior w:val="content"/>
        </w:behaviors>
        <w:guid w:val="{7AADBE53-F865-4500-AE49-ED61BFFD60B4}"/>
      </w:docPartPr>
      <w:docPartBody>
        <w:p w:rsidR="007F7FC5" w:rsidRDefault="007F7FC5">
          <w:pPr>
            <w:pStyle w:val="E2B46C582C894AA58F01926C760B3E08"/>
          </w:pPr>
          <w:r w:rsidRPr="004602C4">
            <w:rPr>
              <w:rStyle w:val="Platzhaltertext"/>
            </w:rPr>
            <w:t>Klicken oder tippen Sie hier, um Text einzugeben.</w:t>
          </w:r>
        </w:p>
      </w:docPartBody>
    </w:docPart>
    <w:docPart>
      <w:docPartPr>
        <w:name w:val="FA8C3CD8D2C74B708BDB433A825FF13D"/>
        <w:category>
          <w:name w:val="General"/>
          <w:gallery w:val="placeholder"/>
        </w:category>
        <w:types>
          <w:type w:val="bbPlcHdr"/>
        </w:types>
        <w:behaviors>
          <w:behavior w:val="content"/>
        </w:behaviors>
        <w:guid w:val="{0055F682-0715-4D4B-AE5B-884A01EFCCDB}"/>
      </w:docPartPr>
      <w:docPartBody>
        <w:p w:rsidR="007F7FC5" w:rsidRDefault="007F7FC5">
          <w:pPr>
            <w:pStyle w:val="FA8C3CD8D2C74B708BDB433A825FF13D"/>
          </w:pPr>
          <w:r w:rsidRPr="004602C4">
            <w:rPr>
              <w:rStyle w:val="Platzhaltertext"/>
            </w:rPr>
            <w:t>Klicken oder tippen Sie hier, um Text einzugeben.</w:t>
          </w:r>
        </w:p>
      </w:docPartBody>
    </w:docPart>
    <w:docPart>
      <w:docPartPr>
        <w:name w:val="6AED91C06C0940B79887D5DA1BD2D777"/>
        <w:category>
          <w:name w:val="General"/>
          <w:gallery w:val="placeholder"/>
        </w:category>
        <w:types>
          <w:type w:val="bbPlcHdr"/>
        </w:types>
        <w:behaviors>
          <w:behavior w:val="content"/>
        </w:behaviors>
        <w:guid w:val="{120235C1-8CB8-475B-9415-4821A8589F30}"/>
      </w:docPartPr>
      <w:docPartBody>
        <w:p w:rsidR="007F7FC5" w:rsidRDefault="007F7FC5">
          <w:pPr>
            <w:pStyle w:val="6AED91C06C0940B79887D5DA1BD2D777"/>
          </w:pPr>
          <w:r w:rsidRPr="004602C4">
            <w:rPr>
              <w:rStyle w:val="Platzhaltertext"/>
            </w:rPr>
            <w:t>Klicken oder tippen Sie hier, um Text einzugeben.</w:t>
          </w:r>
        </w:p>
      </w:docPartBody>
    </w:docPart>
    <w:docPart>
      <w:docPartPr>
        <w:name w:val="3CE80BECA0644A91A1BBF8527FDC5606"/>
        <w:category>
          <w:name w:val="General"/>
          <w:gallery w:val="placeholder"/>
        </w:category>
        <w:types>
          <w:type w:val="bbPlcHdr"/>
        </w:types>
        <w:behaviors>
          <w:behavior w:val="content"/>
        </w:behaviors>
        <w:guid w:val="{14E68D36-C898-407E-9864-1562A2EBB4F3}"/>
      </w:docPartPr>
      <w:docPartBody>
        <w:p w:rsidR="007F7FC5" w:rsidRDefault="007F7FC5">
          <w:pPr>
            <w:pStyle w:val="3CE80BECA0644A91A1BBF8527FDC5606"/>
          </w:pPr>
          <w:r w:rsidRPr="004602C4">
            <w:rPr>
              <w:rStyle w:val="Platzhaltertext"/>
            </w:rPr>
            <w:t>Klicken oder tippen Sie hier, um Text einzugeben.</w:t>
          </w:r>
        </w:p>
      </w:docPartBody>
    </w:docPart>
    <w:docPart>
      <w:docPartPr>
        <w:name w:val="76BD7E622D7C47008256E46FC165341F"/>
        <w:category>
          <w:name w:val="General"/>
          <w:gallery w:val="placeholder"/>
        </w:category>
        <w:types>
          <w:type w:val="bbPlcHdr"/>
        </w:types>
        <w:behaviors>
          <w:behavior w:val="content"/>
        </w:behaviors>
        <w:guid w:val="{3DD0625E-6F53-47D3-9779-A88E18F01871}"/>
      </w:docPartPr>
      <w:docPartBody>
        <w:p w:rsidR="007F7FC5" w:rsidRDefault="007F7FC5">
          <w:pPr>
            <w:pStyle w:val="76BD7E622D7C47008256E46FC165341F"/>
          </w:pPr>
          <w:r w:rsidRPr="004602C4">
            <w:rPr>
              <w:rStyle w:val="Platzhaltertext"/>
            </w:rPr>
            <w:t>Klicken oder tippen Sie hier, um Text einzugeben.</w:t>
          </w:r>
        </w:p>
      </w:docPartBody>
    </w:docPart>
    <w:docPart>
      <w:docPartPr>
        <w:name w:val="70856B0809974C158E759E23ADC97AF3"/>
        <w:category>
          <w:name w:val="General"/>
          <w:gallery w:val="placeholder"/>
        </w:category>
        <w:types>
          <w:type w:val="bbPlcHdr"/>
        </w:types>
        <w:behaviors>
          <w:behavior w:val="content"/>
        </w:behaviors>
        <w:guid w:val="{A091E698-2F1B-41D3-B9F1-252DA76E0864}"/>
      </w:docPartPr>
      <w:docPartBody>
        <w:p w:rsidR="007F7FC5" w:rsidRDefault="007F7FC5">
          <w:pPr>
            <w:pStyle w:val="70856B0809974C158E759E23ADC97AF3"/>
          </w:pPr>
          <w:r w:rsidRPr="004602C4">
            <w:rPr>
              <w:rStyle w:val="Platzhaltertext"/>
            </w:rPr>
            <w:t>Klicken oder tippen Sie hier, um Text einzugeben.</w:t>
          </w:r>
        </w:p>
      </w:docPartBody>
    </w:docPart>
    <w:docPart>
      <w:docPartPr>
        <w:name w:val="07C5F6C0D8EC4C62BFA4FFB217E58045"/>
        <w:category>
          <w:name w:val="General"/>
          <w:gallery w:val="placeholder"/>
        </w:category>
        <w:types>
          <w:type w:val="bbPlcHdr"/>
        </w:types>
        <w:behaviors>
          <w:behavior w:val="content"/>
        </w:behaviors>
        <w:guid w:val="{3926C3F5-7A1C-4793-A023-18B9D89BD5CD}"/>
      </w:docPartPr>
      <w:docPartBody>
        <w:p w:rsidR="007F7FC5" w:rsidRDefault="007F7FC5">
          <w:pPr>
            <w:pStyle w:val="07C5F6C0D8EC4C62BFA4FFB217E58045"/>
          </w:pPr>
          <w:r w:rsidRPr="004602C4">
            <w:rPr>
              <w:rStyle w:val="Platzhaltertext"/>
            </w:rPr>
            <w:t>Klicken oder tippen Sie hier, um Text einzugeben.</w:t>
          </w:r>
        </w:p>
      </w:docPartBody>
    </w:docPart>
    <w:docPart>
      <w:docPartPr>
        <w:name w:val="55AE24D4E8644A52BF204F2B93F0AFBE"/>
        <w:category>
          <w:name w:val="General"/>
          <w:gallery w:val="placeholder"/>
        </w:category>
        <w:types>
          <w:type w:val="bbPlcHdr"/>
        </w:types>
        <w:behaviors>
          <w:behavior w:val="content"/>
        </w:behaviors>
        <w:guid w:val="{4535F593-1742-42FD-8AFA-B62BF2269BC5}"/>
      </w:docPartPr>
      <w:docPartBody>
        <w:p w:rsidR="007F7FC5" w:rsidRDefault="007F7FC5">
          <w:pPr>
            <w:pStyle w:val="55AE24D4E8644A52BF204F2B93F0AFBE"/>
          </w:pPr>
          <w:r w:rsidRPr="004602C4">
            <w:rPr>
              <w:rStyle w:val="Platzhaltertext"/>
            </w:rPr>
            <w:t>Klicken oder tippen Sie hier, um Text einzugeben.</w:t>
          </w:r>
        </w:p>
      </w:docPartBody>
    </w:docPart>
    <w:docPart>
      <w:docPartPr>
        <w:name w:val="5C900CD76F7048799A30F89B38CF9297"/>
        <w:category>
          <w:name w:val="General"/>
          <w:gallery w:val="placeholder"/>
        </w:category>
        <w:types>
          <w:type w:val="bbPlcHdr"/>
        </w:types>
        <w:behaviors>
          <w:behavior w:val="content"/>
        </w:behaviors>
        <w:guid w:val="{B06C4E8D-25B6-4E4F-BDB4-091B90AA2084}"/>
      </w:docPartPr>
      <w:docPartBody>
        <w:p w:rsidR="007F7FC5" w:rsidRDefault="007F7FC5">
          <w:pPr>
            <w:pStyle w:val="5C900CD76F7048799A30F89B38CF9297"/>
          </w:pPr>
          <w:r w:rsidRPr="004602C4">
            <w:rPr>
              <w:rStyle w:val="Platzhaltertext"/>
            </w:rPr>
            <w:t>Klicken oder tippen Sie hier, um Text einzugeben.</w:t>
          </w:r>
        </w:p>
      </w:docPartBody>
    </w:docPart>
    <w:docPart>
      <w:docPartPr>
        <w:name w:val="056E5E3EB3334A0DB8A2BA15D365AA69"/>
        <w:category>
          <w:name w:val="General"/>
          <w:gallery w:val="placeholder"/>
        </w:category>
        <w:types>
          <w:type w:val="bbPlcHdr"/>
        </w:types>
        <w:behaviors>
          <w:behavior w:val="content"/>
        </w:behaviors>
        <w:guid w:val="{BA46AA60-651C-4D06-949B-8444BDE7C657}"/>
      </w:docPartPr>
      <w:docPartBody>
        <w:p w:rsidR="007F7FC5" w:rsidRDefault="007F7FC5">
          <w:pPr>
            <w:pStyle w:val="056E5E3EB3334A0DB8A2BA15D365AA69"/>
          </w:pPr>
          <w:r w:rsidRPr="004602C4">
            <w:rPr>
              <w:rStyle w:val="Platzhaltertext"/>
            </w:rPr>
            <w:t>Klicken oder tippen Sie hier, um Text einzugeben.</w:t>
          </w:r>
        </w:p>
      </w:docPartBody>
    </w:docPart>
    <w:docPart>
      <w:docPartPr>
        <w:name w:val="A36C910A22B94734A749CF0AAD0F0CCF"/>
        <w:category>
          <w:name w:val="General"/>
          <w:gallery w:val="placeholder"/>
        </w:category>
        <w:types>
          <w:type w:val="bbPlcHdr"/>
        </w:types>
        <w:behaviors>
          <w:behavior w:val="content"/>
        </w:behaviors>
        <w:guid w:val="{B87361BE-6DB2-492F-8350-F3F4663E356F}"/>
      </w:docPartPr>
      <w:docPartBody>
        <w:p w:rsidR="007F7FC5" w:rsidRDefault="007F7FC5">
          <w:pPr>
            <w:pStyle w:val="A36C910A22B94734A749CF0AAD0F0CCF"/>
          </w:pPr>
          <w:r w:rsidRPr="004602C4">
            <w:rPr>
              <w:rStyle w:val="Platzhaltertext"/>
            </w:rPr>
            <w:t>Klicken oder tippen Sie hier, um Text einzugeben.</w:t>
          </w:r>
        </w:p>
      </w:docPartBody>
    </w:docPart>
    <w:docPart>
      <w:docPartPr>
        <w:name w:val="EA0008EF9301490994DE39D9F1393FC5"/>
        <w:category>
          <w:name w:val="General"/>
          <w:gallery w:val="placeholder"/>
        </w:category>
        <w:types>
          <w:type w:val="bbPlcHdr"/>
        </w:types>
        <w:behaviors>
          <w:behavior w:val="content"/>
        </w:behaviors>
        <w:guid w:val="{D44A991F-A22E-4A22-B8A6-40742E02C9AF}"/>
      </w:docPartPr>
      <w:docPartBody>
        <w:p w:rsidR="007F7FC5" w:rsidRDefault="007F7FC5">
          <w:pPr>
            <w:pStyle w:val="EA0008EF9301490994DE39D9F1393FC5"/>
          </w:pPr>
          <w:r w:rsidRPr="004602C4">
            <w:rPr>
              <w:rStyle w:val="Platzhaltertext"/>
            </w:rPr>
            <w:t>Klicken oder tippen Sie hier, um Text einzugeben.</w:t>
          </w:r>
        </w:p>
      </w:docPartBody>
    </w:docPart>
    <w:docPart>
      <w:docPartPr>
        <w:name w:val="835CF2725BAC44EE802BB89718BA4001"/>
        <w:category>
          <w:name w:val="General"/>
          <w:gallery w:val="placeholder"/>
        </w:category>
        <w:types>
          <w:type w:val="bbPlcHdr"/>
        </w:types>
        <w:behaviors>
          <w:behavior w:val="content"/>
        </w:behaviors>
        <w:guid w:val="{03959A0D-9EF5-4C2E-9F9C-A79E728646C5}"/>
      </w:docPartPr>
      <w:docPartBody>
        <w:p w:rsidR="007F7FC5" w:rsidRDefault="007F7FC5">
          <w:pPr>
            <w:pStyle w:val="835CF2725BAC44EE802BB89718BA4001"/>
          </w:pPr>
          <w:r w:rsidRPr="004602C4">
            <w:rPr>
              <w:rStyle w:val="Platzhaltertext"/>
            </w:rPr>
            <w:t>Klicken oder tippen Sie hier, um Text einzugeben.</w:t>
          </w:r>
        </w:p>
      </w:docPartBody>
    </w:docPart>
    <w:docPart>
      <w:docPartPr>
        <w:name w:val="5FC7112661F7454DB214FD6D66E53278"/>
        <w:category>
          <w:name w:val="General"/>
          <w:gallery w:val="placeholder"/>
        </w:category>
        <w:types>
          <w:type w:val="bbPlcHdr"/>
        </w:types>
        <w:behaviors>
          <w:behavior w:val="content"/>
        </w:behaviors>
        <w:guid w:val="{9610C48F-384D-4FA2-9950-D7D48AC240BC}"/>
      </w:docPartPr>
      <w:docPartBody>
        <w:p w:rsidR="007F7FC5" w:rsidRDefault="007F7FC5">
          <w:pPr>
            <w:pStyle w:val="5FC7112661F7454DB214FD6D66E53278"/>
          </w:pPr>
          <w:r w:rsidRPr="004602C4">
            <w:rPr>
              <w:rStyle w:val="Platzhaltertext"/>
            </w:rPr>
            <w:t>Klicken oder tippen Sie hier, um Text einzugeben.</w:t>
          </w:r>
        </w:p>
      </w:docPartBody>
    </w:docPart>
    <w:docPart>
      <w:docPartPr>
        <w:name w:val="2B0600E8F0FA4E4484B9D75883A19BC8"/>
        <w:category>
          <w:name w:val="General"/>
          <w:gallery w:val="placeholder"/>
        </w:category>
        <w:types>
          <w:type w:val="bbPlcHdr"/>
        </w:types>
        <w:behaviors>
          <w:behavior w:val="content"/>
        </w:behaviors>
        <w:guid w:val="{7CD8C3B5-1E0E-4144-8C8F-59B58F270B30}"/>
      </w:docPartPr>
      <w:docPartBody>
        <w:p w:rsidR="007F7FC5" w:rsidRDefault="007F7FC5">
          <w:pPr>
            <w:pStyle w:val="2B0600E8F0FA4E4484B9D75883A19BC8"/>
          </w:pPr>
          <w:r w:rsidRPr="004602C4">
            <w:rPr>
              <w:rStyle w:val="Platzhaltertext"/>
            </w:rPr>
            <w:t>Klicken oder tippen Sie hier, um Text einzugeben.</w:t>
          </w:r>
        </w:p>
      </w:docPartBody>
    </w:docPart>
    <w:docPart>
      <w:docPartPr>
        <w:name w:val="E3065B4559A643D0BCBA00735DB25170"/>
        <w:category>
          <w:name w:val="General"/>
          <w:gallery w:val="placeholder"/>
        </w:category>
        <w:types>
          <w:type w:val="bbPlcHdr"/>
        </w:types>
        <w:behaviors>
          <w:behavior w:val="content"/>
        </w:behaviors>
        <w:guid w:val="{BEF4E461-9BDE-4B8E-936F-0DA860102BD8}"/>
      </w:docPartPr>
      <w:docPartBody>
        <w:p w:rsidR="007F7FC5" w:rsidRDefault="007F7FC5">
          <w:pPr>
            <w:pStyle w:val="E3065B4559A643D0BCBA00735DB25170"/>
          </w:pPr>
          <w:r w:rsidRPr="004602C4">
            <w:rPr>
              <w:rStyle w:val="Platzhaltertext"/>
            </w:rPr>
            <w:t>Klicken oder tippen Sie hier, um Text einzugeben.</w:t>
          </w:r>
        </w:p>
      </w:docPartBody>
    </w:docPart>
    <w:docPart>
      <w:docPartPr>
        <w:name w:val="D1650B5455D84EFF95884DA46605FDA8"/>
        <w:category>
          <w:name w:val="General"/>
          <w:gallery w:val="placeholder"/>
        </w:category>
        <w:types>
          <w:type w:val="bbPlcHdr"/>
        </w:types>
        <w:behaviors>
          <w:behavior w:val="content"/>
        </w:behaviors>
        <w:guid w:val="{0929E730-C0F8-44B7-8BC6-F09E2D1A0B10}"/>
      </w:docPartPr>
      <w:docPartBody>
        <w:p w:rsidR="007F7FC5" w:rsidRDefault="007F7FC5">
          <w:pPr>
            <w:pStyle w:val="D1650B5455D84EFF95884DA46605FDA8"/>
          </w:pPr>
          <w:r w:rsidRPr="004602C4">
            <w:rPr>
              <w:rStyle w:val="Platzhaltertext"/>
            </w:rPr>
            <w:t>Klicken oder tippen Sie hier, um Text einzugeben.</w:t>
          </w:r>
        </w:p>
      </w:docPartBody>
    </w:docPart>
    <w:docPart>
      <w:docPartPr>
        <w:name w:val="79CD7ABDBDF24C16A8B309480D6E23C5"/>
        <w:category>
          <w:name w:val="General"/>
          <w:gallery w:val="placeholder"/>
        </w:category>
        <w:types>
          <w:type w:val="bbPlcHdr"/>
        </w:types>
        <w:behaviors>
          <w:behavior w:val="content"/>
        </w:behaviors>
        <w:guid w:val="{5EC5EE9F-CD2B-4F49-B97D-D5B0C4E38E0A}"/>
      </w:docPartPr>
      <w:docPartBody>
        <w:p w:rsidR="007F7FC5" w:rsidRDefault="007F7FC5">
          <w:pPr>
            <w:pStyle w:val="79CD7ABDBDF24C16A8B309480D6E23C5"/>
          </w:pPr>
          <w:r w:rsidRPr="004602C4">
            <w:rPr>
              <w:rStyle w:val="Platzhaltertext"/>
            </w:rPr>
            <w:t>Klicken oder tippen Sie hier, um Text einzugeben.</w:t>
          </w:r>
        </w:p>
      </w:docPartBody>
    </w:docPart>
    <w:docPart>
      <w:docPartPr>
        <w:name w:val="2B263C2D0AB34C849FD330552B0F72F0"/>
        <w:category>
          <w:name w:val="General"/>
          <w:gallery w:val="placeholder"/>
        </w:category>
        <w:types>
          <w:type w:val="bbPlcHdr"/>
        </w:types>
        <w:behaviors>
          <w:behavior w:val="content"/>
        </w:behaviors>
        <w:guid w:val="{923A5008-AA13-4806-9286-CEDB4CE005C4}"/>
      </w:docPartPr>
      <w:docPartBody>
        <w:p w:rsidR="007F7FC5" w:rsidRDefault="007F7FC5">
          <w:pPr>
            <w:pStyle w:val="2B263C2D0AB34C849FD330552B0F72F0"/>
          </w:pPr>
          <w:r w:rsidRPr="004602C4">
            <w:rPr>
              <w:rStyle w:val="Platzhaltertext"/>
            </w:rPr>
            <w:t>Klicken oder tippen Sie hier, um Text einzugeben.</w:t>
          </w:r>
        </w:p>
      </w:docPartBody>
    </w:docPart>
    <w:docPart>
      <w:docPartPr>
        <w:name w:val="E49CD8CF80F14A79A27B425F54C2F4E3"/>
        <w:category>
          <w:name w:val="General"/>
          <w:gallery w:val="placeholder"/>
        </w:category>
        <w:types>
          <w:type w:val="bbPlcHdr"/>
        </w:types>
        <w:behaviors>
          <w:behavior w:val="content"/>
        </w:behaviors>
        <w:guid w:val="{2FE4AF76-8357-4A9A-8A6B-6DD18E501164}"/>
      </w:docPartPr>
      <w:docPartBody>
        <w:p w:rsidR="007F7FC5" w:rsidRDefault="007F7FC5">
          <w:pPr>
            <w:pStyle w:val="E49CD8CF80F14A79A27B425F54C2F4E3"/>
          </w:pPr>
          <w:r w:rsidRPr="004602C4">
            <w:rPr>
              <w:rStyle w:val="Platzhaltertext"/>
            </w:rPr>
            <w:t>Klicken oder tippen Sie hier, um Text einzugeben.</w:t>
          </w:r>
        </w:p>
      </w:docPartBody>
    </w:docPart>
    <w:docPart>
      <w:docPartPr>
        <w:name w:val="5B4BAADAC0954888A42E84B303B6C3EA"/>
        <w:category>
          <w:name w:val="General"/>
          <w:gallery w:val="placeholder"/>
        </w:category>
        <w:types>
          <w:type w:val="bbPlcHdr"/>
        </w:types>
        <w:behaviors>
          <w:behavior w:val="content"/>
        </w:behaviors>
        <w:guid w:val="{37062F10-221D-428B-89C2-102C5072C6C8}"/>
      </w:docPartPr>
      <w:docPartBody>
        <w:p w:rsidR="007F7FC5" w:rsidRDefault="007F7FC5">
          <w:pPr>
            <w:pStyle w:val="5B4BAADAC0954888A42E84B303B6C3EA"/>
          </w:pPr>
          <w:r w:rsidRPr="004602C4">
            <w:rPr>
              <w:rStyle w:val="Platzhaltertext"/>
            </w:rPr>
            <w:t>Klicken oder tippen Sie hier, um Text einzugeben.</w:t>
          </w:r>
        </w:p>
      </w:docPartBody>
    </w:docPart>
    <w:docPart>
      <w:docPartPr>
        <w:name w:val="B3BE1AA169284700BF8BAD2F25A12768"/>
        <w:category>
          <w:name w:val="General"/>
          <w:gallery w:val="placeholder"/>
        </w:category>
        <w:types>
          <w:type w:val="bbPlcHdr"/>
        </w:types>
        <w:behaviors>
          <w:behavior w:val="content"/>
        </w:behaviors>
        <w:guid w:val="{32930724-014B-4D95-9B18-AB3E1EE021B9}"/>
      </w:docPartPr>
      <w:docPartBody>
        <w:p w:rsidR="007F7FC5" w:rsidRDefault="007F7FC5">
          <w:pPr>
            <w:pStyle w:val="B3BE1AA169284700BF8BAD2F25A12768"/>
          </w:pPr>
          <w:r w:rsidRPr="004602C4">
            <w:rPr>
              <w:rStyle w:val="Platzhaltertext"/>
            </w:rPr>
            <w:t>Klicken oder tippen Sie hier, um Text einzugeben.</w:t>
          </w:r>
        </w:p>
      </w:docPartBody>
    </w:docPart>
    <w:docPart>
      <w:docPartPr>
        <w:name w:val="6C02E50F03014105AEFB764034A4E754"/>
        <w:category>
          <w:name w:val="General"/>
          <w:gallery w:val="placeholder"/>
        </w:category>
        <w:types>
          <w:type w:val="bbPlcHdr"/>
        </w:types>
        <w:behaviors>
          <w:behavior w:val="content"/>
        </w:behaviors>
        <w:guid w:val="{96E4FDCC-EB37-407C-8CC0-C21DF2B88AB3}"/>
      </w:docPartPr>
      <w:docPartBody>
        <w:p w:rsidR="007F7FC5" w:rsidRDefault="007F7FC5">
          <w:pPr>
            <w:pStyle w:val="6C02E50F03014105AEFB764034A4E754"/>
          </w:pPr>
          <w:r w:rsidRPr="004602C4">
            <w:rPr>
              <w:rStyle w:val="Platzhaltertext"/>
            </w:rPr>
            <w:t>Klicken oder tippen Sie hier, um Text einzugeben.</w:t>
          </w:r>
        </w:p>
      </w:docPartBody>
    </w:docPart>
    <w:docPart>
      <w:docPartPr>
        <w:name w:val="CAA550FC87374AC1984D6B6650A021DF"/>
        <w:category>
          <w:name w:val="General"/>
          <w:gallery w:val="placeholder"/>
        </w:category>
        <w:types>
          <w:type w:val="bbPlcHdr"/>
        </w:types>
        <w:behaviors>
          <w:behavior w:val="content"/>
        </w:behaviors>
        <w:guid w:val="{B8C9AD13-609B-450B-B93C-EAA9A611167D}"/>
      </w:docPartPr>
      <w:docPartBody>
        <w:p w:rsidR="007F7FC5" w:rsidRDefault="007F7FC5">
          <w:pPr>
            <w:pStyle w:val="CAA550FC87374AC1984D6B6650A021DF"/>
          </w:pPr>
          <w:r w:rsidRPr="004602C4">
            <w:rPr>
              <w:rStyle w:val="Platzhaltertext"/>
            </w:rPr>
            <w:t>Klicken oder tippen Sie hier, um Text einzugeben.</w:t>
          </w:r>
        </w:p>
      </w:docPartBody>
    </w:docPart>
    <w:docPart>
      <w:docPartPr>
        <w:name w:val="D64630534FE542CEB73C958C01FF075C"/>
        <w:category>
          <w:name w:val="General"/>
          <w:gallery w:val="placeholder"/>
        </w:category>
        <w:types>
          <w:type w:val="bbPlcHdr"/>
        </w:types>
        <w:behaviors>
          <w:behavior w:val="content"/>
        </w:behaviors>
        <w:guid w:val="{BADCC5AF-9077-4A72-988D-27E16EDD5652}"/>
      </w:docPartPr>
      <w:docPartBody>
        <w:p w:rsidR="007F7FC5" w:rsidRDefault="007F7FC5">
          <w:pPr>
            <w:pStyle w:val="D64630534FE542CEB73C958C01FF075C"/>
          </w:pPr>
          <w:r w:rsidRPr="004602C4">
            <w:rPr>
              <w:rStyle w:val="Platzhaltertext"/>
            </w:rPr>
            <w:t>Klicken oder tippen Sie hier, um Text einzugeben.</w:t>
          </w:r>
        </w:p>
      </w:docPartBody>
    </w:docPart>
    <w:docPart>
      <w:docPartPr>
        <w:name w:val="0CD8A6490E4D4B7BB105A6A981D231B4"/>
        <w:category>
          <w:name w:val="General"/>
          <w:gallery w:val="placeholder"/>
        </w:category>
        <w:types>
          <w:type w:val="bbPlcHdr"/>
        </w:types>
        <w:behaviors>
          <w:behavior w:val="content"/>
        </w:behaviors>
        <w:guid w:val="{764E33ED-7CA4-45E0-A0CC-47A96B665C1C}"/>
      </w:docPartPr>
      <w:docPartBody>
        <w:p w:rsidR="007F7FC5" w:rsidRDefault="007F7FC5">
          <w:pPr>
            <w:pStyle w:val="0CD8A6490E4D4B7BB105A6A981D231B4"/>
          </w:pPr>
          <w:r w:rsidRPr="004602C4">
            <w:rPr>
              <w:rStyle w:val="Platzhaltertext"/>
            </w:rPr>
            <w:t>Klicken oder tippen Sie hier, um Text einzugeben.</w:t>
          </w:r>
        </w:p>
      </w:docPartBody>
    </w:docPart>
    <w:docPart>
      <w:docPartPr>
        <w:name w:val="B4EF17C4B6DB4DAE8D242AEC11AE2CE0"/>
        <w:category>
          <w:name w:val="General"/>
          <w:gallery w:val="placeholder"/>
        </w:category>
        <w:types>
          <w:type w:val="bbPlcHdr"/>
        </w:types>
        <w:behaviors>
          <w:behavior w:val="content"/>
        </w:behaviors>
        <w:guid w:val="{F0CAB477-A8C0-4815-B646-0DF7EA67C8FF}"/>
      </w:docPartPr>
      <w:docPartBody>
        <w:p w:rsidR="007F7FC5" w:rsidRDefault="007F7FC5">
          <w:pPr>
            <w:pStyle w:val="B4EF17C4B6DB4DAE8D242AEC11AE2CE0"/>
          </w:pPr>
          <w:r w:rsidRPr="004602C4">
            <w:rPr>
              <w:rStyle w:val="Platzhaltertext"/>
            </w:rPr>
            <w:t>Klicken oder tippen Sie hier, um Text einzugeben.</w:t>
          </w:r>
        </w:p>
      </w:docPartBody>
    </w:docPart>
    <w:docPart>
      <w:docPartPr>
        <w:name w:val="1D1CF3D475A647268EC6AF053C567F69"/>
        <w:category>
          <w:name w:val="General"/>
          <w:gallery w:val="placeholder"/>
        </w:category>
        <w:types>
          <w:type w:val="bbPlcHdr"/>
        </w:types>
        <w:behaviors>
          <w:behavior w:val="content"/>
        </w:behaviors>
        <w:guid w:val="{5A9504EA-B749-4FEE-BC86-CBEAC910BE74}"/>
      </w:docPartPr>
      <w:docPartBody>
        <w:p w:rsidR="007F7FC5" w:rsidRDefault="007F7FC5">
          <w:pPr>
            <w:pStyle w:val="1D1CF3D475A647268EC6AF053C567F69"/>
          </w:pPr>
          <w:r w:rsidRPr="004602C4">
            <w:rPr>
              <w:rStyle w:val="Platzhaltertext"/>
            </w:rPr>
            <w:t>Klicken oder tippen Sie hier, um Text einzugeben.</w:t>
          </w:r>
        </w:p>
      </w:docPartBody>
    </w:docPart>
    <w:docPart>
      <w:docPartPr>
        <w:name w:val="99F7FAEE9C444B458DF9EB945E65DAF2"/>
        <w:category>
          <w:name w:val="General"/>
          <w:gallery w:val="placeholder"/>
        </w:category>
        <w:types>
          <w:type w:val="bbPlcHdr"/>
        </w:types>
        <w:behaviors>
          <w:behavior w:val="content"/>
        </w:behaviors>
        <w:guid w:val="{17D5F1D6-C180-442E-AD31-6A6A614721A9}"/>
      </w:docPartPr>
      <w:docPartBody>
        <w:p w:rsidR="007F7FC5" w:rsidRDefault="007F7FC5">
          <w:pPr>
            <w:pStyle w:val="99F7FAEE9C444B458DF9EB945E65DAF2"/>
          </w:pPr>
          <w:r w:rsidRPr="004602C4">
            <w:rPr>
              <w:rStyle w:val="Platzhaltertext"/>
            </w:rPr>
            <w:t>Klicken oder tippen Sie hier, um Text einzugeben.</w:t>
          </w:r>
        </w:p>
      </w:docPartBody>
    </w:docPart>
    <w:docPart>
      <w:docPartPr>
        <w:name w:val="E93359DE96034747A7142D9CCF426A32"/>
        <w:category>
          <w:name w:val="General"/>
          <w:gallery w:val="placeholder"/>
        </w:category>
        <w:types>
          <w:type w:val="bbPlcHdr"/>
        </w:types>
        <w:behaviors>
          <w:behavior w:val="content"/>
        </w:behaviors>
        <w:guid w:val="{6C09677D-7585-4FC5-915C-8663CB99697C}"/>
      </w:docPartPr>
      <w:docPartBody>
        <w:p w:rsidR="007F7FC5" w:rsidRDefault="007F7FC5">
          <w:pPr>
            <w:pStyle w:val="E93359DE96034747A7142D9CCF426A32"/>
          </w:pPr>
          <w:r w:rsidRPr="004602C4">
            <w:rPr>
              <w:rStyle w:val="Platzhaltertext"/>
            </w:rPr>
            <w:t>Klicken oder tippen Sie hier, um Text einzugeben.</w:t>
          </w:r>
        </w:p>
      </w:docPartBody>
    </w:docPart>
    <w:docPart>
      <w:docPartPr>
        <w:name w:val="B0EE4E5286A34DC3A52D0135E6864109"/>
        <w:category>
          <w:name w:val="General"/>
          <w:gallery w:val="placeholder"/>
        </w:category>
        <w:types>
          <w:type w:val="bbPlcHdr"/>
        </w:types>
        <w:behaviors>
          <w:behavior w:val="content"/>
        </w:behaviors>
        <w:guid w:val="{7C064E02-ADF9-41A1-8FC4-29E5D98749E3}"/>
      </w:docPartPr>
      <w:docPartBody>
        <w:p w:rsidR="007F7FC5" w:rsidRDefault="007F7FC5">
          <w:pPr>
            <w:pStyle w:val="B0EE4E5286A34DC3A52D0135E6864109"/>
          </w:pPr>
          <w:r w:rsidRPr="004602C4">
            <w:rPr>
              <w:rStyle w:val="Platzhaltertext"/>
            </w:rPr>
            <w:t>Klicken oder tippen Sie hier, um Text einzugeben.</w:t>
          </w:r>
        </w:p>
      </w:docPartBody>
    </w:docPart>
    <w:docPart>
      <w:docPartPr>
        <w:name w:val="BD106B5D62F3413FAF8A62EBD98E90AA"/>
        <w:category>
          <w:name w:val="General"/>
          <w:gallery w:val="placeholder"/>
        </w:category>
        <w:types>
          <w:type w:val="bbPlcHdr"/>
        </w:types>
        <w:behaviors>
          <w:behavior w:val="content"/>
        </w:behaviors>
        <w:guid w:val="{63161D4E-A0DA-45BA-9673-815F0F5E418F}"/>
      </w:docPartPr>
      <w:docPartBody>
        <w:p w:rsidR="007F7FC5" w:rsidRDefault="007F7FC5">
          <w:pPr>
            <w:pStyle w:val="BD106B5D62F3413FAF8A62EBD98E90AA"/>
          </w:pPr>
          <w:r w:rsidRPr="004602C4">
            <w:rPr>
              <w:rStyle w:val="Platzhaltertext"/>
            </w:rPr>
            <w:t>Klicken oder tippen Sie hier, um Text einzugeben.</w:t>
          </w:r>
        </w:p>
      </w:docPartBody>
    </w:docPart>
    <w:docPart>
      <w:docPartPr>
        <w:name w:val="F9E81B40F2624F828F59814215E53EF7"/>
        <w:category>
          <w:name w:val="General"/>
          <w:gallery w:val="placeholder"/>
        </w:category>
        <w:types>
          <w:type w:val="bbPlcHdr"/>
        </w:types>
        <w:behaviors>
          <w:behavior w:val="content"/>
        </w:behaviors>
        <w:guid w:val="{C58C49C9-D61E-4879-8960-59493DA343AB}"/>
      </w:docPartPr>
      <w:docPartBody>
        <w:p w:rsidR="007F7FC5" w:rsidRDefault="007F7FC5">
          <w:pPr>
            <w:pStyle w:val="F9E81B40F2624F828F59814215E53EF7"/>
          </w:pPr>
          <w:r w:rsidRPr="004602C4">
            <w:rPr>
              <w:rStyle w:val="Platzhaltertext"/>
            </w:rPr>
            <w:t>Klicken oder tippen Sie hier, um Text einzugeben.</w:t>
          </w:r>
        </w:p>
      </w:docPartBody>
    </w:docPart>
    <w:docPart>
      <w:docPartPr>
        <w:name w:val="469A400FED1B461D88164BFBABF9FFFA"/>
        <w:category>
          <w:name w:val="General"/>
          <w:gallery w:val="placeholder"/>
        </w:category>
        <w:types>
          <w:type w:val="bbPlcHdr"/>
        </w:types>
        <w:behaviors>
          <w:behavior w:val="content"/>
        </w:behaviors>
        <w:guid w:val="{9D02165A-0597-435A-94CA-20353A9E6FDA}"/>
      </w:docPartPr>
      <w:docPartBody>
        <w:p w:rsidR="007F7FC5" w:rsidRDefault="007F7FC5">
          <w:pPr>
            <w:pStyle w:val="469A400FED1B461D88164BFBABF9FFFA"/>
          </w:pPr>
          <w:r w:rsidRPr="004602C4">
            <w:rPr>
              <w:rStyle w:val="Platzhaltertext"/>
            </w:rPr>
            <w:t>Klicken oder tippen Sie hier, um Text einzugeben.</w:t>
          </w:r>
        </w:p>
      </w:docPartBody>
    </w:docPart>
    <w:docPart>
      <w:docPartPr>
        <w:name w:val="1097E2F906524D1183ABB49266C8D4BD"/>
        <w:category>
          <w:name w:val="General"/>
          <w:gallery w:val="placeholder"/>
        </w:category>
        <w:types>
          <w:type w:val="bbPlcHdr"/>
        </w:types>
        <w:behaviors>
          <w:behavior w:val="content"/>
        </w:behaviors>
        <w:guid w:val="{95D0FB39-7389-4478-B076-1E28383C2310}"/>
      </w:docPartPr>
      <w:docPartBody>
        <w:p w:rsidR="007F7FC5" w:rsidRDefault="007F7FC5">
          <w:pPr>
            <w:pStyle w:val="1097E2F906524D1183ABB49266C8D4BD"/>
          </w:pPr>
          <w:r w:rsidRPr="004602C4">
            <w:rPr>
              <w:rStyle w:val="Platzhaltertext"/>
            </w:rPr>
            <w:t>Klicken oder tippen Sie hier, um Text einzugeben.</w:t>
          </w:r>
        </w:p>
      </w:docPartBody>
    </w:docPart>
    <w:docPart>
      <w:docPartPr>
        <w:name w:val="07DB4B45B0C14A6E8A548757E7749FCF"/>
        <w:category>
          <w:name w:val="General"/>
          <w:gallery w:val="placeholder"/>
        </w:category>
        <w:types>
          <w:type w:val="bbPlcHdr"/>
        </w:types>
        <w:behaviors>
          <w:behavior w:val="content"/>
        </w:behaviors>
        <w:guid w:val="{56C61285-CF96-4F5E-BADE-F1F8FDB8FF8D}"/>
      </w:docPartPr>
      <w:docPartBody>
        <w:p w:rsidR="007F7FC5" w:rsidRDefault="007F7FC5">
          <w:pPr>
            <w:pStyle w:val="07DB4B45B0C14A6E8A548757E7749FCF"/>
          </w:pPr>
          <w:r w:rsidRPr="004602C4">
            <w:rPr>
              <w:rStyle w:val="Platzhaltertext"/>
            </w:rPr>
            <w:t>Klicken oder tippen Sie hier, um Text einzugeben.</w:t>
          </w:r>
        </w:p>
      </w:docPartBody>
    </w:docPart>
    <w:docPart>
      <w:docPartPr>
        <w:name w:val="0325E847917A441F934F6304078C178A"/>
        <w:category>
          <w:name w:val="General"/>
          <w:gallery w:val="placeholder"/>
        </w:category>
        <w:types>
          <w:type w:val="bbPlcHdr"/>
        </w:types>
        <w:behaviors>
          <w:behavior w:val="content"/>
        </w:behaviors>
        <w:guid w:val="{350B8A98-8276-42D8-8B3E-EE14978CFE41}"/>
      </w:docPartPr>
      <w:docPartBody>
        <w:p w:rsidR="007F7FC5" w:rsidRDefault="007F7FC5">
          <w:pPr>
            <w:pStyle w:val="0325E847917A441F934F6304078C178A"/>
          </w:pPr>
          <w:r w:rsidRPr="004602C4">
            <w:rPr>
              <w:rStyle w:val="Platzhaltertext"/>
            </w:rPr>
            <w:t>Klicken oder tippen Sie hier, um Text einzugeben.</w:t>
          </w:r>
        </w:p>
      </w:docPartBody>
    </w:docPart>
    <w:docPart>
      <w:docPartPr>
        <w:name w:val="11A6004779784567A30C67CAE64C7C72"/>
        <w:category>
          <w:name w:val="General"/>
          <w:gallery w:val="placeholder"/>
        </w:category>
        <w:types>
          <w:type w:val="bbPlcHdr"/>
        </w:types>
        <w:behaviors>
          <w:behavior w:val="content"/>
        </w:behaviors>
        <w:guid w:val="{608E1BD9-7231-453B-B056-3B606E94A972}"/>
      </w:docPartPr>
      <w:docPartBody>
        <w:p w:rsidR="007F7FC5" w:rsidRDefault="007F7FC5">
          <w:pPr>
            <w:pStyle w:val="11A6004779784567A30C67CAE64C7C72"/>
          </w:pPr>
          <w:r w:rsidRPr="004602C4">
            <w:rPr>
              <w:rStyle w:val="Platzhaltertext"/>
            </w:rPr>
            <w:t>Klicken oder tippen Sie hier, um Text einzugeben.</w:t>
          </w:r>
        </w:p>
      </w:docPartBody>
    </w:docPart>
    <w:docPart>
      <w:docPartPr>
        <w:name w:val="F490A7E5DF6E44A6856C779C1672E402"/>
        <w:category>
          <w:name w:val="General"/>
          <w:gallery w:val="placeholder"/>
        </w:category>
        <w:types>
          <w:type w:val="bbPlcHdr"/>
        </w:types>
        <w:behaviors>
          <w:behavior w:val="content"/>
        </w:behaviors>
        <w:guid w:val="{C893F459-8972-4571-AA45-D4DFE12E378E}"/>
      </w:docPartPr>
      <w:docPartBody>
        <w:p w:rsidR="007F7FC5" w:rsidRDefault="007F7FC5">
          <w:pPr>
            <w:pStyle w:val="F490A7E5DF6E44A6856C779C1672E402"/>
          </w:pPr>
          <w:r w:rsidRPr="004602C4">
            <w:rPr>
              <w:rStyle w:val="Platzhaltertext"/>
            </w:rPr>
            <w:t>Klicken oder tippen Sie hier, um Text einzugeben.</w:t>
          </w:r>
        </w:p>
      </w:docPartBody>
    </w:docPart>
    <w:docPart>
      <w:docPartPr>
        <w:name w:val="A04134A71EF34950973D3A684AFF5742"/>
        <w:category>
          <w:name w:val="General"/>
          <w:gallery w:val="placeholder"/>
        </w:category>
        <w:types>
          <w:type w:val="bbPlcHdr"/>
        </w:types>
        <w:behaviors>
          <w:behavior w:val="content"/>
        </w:behaviors>
        <w:guid w:val="{5DE73F95-7B57-4245-BCFA-27B6094DF41C}"/>
      </w:docPartPr>
      <w:docPartBody>
        <w:p w:rsidR="007F7FC5" w:rsidRDefault="007F7FC5">
          <w:pPr>
            <w:pStyle w:val="A04134A71EF34950973D3A684AFF5742"/>
          </w:pPr>
          <w:r w:rsidRPr="004602C4">
            <w:rPr>
              <w:rStyle w:val="Platzhaltertext"/>
            </w:rPr>
            <w:t>Klicken oder tippen Sie hier, um Text einzugeben.</w:t>
          </w:r>
        </w:p>
      </w:docPartBody>
    </w:docPart>
    <w:docPart>
      <w:docPartPr>
        <w:name w:val="B665FB4208204056912ED6191D0E75EE"/>
        <w:category>
          <w:name w:val="General"/>
          <w:gallery w:val="placeholder"/>
        </w:category>
        <w:types>
          <w:type w:val="bbPlcHdr"/>
        </w:types>
        <w:behaviors>
          <w:behavior w:val="content"/>
        </w:behaviors>
        <w:guid w:val="{9ECC0268-1EEC-4C73-AAFE-355BFE478761}"/>
      </w:docPartPr>
      <w:docPartBody>
        <w:p w:rsidR="007F7FC5" w:rsidRDefault="007F7FC5">
          <w:pPr>
            <w:pStyle w:val="B665FB4208204056912ED6191D0E75EE"/>
          </w:pPr>
          <w:r w:rsidRPr="004602C4">
            <w:rPr>
              <w:rStyle w:val="Platzhaltertext"/>
            </w:rPr>
            <w:t>Klicken oder tippen Sie hier, um Text einzugeben.</w:t>
          </w:r>
        </w:p>
      </w:docPartBody>
    </w:docPart>
    <w:docPart>
      <w:docPartPr>
        <w:name w:val="5AD765E54966457989ED603DAB004CB7"/>
        <w:category>
          <w:name w:val="General"/>
          <w:gallery w:val="placeholder"/>
        </w:category>
        <w:types>
          <w:type w:val="bbPlcHdr"/>
        </w:types>
        <w:behaviors>
          <w:behavior w:val="content"/>
        </w:behaviors>
        <w:guid w:val="{829CD223-6A04-4022-BDA6-90D3A8183292}"/>
      </w:docPartPr>
      <w:docPartBody>
        <w:p w:rsidR="007F7FC5" w:rsidRDefault="007F7FC5">
          <w:pPr>
            <w:pStyle w:val="5AD765E54966457989ED603DAB004CB7"/>
          </w:pPr>
          <w:r w:rsidRPr="004602C4">
            <w:rPr>
              <w:rStyle w:val="Platzhaltertext"/>
            </w:rPr>
            <w:t>Klicken oder tippen Sie hier, um Text einzugeben.</w:t>
          </w:r>
        </w:p>
      </w:docPartBody>
    </w:docPart>
    <w:docPart>
      <w:docPartPr>
        <w:name w:val="55C79ECE8C16497DB49D9680793891A9"/>
        <w:category>
          <w:name w:val="General"/>
          <w:gallery w:val="placeholder"/>
        </w:category>
        <w:types>
          <w:type w:val="bbPlcHdr"/>
        </w:types>
        <w:behaviors>
          <w:behavior w:val="content"/>
        </w:behaviors>
        <w:guid w:val="{31D57A2B-303F-44D9-BDA1-3A0B0BA46EC3}"/>
      </w:docPartPr>
      <w:docPartBody>
        <w:p w:rsidR="007F7FC5" w:rsidRDefault="007F7FC5">
          <w:pPr>
            <w:pStyle w:val="55C79ECE8C16497DB49D9680793891A9"/>
          </w:pPr>
          <w:r w:rsidRPr="004602C4">
            <w:rPr>
              <w:rStyle w:val="Platzhaltertext"/>
            </w:rPr>
            <w:t>Klicken oder tippen Sie hier, um Text einzugeben.</w:t>
          </w:r>
        </w:p>
      </w:docPartBody>
    </w:docPart>
    <w:docPart>
      <w:docPartPr>
        <w:name w:val="FC447EB388F34C59A7D325956AD2E3EC"/>
        <w:category>
          <w:name w:val="General"/>
          <w:gallery w:val="placeholder"/>
        </w:category>
        <w:types>
          <w:type w:val="bbPlcHdr"/>
        </w:types>
        <w:behaviors>
          <w:behavior w:val="content"/>
        </w:behaviors>
        <w:guid w:val="{E5F2500E-930E-4864-BE08-2868895BAADC}"/>
      </w:docPartPr>
      <w:docPartBody>
        <w:p w:rsidR="007F7FC5" w:rsidRDefault="007F7FC5">
          <w:pPr>
            <w:pStyle w:val="FC447EB388F34C59A7D325956AD2E3EC"/>
          </w:pPr>
          <w:r w:rsidRPr="004602C4">
            <w:rPr>
              <w:rStyle w:val="Platzhaltertext"/>
            </w:rPr>
            <w:t>Klicken oder tippen Sie hier, um Text einzugeben.</w:t>
          </w:r>
        </w:p>
      </w:docPartBody>
    </w:docPart>
    <w:docPart>
      <w:docPartPr>
        <w:name w:val="D37FD35257544CD39CC6D256AFAEBF7C"/>
        <w:category>
          <w:name w:val="General"/>
          <w:gallery w:val="placeholder"/>
        </w:category>
        <w:types>
          <w:type w:val="bbPlcHdr"/>
        </w:types>
        <w:behaviors>
          <w:behavior w:val="content"/>
        </w:behaviors>
        <w:guid w:val="{FD46CEE8-B707-4618-B7CD-2751CADE77BF}"/>
      </w:docPartPr>
      <w:docPartBody>
        <w:p w:rsidR="007F7FC5" w:rsidRDefault="007F7FC5">
          <w:pPr>
            <w:pStyle w:val="D37FD35257544CD39CC6D256AFAEBF7C"/>
          </w:pPr>
          <w:r w:rsidRPr="004602C4">
            <w:rPr>
              <w:rStyle w:val="Platzhaltertext"/>
            </w:rPr>
            <w:t>Klicken oder tippen Sie hier, um Text einzugeben.</w:t>
          </w:r>
        </w:p>
      </w:docPartBody>
    </w:docPart>
    <w:docPart>
      <w:docPartPr>
        <w:name w:val="6137185354C14942B562FE93269F166A"/>
        <w:category>
          <w:name w:val="General"/>
          <w:gallery w:val="placeholder"/>
        </w:category>
        <w:types>
          <w:type w:val="bbPlcHdr"/>
        </w:types>
        <w:behaviors>
          <w:behavior w:val="content"/>
        </w:behaviors>
        <w:guid w:val="{63F8FB49-767C-439E-A450-A9667BF947F6}"/>
      </w:docPartPr>
      <w:docPartBody>
        <w:p w:rsidR="007F7FC5" w:rsidRDefault="007F7FC5">
          <w:pPr>
            <w:pStyle w:val="6137185354C14942B562FE93269F166A"/>
          </w:pPr>
          <w:r w:rsidRPr="004602C4">
            <w:rPr>
              <w:rStyle w:val="Platzhaltertext"/>
            </w:rPr>
            <w:t>Klicken oder tippen Sie hier, um Text einzugeben.</w:t>
          </w:r>
        </w:p>
      </w:docPartBody>
    </w:docPart>
    <w:docPart>
      <w:docPartPr>
        <w:name w:val="51538D7D7F7B4FCC9EA196A0E60A1BF3"/>
        <w:category>
          <w:name w:val="General"/>
          <w:gallery w:val="placeholder"/>
        </w:category>
        <w:types>
          <w:type w:val="bbPlcHdr"/>
        </w:types>
        <w:behaviors>
          <w:behavior w:val="content"/>
        </w:behaviors>
        <w:guid w:val="{53EB6D07-BC90-4DA4-A9D2-E5A0630FFFE0}"/>
      </w:docPartPr>
      <w:docPartBody>
        <w:p w:rsidR="007F7FC5" w:rsidRDefault="007F7FC5">
          <w:pPr>
            <w:pStyle w:val="51538D7D7F7B4FCC9EA196A0E60A1BF3"/>
          </w:pPr>
          <w:r w:rsidRPr="004602C4">
            <w:rPr>
              <w:rStyle w:val="Platzhaltertext"/>
            </w:rPr>
            <w:t>Klicken oder tippen Sie hier, um Text einzugeben.</w:t>
          </w:r>
        </w:p>
      </w:docPartBody>
    </w:docPart>
    <w:docPart>
      <w:docPartPr>
        <w:name w:val="6520689277A5423FBCF726F1388BE870"/>
        <w:category>
          <w:name w:val="General"/>
          <w:gallery w:val="placeholder"/>
        </w:category>
        <w:types>
          <w:type w:val="bbPlcHdr"/>
        </w:types>
        <w:behaviors>
          <w:behavior w:val="content"/>
        </w:behaviors>
        <w:guid w:val="{E282ECF5-4499-467D-A0A4-AB95ED3279D1}"/>
      </w:docPartPr>
      <w:docPartBody>
        <w:p w:rsidR="007F7FC5" w:rsidRDefault="007F7FC5">
          <w:pPr>
            <w:pStyle w:val="6520689277A5423FBCF726F1388BE870"/>
          </w:pPr>
          <w:r w:rsidRPr="004602C4">
            <w:rPr>
              <w:rStyle w:val="Platzhaltertext"/>
            </w:rPr>
            <w:t>Klicken oder tippen Sie hier, um Text einzugeben.</w:t>
          </w:r>
        </w:p>
      </w:docPartBody>
    </w:docPart>
    <w:docPart>
      <w:docPartPr>
        <w:name w:val="CE11AD64F7174F5BAE68BA416A4D0EC1"/>
        <w:category>
          <w:name w:val="General"/>
          <w:gallery w:val="placeholder"/>
        </w:category>
        <w:types>
          <w:type w:val="bbPlcHdr"/>
        </w:types>
        <w:behaviors>
          <w:behavior w:val="content"/>
        </w:behaviors>
        <w:guid w:val="{FDB1B33E-5A5D-4D27-9C7E-0B178F7A2232}"/>
      </w:docPartPr>
      <w:docPartBody>
        <w:p w:rsidR="007F7FC5" w:rsidRDefault="007F7FC5">
          <w:pPr>
            <w:pStyle w:val="CE11AD64F7174F5BAE68BA416A4D0EC1"/>
          </w:pPr>
          <w:r w:rsidRPr="004602C4">
            <w:rPr>
              <w:rStyle w:val="Platzhaltertext"/>
            </w:rPr>
            <w:t>Klicken oder tippen Sie hier, um Text einzugeben.</w:t>
          </w:r>
        </w:p>
      </w:docPartBody>
    </w:docPart>
    <w:docPart>
      <w:docPartPr>
        <w:name w:val="14DBDF686FBF4E848DB0C97FACE6533A"/>
        <w:category>
          <w:name w:val="General"/>
          <w:gallery w:val="placeholder"/>
        </w:category>
        <w:types>
          <w:type w:val="bbPlcHdr"/>
        </w:types>
        <w:behaviors>
          <w:behavior w:val="content"/>
        </w:behaviors>
        <w:guid w:val="{CBA77D48-834C-4E8C-92A3-6D22C5FD4C4C}"/>
      </w:docPartPr>
      <w:docPartBody>
        <w:p w:rsidR="007F7FC5" w:rsidRDefault="007F7FC5">
          <w:pPr>
            <w:pStyle w:val="14DBDF686FBF4E848DB0C97FACE6533A"/>
          </w:pPr>
          <w:r w:rsidRPr="004602C4">
            <w:rPr>
              <w:rStyle w:val="Platzhaltertext"/>
            </w:rPr>
            <w:t>Klicken oder tippen Sie hier, um Text einzugeben.</w:t>
          </w:r>
        </w:p>
      </w:docPartBody>
    </w:docPart>
    <w:docPart>
      <w:docPartPr>
        <w:name w:val="60CE85E1B34F469AA498904E1EEBE36A"/>
        <w:category>
          <w:name w:val="General"/>
          <w:gallery w:val="placeholder"/>
        </w:category>
        <w:types>
          <w:type w:val="bbPlcHdr"/>
        </w:types>
        <w:behaviors>
          <w:behavior w:val="content"/>
        </w:behaviors>
        <w:guid w:val="{3C3970C3-0B21-492B-AC48-98C892C23289}"/>
      </w:docPartPr>
      <w:docPartBody>
        <w:p w:rsidR="007F7FC5" w:rsidRDefault="007F7FC5">
          <w:pPr>
            <w:pStyle w:val="60CE85E1B34F469AA498904E1EEBE36A"/>
          </w:pPr>
          <w:r w:rsidRPr="004602C4">
            <w:rPr>
              <w:rStyle w:val="Platzhaltertext"/>
            </w:rPr>
            <w:t>Klicken oder tippen Sie hier, um Text einzugeben.</w:t>
          </w:r>
        </w:p>
      </w:docPartBody>
    </w:docPart>
    <w:docPart>
      <w:docPartPr>
        <w:name w:val="91C16CEC17724762B2C7B14C6B9C9E0A"/>
        <w:category>
          <w:name w:val="General"/>
          <w:gallery w:val="placeholder"/>
        </w:category>
        <w:types>
          <w:type w:val="bbPlcHdr"/>
        </w:types>
        <w:behaviors>
          <w:behavior w:val="content"/>
        </w:behaviors>
        <w:guid w:val="{AF8BA612-9F58-4588-AC49-0D467F256653}"/>
      </w:docPartPr>
      <w:docPartBody>
        <w:p w:rsidR="007F7FC5" w:rsidRDefault="007F7FC5">
          <w:pPr>
            <w:pStyle w:val="91C16CEC17724762B2C7B14C6B9C9E0A"/>
          </w:pPr>
          <w:r w:rsidRPr="004602C4">
            <w:rPr>
              <w:rStyle w:val="Platzhaltertext"/>
            </w:rPr>
            <w:t>Klicken oder tippen Sie hier, um Text einzugeben.</w:t>
          </w:r>
        </w:p>
      </w:docPartBody>
    </w:docPart>
    <w:docPart>
      <w:docPartPr>
        <w:name w:val="9E9A3C6E1FE842AE9A33BF4EECD12B29"/>
        <w:category>
          <w:name w:val="General"/>
          <w:gallery w:val="placeholder"/>
        </w:category>
        <w:types>
          <w:type w:val="bbPlcHdr"/>
        </w:types>
        <w:behaviors>
          <w:behavior w:val="content"/>
        </w:behaviors>
        <w:guid w:val="{0094AF13-001A-40A4-8529-5B126D86268B}"/>
      </w:docPartPr>
      <w:docPartBody>
        <w:p w:rsidR="007F7FC5" w:rsidRDefault="007F7FC5">
          <w:pPr>
            <w:pStyle w:val="9E9A3C6E1FE842AE9A33BF4EECD12B29"/>
          </w:pPr>
          <w:r w:rsidRPr="004602C4">
            <w:rPr>
              <w:rStyle w:val="Platzhaltertext"/>
            </w:rPr>
            <w:t>Klicken oder tippen Sie hier, um Text einzugeben.</w:t>
          </w:r>
        </w:p>
      </w:docPartBody>
    </w:docPart>
    <w:docPart>
      <w:docPartPr>
        <w:name w:val="32ABA3153B6D4DED87D12494191075D1"/>
        <w:category>
          <w:name w:val="General"/>
          <w:gallery w:val="placeholder"/>
        </w:category>
        <w:types>
          <w:type w:val="bbPlcHdr"/>
        </w:types>
        <w:behaviors>
          <w:behavior w:val="content"/>
        </w:behaviors>
        <w:guid w:val="{23FF01F2-AE97-4B12-885B-6B2DB28A797B}"/>
      </w:docPartPr>
      <w:docPartBody>
        <w:p w:rsidR="007F7FC5" w:rsidRDefault="007F7FC5">
          <w:pPr>
            <w:pStyle w:val="32ABA3153B6D4DED87D12494191075D1"/>
          </w:pPr>
          <w:r w:rsidRPr="004602C4">
            <w:rPr>
              <w:rStyle w:val="Platzhaltertext"/>
            </w:rPr>
            <w:t>Klicken oder tippen Sie hier, um Text einzugeben.</w:t>
          </w:r>
        </w:p>
      </w:docPartBody>
    </w:docPart>
    <w:docPart>
      <w:docPartPr>
        <w:name w:val="DefaultPlaceholder_-1854013440"/>
        <w:category>
          <w:name w:val="Allgemein"/>
          <w:gallery w:val="placeholder"/>
        </w:category>
        <w:types>
          <w:type w:val="bbPlcHdr"/>
        </w:types>
        <w:behaviors>
          <w:behavior w:val="content"/>
        </w:behaviors>
        <w:guid w:val="{181E77BF-07BC-4F9A-A617-8F75BD9DB299}"/>
      </w:docPartPr>
      <w:docPartBody>
        <w:p w:rsidR="004C2A9E" w:rsidRDefault="004C2A9E">
          <w:r w:rsidRPr="002F276C">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aleway">
    <w:altName w:val="Trebuchet MS"/>
    <w:charset w:val="00"/>
    <w:family w:val="auto"/>
    <w:pitch w:val="variable"/>
    <w:sig w:usb0="A00002FF" w:usb1="5000205B" w:usb2="00000000" w:usb3="00000000" w:csb0="00000197"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1"/>
    <w:family w:val="roman"/>
    <w:pitch w:val="variable"/>
  </w:font>
  <w:font w:name="Noto Sans CJK SC">
    <w:charset w:val="00"/>
    <w:family w:val="roman"/>
    <w:pitch w:val="default"/>
  </w:font>
  <w:font w:name="FreeSans">
    <w:altName w:val="Cambria"/>
    <w:charset w:val="00"/>
    <w:family w:val="roman"/>
    <w:pitch w:val="default"/>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Gravur-Condensed">
    <w:altName w:val="Calibri"/>
    <w:panose1 w:val="00000000000000000000"/>
    <w:charset w:val="00"/>
    <w:family w:val="swiss"/>
    <w:notTrueType/>
    <w:pitch w:val="default"/>
    <w:sig w:usb0="00000003" w:usb1="00000000" w:usb2="00000000" w:usb3="00000000" w:csb0="00000001" w:csb1="00000000"/>
  </w:font>
  <w:font w:name="Raleway Light">
    <w:altName w:val="Trebuchet MS"/>
    <w:charset w:val="00"/>
    <w:family w:val="auto"/>
    <w:pitch w:val="variable"/>
    <w:sig w:usb0="A00002FF" w:usb1="5000205B" w:usb2="00000000" w:usb3="00000000" w:csb0="00000197" w:csb1="00000000"/>
  </w:font>
  <w:font w:name="DengXian">
    <w:altName w:val="等线"/>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Roboto">
    <w:altName w:val="Arial"/>
    <w:charset w:val="00"/>
    <w:family w:val="auto"/>
    <w:pitch w:val="variable"/>
    <w:sig w:usb0="E0000AFF" w:usb1="5000217F" w:usb2="00000021" w:usb3="00000000" w:csb0="000001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4E90"/>
    <w:rsid w:val="000E0BD0"/>
    <w:rsid w:val="00160DFF"/>
    <w:rsid w:val="00164A1D"/>
    <w:rsid w:val="00437CBC"/>
    <w:rsid w:val="004C2A9E"/>
    <w:rsid w:val="00597F56"/>
    <w:rsid w:val="006541ED"/>
    <w:rsid w:val="00740CC2"/>
    <w:rsid w:val="007639CE"/>
    <w:rsid w:val="00791252"/>
    <w:rsid w:val="007F7FC5"/>
    <w:rsid w:val="008363B8"/>
    <w:rsid w:val="00837964"/>
    <w:rsid w:val="008B2177"/>
    <w:rsid w:val="009E54DD"/>
    <w:rsid w:val="00A0005E"/>
    <w:rsid w:val="00AC4E90"/>
    <w:rsid w:val="00B5059F"/>
    <w:rsid w:val="00E34FB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US" w:eastAsia="ja-JP"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4C2A9E"/>
    <w:rPr>
      <w:color w:val="666666"/>
    </w:rPr>
  </w:style>
  <w:style w:type="paragraph" w:customStyle="1" w:styleId="A1A9B1F94A5049AE8381896FAEB8EBD3">
    <w:name w:val="A1A9B1F94A5049AE8381896FAEB8EBD3"/>
  </w:style>
  <w:style w:type="paragraph" w:customStyle="1" w:styleId="D8A262BE0AB745198ADE3E0FC8EA7E88">
    <w:name w:val="D8A262BE0AB745198ADE3E0FC8EA7E88"/>
  </w:style>
  <w:style w:type="paragraph" w:customStyle="1" w:styleId="664212276FE44C5CB90B1C10F567D979">
    <w:name w:val="664212276FE44C5CB90B1C10F567D979"/>
  </w:style>
  <w:style w:type="paragraph" w:customStyle="1" w:styleId="38EDB29562CD48F2B17EC2B86BEBAB45">
    <w:name w:val="38EDB29562CD48F2B17EC2B86BEBAB45"/>
  </w:style>
  <w:style w:type="paragraph" w:customStyle="1" w:styleId="61F309DA3A1A465D97838749E7FF1DC9">
    <w:name w:val="61F309DA3A1A465D97838749E7FF1DC9"/>
  </w:style>
  <w:style w:type="paragraph" w:customStyle="1" w:styleId="94C5BFEE83FB4B1A970859528464DCCF">
    <w:name w:val="94C5BFEE83FB4B1A970859528464DCCF"/>
  </w:style>
  <w:style w:type="paragraph" w:customStyle="1" w:styleId="3798C4384D084EAEADDCC5580CAA8F44">
    <w:name w:val="3798C4384D084EAEADDCC5580CAA8F44"/>
  </w:style>
  <w:style w:type="paragraph" w:customStyle="1" w:styleId="577D3A1E349D49A893700524B5880434">
    <w:name w:val="577D3A1E349D49A893700524B5880434"/>
  </w:style>
  <w:style w:type="paragraph" w:customStyle="1" w:styleId="79356A92C8E6494AA0C439FE20A5EBB8">
    <w:name w:val="79356A92C8E6494AA0C439FE20A5EBB8"/>
  </w:style>
  <w:style w:type="paragraph" w:customStyle="1" w:styleId="68521250C7F241598CCAAE0CF6F17146">
    <w:name w:val="68521250C7F241598CCAAE0CF6F17146"/>
  </w:style>
  <w:style w:type="paragraph" w:customStyle="1" w:styleId="E81E139311544A589ED74DEFC3269993">
    <w:name w:val="E81E139311544A589ED74DEFC3269993"/>
  </w:style>
  <w:style w:type="paragraph" w:customStyle="1" w:styleId="FA6D9B6C245E468192D46E58FC29B49E">
    <w:name w:val="FA6D9B6C245E468192D46E58FC29B49E"/>
  </w:style>
  <w:style w:type="paragraph" w:customStyle="1" w:styleId="E36D3D69598A40FD8E76306B4F8877CB">
    <w:name w:val="E36D3D69598A40FD8E76306B4F8877CB"/>
  </w:style>
  <w:style w:type="paragraph" w:customStyle="1" w:styleId="42217B9C3BE64938AAE7B05D8377CD3A">
    <w:name w:val="42217B9C3BE64938AAE7B05D8377CD3A"/>
  </w:style>
  <w:style w:type="paragraph" w:customStyle="1" w:styleId="345B9930AD5E430C8FF814731424DFAE">
    <w:name w:val="345B9930AD5E430C8FF814731424DFAE"/>
  </w:style>
  <w:style w:type="paragraph" w:customStyle="1" w:styleId="EAFC5A3E13E64442B16925F0746A772A">
    <w:name w:val="EAFC5A3E13E64442B16925F0746A772A"/>
  </w:style>
  <w:style w:type="paragraph" w:customStyle="1" w:styleId="F82E36AA11154EF6B5C1AE8CA40126FC">
    <w:name w:val="F82E36AA11154EF6B5C1AE8CA40126FC"/>
  </w:style>
  <w:style w:type="paragraph" w:customStyle="1" w:styleId="92222E5AED5648D0AABC92551A34B0B6">
    <w:name w:val="92222E5AED5648D0AABC92551A34B0B6"/>
  </w:style>
  <w:style w:type="paragraph" w:customStyle="1" w:styleId="C4B440EFB0A9474CB1846578CBBB1A75">
    <w:name w:val="C4B440EFB0A9474CB1846578CBBB1A75"/>
  </w:style>
  <w:style w:type="paragraph" w:customStyle="1" w:styleId="26BE0E1E85CB46739EC4C4F6398FBADB">
    <w:name w:val="26BE0E1E85CB46739EC4C4F6398FBADB"/>
  </w:style>
  <w:style w:type="paragraph" w:customStyle="1" w:styleId="D1D0B445E37E40679343ED4A77343100">
    <w:name w:val="D1D0B445E37E40679343ED4A77343100"/>
  </w:style>
  <w:style w:type="paragraph" w:customStyle="1" w:styleId="6788C96922AB44339603FD092A4D00B4">
    <w:name w:val="6788C96922AB44339603FD092A4D00B4"/>
  </w:style>
  <w:style w:type="paragraph" w:customStyle="1" w:styleId="88BA03ABDA254885B6D162E105B6A87A">
    <w:name w:val="88BA03ABDA254885B6D162E105B6A87A"/>
  </w:style>
  <w:style w:type="paragraph" w:customStyle="1" w:styleId="8CD64A8D58EF463CBC42F3CE64AC6868">
    <w:name w:val="8CD64A8D58EF463CBC42F3CE64AC6868"/>
  </w:style>
  <w:style w:type="paragraph" w:customStyle="1" w:styleId="345CFE9501714A0FB88DDDE5823F607A">
    <w:name w:val="345CFE9501714A0FB88DDDE5823F607A"/>
  </w:style>
  <w:style w:type="paragraph" w:customStyle="1" w:styleId="EA81DAB0E98D4E8F9E2272DE46E5A5E6">
    <w:name w:val="EA81DAB0E98D4E8F9E2272DE46E5A5E6"/>
  </w:style>
  <w:style w:type="paragraph" w:customStyle="1" w:styleId="B22C3E3E212F4E28A32729F2ECA92CD4">
    <w:name w:val="B22C3E3E212F4E28A32729F2ECA92CD4"/>
  </w:style>
  <w:style w:type="paragraph" w:customStyle="1" w:styleId="A1E7C8A6F22D4384BB691851098A7B8B">
    <w:name w:val="A1E7C8A6F22D4384BB691851098A7B8B"/>
  </w:style>
  <w:style w:type="paragraph" w:customStyle="1" w:styleId="64DFE6E6946D4EA6830A737B2D331791">
    <w:name w:val="64DFE6E6946D4EA6830A737B2D331791"/>
  </w:style>
  <w:style w:type="paragraph" w:customStyle="1" w:styleId="80AF4D296D3B4ED9A8672C5620A3B38F">
    <w:name w:val="80AF4D296D3B4ED9A8672C5620A3B38F"/>
  </w:style>
  <w:style w:type="paragraph" w:customStyle="1" w:styleId="79F942D78D914F8EB44146E787942A77">
    <w:name w:val="79F942D78D914F8EB44146E787942A77"/>
  </w:style>
  <w:style w:type="paragraph" w:customStyle="1" w:styleId="A0842DA46EF14DBE91DD0F4D2DC06356">
    <w:name w:val="A0842DA46EF14DBE91DD0F4D2DC06356"/>
  </w:style>
  <w:style w:type="paragraph" w:customStyle="1" w:styleId="109B2AF7DACA4270A54E27233FABE792">
    <w:name w:val="109B2AF7DACA4270A54E27233FABE792"/>
  </w:style>
  <w:style w:type="paragraph" w:customStyle="1" w:styleId="71435E3A3E94412AA58936AF16D0D39A">
    <w:name w:val="71435E3A3E94412AA58936AF16D0D39A"/>
  </w:style>
  <w:style w:type="paragraph" w:customStyle="1" w:styleId="1F01994E5B7A4567BAFDDC6B6B42E77E">
    <w:name w:val="1F01994E5B7A4567BAFDDC6B6B42E77E"/>
  </w:style>
  <w:style w:type="paragraph" w:customStyle="1" w:styleId="392F54C1AF0249A18F79268516F8CDC2">
    <w:name w:val="392F54C1AF0249A18F79268516F8CDC2"/>
  </w:style>
  <w:style w:type="paragraph" w:customStyle="1" w:styleId="D38632EDFA58482E9628DBBB0B28BA0C">
    <w:name w:val="D38632EDFA58482E9628DBBB0B28BA0C"/>
  </w:style>
  <w:style w:type="paragraph" w:customStyle="1" w:styleId="AE969D464F064F1A966FC01B850B27D2">
    <w:name w:val="AE969D464F064F1A966FC01B850B27D2"/>
  </w:style>
  <w:style w:type="paragraph" w:customStyle="1" w:styleId="553AD0996A124BFE94794642CAF2BD61">
    <w:name w:val="553AD0996A124BFE94794642CAF2BD61"/>
  </w:style>
  <w:style w:type="paragraph" w:customStyle="1" w:styleId="B8CD0038DDFD4DA1A0C4E24746304295">
    <w:name w:val="B8CD0038DDFD4DA1A0C4E24746304295"/>
  </w:style>
  <w:style w:type="paragraph" w:customStyle="1" w:styleId="5CF476AEE52B49AEABD47BBE9C0C805C">
    <w:name w:val="5CF476AEE52B49AEABD47BBE9C0C805C"/>
  </w:style>
  <w:style w:type="paragraph" w:customStyle="1" w:styleId="E506901854BC451E8C48C6ABC2342342">
    <w:name w:val="E506901854BC451E8C48C6ABC2342342"/>
  </w:style>
  <w:style w:type="paragraph" w:customStyle="1" w:styleId="6EE549147E1A4B259F384F0980C1690F">
    <w:name w:val="6EE549147E1A4B259F384F0980C1690F"/>
  </w:style>
  <w:style w:type="paragraph" w:customStyle="1" w:styleId="354B2701F70A45DFB4EB9765F18FC9AC">
    <w:name w:val="354B2701F70A45DFB4EB9765F18FC9AC"/>
  </w:style>
  <w:style w:type="paragraph" w:customStyle="1" w:styleId="5A2E9390614A4CD3AD3D8BAF09307F9F">
    <w:name w:val="5A2E9390614A4CD3AD3D8BAF09307F9F"/>
  </w:style>
  <w:style w:type="paragraph" w:customStyle="1" w:styleId="84F7E3FDD3494DDE8D32D80BA3A869A9">
    <w:name w:val="84F7E3FDD3494DDE8D32D80BA3A869A9"/>
  </w:style>
  <w:style w:type="paragraph" w:customStyle="1" w:styleId="FED22444855E4B6CBD3CC067B8AC271B">
    <w:name w:val="FED22444855E4B6CBD3CC067B8AC271B"/>
  </w:style>
  <w:style w:type="paragraph" w:customStyle="1" w:styleId="3A31D06A42894B8B8405D66E36D24252">
    <w:name w:val="3A31D06A42894B8B8405D66E36D24252"/>
  </w:style>
  <w:style w:type="paragraph" w:customStyle="1" w:styleId="E715ADB5395C4E41B237EE62BD01857C">
    <w:name w:val="E715ADB5395C4E41B237EE62BD01857C"/>
  </w:style>
  <w:style w:type="paragraph" w:customStyle="1" w:styleId="0F0CD46BA7F5439F9BF193761C65F643">
    <w:name w:val="0F0CD46BA7F5439F9BF193761C65F643"/>
  </w:style>
  <w:style w:type="paragraph" w:customStyle="1" w:styleId="039C82FF109D42C2981FE5BCEB7828E0">
    <w:name w:val="039C82FF109D42C2981FE5BCEB7828E0"/>
  </w:style>
  <w:style w:type="paragraph" w:customStyle="1" w:styleId="60DBA7A896FA4ACD829F3E0D1D06AF55">
    <w:name w:val="60DBA7A896FA4ACD829F3E0D1D06AF55"/>
  </w:style>
  <w:style w:type="paragraph" w:customStyle="1" w:styleId="E2C6FE8B309548C2BA92F2C79C876521">
    <w:name w:val="E2C6FE8B309548C2BA92F2C79C876521"/>
  </w:style>
  <w:style w:type="paragraph" w:customStyle="1" w:styleId="83CDC1B7737E4B52BB500790E42EE31E">
    <w:name w:val="83CDC1B7737E4B52BB500790E42EE31E"/>
  </w:style>
  <w:style w:type="paragraph" w:customStyle="1" w:styleId="E0991DFF90934A508C36A476DDAC35D8">
    <w:name w:val="E0991DFF90934A508C36A476DDAC35D8"/>
  </w:style>
  <w:style w:type="paragraph" w:customStyle="1" w:styleId="B1B9DDAFBB0B46D78E14C883A264E257">
    <w:name w:val="B1B9DDAFBB0B46D78E14C883A264E257"/>
  </w:style>
  <w:style w:type="paragraph" w:customStyle="1" w:styleId="05DAA6FFB156486EB4D097FFC4CAD771">
    <w:name w:val="05DAA6FFB156486EB4D097FFC4CAD771"/>
  </w:style>
  <w:style w:type="paragraph" w:customStyle="1" w:styleId="CE8D8668A298490E8277ACAFEEE798D2">
    <w:name w:val="CE8D8668A298490E8277ACAFEEE798D2"/>
  </w:style>
  <w:style w:type="paragraph" w:customStyle="1" w:styleId="FAF3B666F25247F4974B106A64097477">
    <w:name w:val="FAF3B666F25247F4974B106A64097477"/>
  </w:style>
  <w:style w:type="paragraph" w:customStyle="1" w:styleId="8C3B317AB3224428AE1312DACCBE6D68">
    <w:name w:val="8C3B317AB3224428AE1312DACCBE6D68"/>
  </w:style>
  <w:style w:type="paragraph" w:customStyle="1" w:styleId="6F61B47D659544E88E3E9BC9515F0E49">
    <w:name w:val="6F61B47D659544E88E3E9BC9515F0E49"/>
  </w:style>
  <w:style w:type="paragraph" w:customStyle="1" w:styleId="03685AB079C34A14B86E0692FFA87C39">
    <w:name w:val="03685AB079C34A14B86E0692FFA87C39"/>
  </w:style>
  <w:style w:type="paragraph" w:customStyle="1" w:styleId="C6BCADD9145C4EF6A11A3D698803F5F8">
    <w:name w:val="C6BCADD9145C4EF6A11A3D698803F5F8"/>
  </w:style>
  <w:style w:type="paragraph" w:customStyle="1" w:styleId="BD6F20A51F934E0DB4328E6406E72B01">
    <w:name w:val="BD6F20A51F934E0DB4328E6406E72B01"/>
  </w:style>
  <w:style w:type="paragraph" w:customStyle="1" w:styleId="22CCA0478EA64B52AED25EC51368274F">
    <w:name w:val="22CCA0478EA64B52AED25EC51368274F"/>
  </w:style>
  <w:style w:type="paragraph" w:customStyle="1" w:styleId="B54B1D20974948A6B96EC731E768B76E">
    <w:name w:val="B54B1D20974948A6B96EC731E768B76E"/>
  </w:style>
  <w:style w:type="paragraph" w:customStyle="1" w:styleId="26BB922B775342EDBAD2D86851E9FF8C">
    <w:name w:val="26BB922B775342EDBAD2D86851E9FF8C"/>
  </w:style>
  <w:style w:type="paragraph" w:customStyle="1" w:styleId="093BFFDE5AA74B1582D549BC3A2CCCAC">
    <w:name w:val="093BFFDE5AA74B1582D549BC3A2CCCAC"/>
  </w:style>
  <w:style w:type="paragraph" w:customStyle="1" w:styleId="06DA054E814B4A20B21FAC45467A476B">
    <w:name w:val="06DA054E814B4A20B21FAC45467A476B"/>
  </w:style>
  <w:style w:type="paragraph" w:customStyle="1" w:styleId="0F7A2E9F8C204C15A3D9FECC4F0ADBAE">
    <w:name w:val="0F7A2E9F8C204C15A3D9FECC4F0ADBAE"/>
  </w:style>
  <w:style w:type="paragraph" w:customStyle="1" w:styleId="AB978D40DB3E4FFB906F2081F1EBCB5E">
    <w:name w:val="AB978D40DB3E4FFB906F2081F1EBCB5E"/>
  </w:style>
  <w:style w:type="paragraph" w:customStyle="1" w:styleId="2413E5F9D7CB4F08A30914241CAB0915">
    <w:name w:val="2413E5F9D7CB4F08A30914241CAB0915"/>
  </w:style>
  <w:style w:type="paragraph" w:customStyle="1" w:styleId="2432892E4BA146B2B460FD4D9388B8E1">
    <w:name w:val="2432892E4BA146B2B460FD4D9388B8E1"/>
  </w:style>
  <w:style w:type="paragraph" w:customStyle="1" w:styleId="25FD5E72E0F84F8FA73790292999AA8F">
    <w:name w:val="25FD5E72E0F84F8FA73790292999AA8F"/>
  </w:style>
  <w:style w:type="paragraph" w:customStyle="1" w:styleId="0E05E3DC59434B63822E0D9F65E30A6E">
    <w:name w:val="0E05E3DC59434B63822E0D9F65E30A6E"/>
  </w:style>
  <w:style w:type="paragraph" w:customStyle="1" w:styleId="C3A9DD4328CF4483974A81963EBB3E42">
    <w:name w:val="C3A9DD4328CF4483974A81963EBB3E42"/>
  </w:style>
  <w:style w:type="paragraph" w:customStyle="1" w:styleId="11929A9AFAF242A090B1609CE1931DFE">
    <w:name w:val="11929A9AFAF242A090B1609CE1931DFE"/>
  </w:style>
  <w:style w:type="paragraph" w:customStyle="1" w:styleId="D302764D88A347DBA9B771F5AF53B587">
    <w:name w:val="D302764D88A347DBA9B771F5AF53B587"/>
  </w:style>
  <w:style w:type="paragraph" w:customStyle="1" w:styleId="9DEC31347F834EE88229652E40FD2229">
    <w:name w:val="9DEC31347F834EE88229652E40FD2229"/>
  </w:style>
  <w:style w:type="paragraph" w:customStyle="1" w:styleId="4781692084714B5BAE85A19CE269E5D7">
    <w:name w:val="4781692084714B5BAE85A19CE269E5D7"/>
  </w:style>
  <w:style w:type="paragraph" w:customStyle="1" w:styleId="231088FA37D54AD1883A48774CA2FEC8">
    <w:name w:val="231088FA37D54AD1883A48774CA2FEC8"/>
  </w:style>
  <w:style w:type="paragraph" w:customStyle="1" w:styleId="E2B46C582C894AA58F01926C760B3E08">
    <w:name w:val="E2B46C582C894AA58F01926C760B3E08"/>
  </w:style>
  <w:style w:type="paragraph" w:customStyle="1" w:styleId="FA8C3CD8D2C74B708BDB433A825FF13D">
    <w:name w:val="FA8C3CD8D2C74B708BDB433A825FF13D"/>
  </w:style>
  <w:style w:type="paragraph" w:customStyle="1" w:styleId="6AED91C06C0940B79887D5DA1BD2D777">
    <w:name w:val="6AED91C06C0940B79887D5DA1BD2D777"/>
  </w:style>
  <w:style w:type="paragraph" w:customStyle="1" w:styleId="3CE80BECA0644A91A1BBF8527FDC5606">
    <w:name w:val="3CE80BECA0644A91A1BBF8527FDC5606"/>
  </w:style>
  <w:style w:type="paragraph" w:customStyle="1" w:styleId="76BD7E622D7C47008256E46FC165341F">
    <w:name w:val="76BD7E622D7C47008256E46FC165341F"/>
  </w:style>
  <w:style w:type="paragraph" w:customStyle="1" w:styleId="70856B0809974C158E759E23ADC97AF3">
    <w:name w:val="70856B0809974C158E759E23ADC97AF3"/>
  </w:style>
  <w:style w:type="paragraph" w:customStyle="1" w:styleId="07C5F6C0D8EC4C62BFA4FFB217E58045">
    <w:name w:val="07C5F6C0D8EC4C62BFA4FFB217E58045"/>
  </w:style>
  <w:style w:type="paragraph" w:customStyle="1" w:styleId="55AE24D4E8644A52BF204F2B93F0AFBE">
    <w:name w:val="55AE24D4E8644A52BF204F2B93F0AFBE"/>
  </w:style>
  <w:style w:type="paragraph" w:customStyle="1" w:styleId="5C900CD76F7048799A30F89B38CF9297">
    <w:name w:val="5C900CD76F7048799A30F89B38CF9297"/>
  </w:style>
  <w:style w:type="paragraph" w:customStyle="1" w:styleId="056E5E3EB3334A0DB8A2BA15D365AA69">
    <w:name w:val="056E5E3EB3334A0DB8A2BA15D365AA69"/>
  </w:style>
  <w:style w:type="paragraph" w:customStyle="1" w:styleId="A36C910A22B94734A749CF0AAD0F0CCF">
    <w:name w:val="A36C910A22B94734A749CF0AAD0F0CCF"/>
  </w:style>
  <w:style w:type="paragraph" w:customStyle="1" w:styleId="EA0008EF9301490994DE39D9F1393FC5">
    <w:name w:val="EA0008EF9301490994DE39D9F1393FC5"/>
  </w:style>
  <w:style w:type="paragraph" w:customStyle="1" w:styleId="835CF2725BAC44EE802BB89718BA4001">
    <w:name w:val="835CF2725BAC44EE802BB89718BA4001"/>
  </w:style>
  <w:style w:type="paragraph" w:customStyle="1" w:styleId="5FC7112661F7454DB214FD6D66E53278">
    <w:name w:val="5FC7112661F7454DB214FD6D66E53278"/>
  </w:style>
  <w:style w:type="paragraph" w:customStyle="1" w:styleId="2B0600E8F0FA4E4484B9D75883A19BC8">
    <w:name w:val="2B0600E8F0FA4E4484B9D75883A19BC8"/>
  </w:style>
  <w:style w:type="paragraph" w:customStyle="1" w:styleId="E3065B4559A643D0BCBA00735DB25170">
    <w:name w:val="E3065B4559A643D0BCBA00735DB25170"/>
  </w:style>
  <w:style w:type="paragraph" w:customStyle="1" w:styleId="D1650B5455D84EFF95884DA46605FDA8">
    <w:name w:val="D1650B5455D84EFF95884DA46605FDA8"/>
  </w:style>
  <w:style w:type="paragraph" w:customStyle="1" w:styleId="79CD7ABDBDF24C16A8B309480D6E23C5">
    <w:name w:val="79CD7ABDBDF24C16A8B309480D6E23C5"/>
  </w:style>
  <w:style w:type="paragraph" w:customStyle="1" w:styleId="2B263C2D0AB34C849FD330552B0F72F0">
    <w:name w:val="2B263C2D0AB34C849FD330552B0F72F0"/>
  </w:style>
  <w:style w:type="paragraph" w:customStyle="1" w:styleId="E49CD8CF80F14A79A27B425F54C2F4E3">
    <w:name w:val="E49CD8CF80F14A79A27B425F54C2F4E3"/>
  </w:style>
  <w:style w:type="paragraph" w:customStyle="1" w:styleId="5B4BAADAC0954888A42E84B303B6C3EA">
    <w:name w:val="5B4BAADAC0954888A42E84B303B6C3EA"/>
  </w:style>
  <w:style w:type="paragraph" w:customStyle="1" w:styleId="B3BE1AA169284700BF8BAD2F25A12768">
    <w:name w:val="B3BE1AA169284700BF8BAD2F25A12768"/>
  </w:style>
  <w:style w:type="paragraph" w:customStyle="1" w:styleId="6C02E50F03014105AEFB764034A4E754">
    <w:name w:val="6C02E50F03014105AEFB764034A4E754"/>
  </w:style>
  <w:style w:type="paragraph" w:customStyle="1" w:styleId="CAA550FC87374AC1984D6B6650A021DF">
    <w:name w:val="CAA550FC87374AC1984D6B6650A021DF"/>
  </w:style>
  <w:style w:type="paragraph" w:customStyle="1" w:styleId="D64630534FE542CEB73C958C01FF075C">
    <w:name w:val="D64630534FE542CEB73C958C01FF075C"/>
  </w:style>
  <w:style w:type="paragraph" w:customStyle="1" w:styleId="0CD8A6490E4D4B7BB105A6A981D231B4">
    <w:name w:val="0CD8A6490E4D4B7BB105A6A981D231B4"/>
  </w:style>
  <w:style w:type="paragraph" w:customStyle="1" w:styleId="B4EF17C4B6DB4DAE8D242AEC11AE2CE0">
    <w:name w:val="B4EF17C4B6DB4DAE8D242AEC11AE2CE0"/>
  </w:style>
  <w:style w:type="paragraph" w:customStyle="1" w:styleId="1D1CF3D475A647268EC6AF053C567F69">
    <w:name w:val="1D1CF3D475A647268EC6AF053C567F69"/>
  </w:style>
  <w:style w:type="paragraph" w:customStyle="1" w:styleId="99F7FAEE9C444B458DF9EB945E65DAF2">
    <w:name w:val="99F7FAEE9C444B458DF9EB945E65DAF2"/>
  </w:style>
  <w:style w:type="paragraph" w:customStyle="1" w:styleId="E93359DE96034747A7142D9CCF426A32">
    <w:name w:val="E93359DE96034747A7142D9CCF426A32"/>
  </w:style>
  <w:style w:type="paragraph" w:customStyle="1" w:styleId="B0EE4E5286A34DC3A52D0135E6864109">
    <w:name w:val="B0EE4E5286A34DC3A52D0135E6864109"/>
  </w:style>
  <w:style w:type="paragraph" w:customStyle="1" w:styleId="BD106B5D62F3413FAF8A62EBD98E90AA">
    <w:name w:val="BD106B5D62F3413FAF8A62EBD98E90AA"/>
  </w:style>
  <w:style w:type="paragraph" w:customStyle="1" w:styleId="F9E81B40F2624F828F59814215E53EF7">
    <w:name w:val="F9E81B40F2624F828F59814215E53EF7"/>
  </w:style>
  <w:style w:type="paragraph" w:customStyle="1" w:styleId="469A400FED1B461D88164BFBABF9FFFA">
    <w:name w:val="469A400FED1B461D88164BFBABF9FFFA"/>
  </w:style>
  <w:style w:type="paragraph" w:customStyle="1" w:styleId="1097E2F906524D1183ABB49266C8D4BD">
    <w:name w:val="1097E2F906524D1183ABB49266C8D4BD"/>
  </w:style>
  <w:style w:type="paragraph" w:customStyle="1" w:styleId="07DB4B45B0C14A6E8A548757E7749FCF">
    <w:name w:val="07DB4B45B0C14A6E8A548757E7749FCF"/>
  </w:style>
  <w:style w:type="paragraph" w:customStyle="1" w:styleId="0325E847917A441F934F6304078C178A">
    <w:name w:val="0325E847917A441F934F6304078C178A"/>
  </w:style>
  <w:style w:type="paragraph" w:customStyle="1" w:styleId="11A6004779784567A30C67CAE64C7C72">
    <w:name w:val="11A6004779784567A30C67CAE64C7C72"/>
  </w:style>
  <w:style w:type="paragraph" w:customStyle="1" w:styleId="F490A7E5DF6E44A6856C779C1672E402">
    <w:name w:val="F490A7E5DF6E44A6856C779C1672E402"/>
  </w:style>
  <w:style w:type="paragraph" w:customStyle="1" w:styleId="A04134A71EF34950973D3A684AFF5742">
    <w:name w:val="A04134A71EF34950973D3A684AFF5742"/>
  </w:style>
  <w:style w:type="paragraph" w:customStyle="1" w:styleId="B665FB4208204056912ED6191D0E75EE">
    <w:name w:val="B665FB4208204056912ED6191D0E75EE"/>
  </w:style>
  <w:style w:type="paragraph" w:customStyle="1" w:styleId="5AD765E54966457989ED603DAB004CB7">
    <w:name w:val="5AD765E54966457989ED603DAB004CB7"/>
  </w:style>
  <w:style w:type="paragraph" w:customStyle="1" w:styleId="55C79ECE8C16497DB49D9680793891A9">
    <w:name w:val="55C79ECE8C16497DB49D9680793891A9"/>
  </w:style>
  <w:style w:type="paragraph" w:customStyle="1" w:styleId="FC447EB388F34C59A7D325956AD2E3EC">
    <w:name w:val="FC447EB388F34C59A7D325956AD2E3EC"/>
  </w:style>
  <w:style w:type="paragraph" w:customStyle="1" w:styleId="D37FD35257544CD39CC6D256AFAEBF7C">
    <w:name w:val="D37FD35257544CD39CC6D256AFAEBF7C"/>
  </w:style>
  <w:style w:type="paragraph" w:customStyle="1" w:styleId="6137185354C14942B562FE93269F166A">
    <w:name w:val="6137185354C14942B562FE93269F166A"/>
  </w:style>
  <w:style w:type="paragraph" w:customStyle="1" w:styleId="51538D7D7F7B4FCC9EA196A0E60A1BF3">
    <w:name w:val="51538D7D7F7B4FCC9EA196A0E60A1BF3"/>
  </w:style>
  <w:style w:type="paragraph" w:customStyle="1" w:styleId="6520689277A5423FBCF726F1388BE870">
    <w:name w:val="6520689277A5423FBCF726F1388BE870"/>
  </w:style>
  <w:style w:type="paragraph" w:customStyle="1" w:styleId="CE11AD64F7174F5BAE68BA416A4D0EC1">
    <w:name w:val="CE11AD64F7174F5BAE68BA416A4D0EC1"/>
  </w:style>
  <w:style w:type="paragraph" w:customStyle="1" w:styleId="14DBDF686FBF4E848DB0C97FACE6533A">
    <w:name w:val="14DBDF686FBF4E848DB0C97FACE6533A"/>
  </w:style>
  <w:style w:type="paragraph" w:customStyle="1" w:styleId="60CE85E1B34F469AA498904E1EEBE36A">
    <w:name w:val="60CE85E1B34F469AA498904E1EEBE36A"/>
  </w:style>
  <w:style w:type="paragraph" w:customStyle="1" w:styleId="91C16CEC17724762B2C7B14C6B9C9E0A">
    <w:name w:val="91C16CEC17724762B2C7B14C6B9C9E0A"/>
  </w:style>
  <w:style w:type="paragraph" w:customStyle="1" w:styleId="9E9A3C6E1FE842AE9A33BF4EECD12B29">
    <w:name w:val="9E9A3C6E1FE842AE9A33BF4EECD12B29"/>
  </w:style>
  <w:style w:type="paragraph" w:customStyle="1" w:styleId="32ABA3153B6D4DED87D12494191075D1">
    <w:name w:val="32ABA3153B6D4DED87D12494191075D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88ba771-cdb3-4ab4-b105-079ba08c4720">
      <Terms xmlns="http://schemas.microsoft.com/office/infopath/2007/PartnerControls"/>
    </lcf76f155ced4ddcb4097134ff3c332f>
    <TaxCatchAll xmlns="eabf0ec1-5846-45d3-901d-efa415327165" xsi:nil="true"/>
    <Summaryoftime2learn xmlns="388ba771-cdb3-4ab4-b105-079ba08c4720">Please add a short summary of what this time2learn is about</Summaryoftime2learn>
    <PotentialFunderyesorno xmlns="388ba771-cdb3-4ab4-b105-079ba08c4720">false</PotentialFunderyesorno>
    <Reviewed xmlns="388ba771-cdb3-4ab4-b105-079ba08c4720">true</Reviewed>
    <ResponsiblePerson xmlns="388ba771-cdb3-4ab4-b105-079ba08c4720" xsi:nil="true"/>
    <SharedWithUsers xmlns="eabf0ec1-5846-45d3-901d-efa415327165">
      <UserInfo>
        <DisplayName>Dreier, Vanessa GIZ</DisplayName>
        <AccountId>1324</AccountId>
        <AccountType/>
      </UserInfo>
      <UserInfo>
        <DisplayName>Koenig, Pascal GIZ</DisplayName>
        <AccountId>1283</AccountId>
        <AccountType/>
      </UserInfo>
      <UserInfo>
        <DisplayName>Keller, Eva GIZ</DisplayName>
        <AccountId>1344</AccountId>
        <AccountType/>
      </UserInfo>
      <UserInfo>
        <DisplayName>Gramse, Jonas GIZ</DisplayName>
        <AccountId>98</AccountId>
        <AccountType/>
      </UserInfo>
      <UserInfo>
        <DisplayName>Kibughi, Sheila Njeri GIZ</DisplayName>
        <AccountId>974</AccountId>
        <AccountType/>
      </UserInfo>
      <UserInfo>
        <DisplayName>Lehmann, Erik GIZ</DisplayName>
        <AccountId>258</AccountId>
        <AccountType/>
      </UserInfo>
      <UserInfo>
        <DisplayName>Voigt, Lea GIZ</DisplayName>
        <AccountId>1218</AccountId>
        <AccountType/>
      </UserInfo>
      <UserInfo>
        <DisplayName>Willett, Kim Sophie GIZ</DisplayName>
        <AccountId>35</AccountId>
        <AccountType/>
      </UserInfo>
      <UserInfo>
        <DisplayName>Wagner, Annika GIZ</DisplayName>
        <AccountId>483</AccountId>
        <AccountType/>
      </UserInfo>
      <UserInfo>
        <DisplayName>Dammaschk, Nadine GIZ</DisplayName>
        <AccountId>200</AccountId>
        <AccountType/>
      </UserInfo>
      <UserInfo>
        <DisplayName>Schuster-Stjepanovic, Fabian Armin GIZ</DisplayName>
        <AccountId>1420</AccountId>
        <AccountType/>
      </UserInfo>
      <UserInfo>
        <DisplayName>Ziemann, Kathleen GIZ</DisplayName>
        <AccountId>80</AccountId>
        <AccountType/>
      </UserInfo>
      <UserInfo>
        <DisplayName>Heinz, Tabea GIZ</DisplayName>
        <AccountId>1417</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3B1D1878DB1335499DDB13F3A4C3009B" ma:contentTypeVersion="22" ma:contentTypeDescription="Ein neues Dokument erstellen." ma:contentTypeScope="" ma:versionID="54ed2788987b3835c0a113a962d36354">
  <xsd:schema xmlns:xsd="http://www.w3.org/2001/XMLSchema" xmlns:xs="http://www.w3.org/2001/XMLSchema" xmlns:p="http://schemas.microsoft.com/office/2006/metadata/properties" xmlns:ns2="388ba771-cdb3-4ab4-b105-079ba08c4720" xmlns:ns3="eabf0ec1-5846-45d3-901d-efa415327165" targetNamespace="http://schemas.microsoft.com/office/2006/metadata/properties" ma:root="true" ma:fieldsID="262f0713d9414916fd924bd82812a412" ns2:_="" ns3:_="">
    <xsd:import namespace="388ba771-cdb3-4ab4-b105-079ba08c4720"/>
    <xsd:import namespace="eabf0ec1-5846-45d3-901d-efa415327165"/>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ResponsiblePerson" minOccurs="0"/>
                <xsd:element ref="ns2:Reviewed" minOccurs="0"/>
                <xsd:element ref="ns2:PotentialFunderyesorno" minOccurs="0"/>
                <xsd:element ref="ns2:Summaryoftime2lear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8ba771-cdb3-4ab4-b105-079ba08c47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0aed264e-563a-469a-8ebe-271e849ec10c" ma:termSetId="09814cd3-568e-fe90-9814-8d621ff8fb84" ma:anchorId="fba54fb3-c3e1-fe81-a776-ca4b69148c4d" ma:open="true" ma:isKeyword="false">
      <xsd:complexType>
        <xsd:sequence>
          <xsd:element ref="pc:Terms" minOccurs="0" maxOccurs="1"/>
        </xsd:sequence>
      </xsd:complexType>
    </xsd:element>
    <xsd:element name="ResponsiblePerson" ma:index="24" nillable="true" ma:displayName="Responsible Person" ma:format="Dropdown" ma:internalName="ResponsiblePerson">
      <xsd:simpleType>
        <xsd:restriction base="dms:Text">
          <xsd:maxLength value="255"/>
        </xsd:restriction>
      </xsd:simpleType>
    </xsd:element>
    <xsd:element name="Reviewed" ma:index="25" nillable="true" ma:displayName="Reviewed" ma:default="1" ma:format="Dropdown" ma:internalName="Reviewed">
      <xsd:simpleType>
        <xsd:restriction base="dms:Boolean"/>
      </xsd:simpleType>
    </xsd:element>
    <xsd:element name="PotentialFunderyesorno" ma:index="26" nillable="true" ma:displayName="Potential Funder yes or no" ma:default="0" ma:description="Here we indicate, if an organization is a potential funder or not." ma:format="Dropdown" ma:indexed="true" ma:internalName="PotentialFunderyesorno">
      <xsd:simpleType>
        <xsd:restriction base="dms:Boolean"/>
      </xsd:simpleType>
    </xsd:element>
    <xsd:element name="Summaryoftime2learn" ma:index="27" nillable="true" ma:displayName="Summary of time2learn" ma:default="Please add a short summary of what this time2learn is about" ma:description="Here, we add a short summary of what this time2learn is about" ma:format="Dropdown" ma:internalName="Summaryoftime2learn">
      <xsd:simpleType>
        <xsd:restriction base="dms:Note">
          <xsd:maxLength value="255"/>
        </xsd:restriction>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abf0ec1-5846-45d3-901d-efa415327165"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f275297-88c5-49fc-aa0a-3fdbd89e0991}" ma:internalName="TaxCatchAll" ma:showField="CatchAllData" ma:web="eabf0ec1-5846-45d3-901d-efa41532716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FF67D40-14B3-486D-846B-CF2C7F52AA8F}">
  <ds:schemaRefs>
    <ds:schemaRef ds:uri="http://schemas.microsoft.com/sharepoint/v3/contenttype/forms"/>
  </ds:schemaRefs>
</ds:datastoreItem>
</file>

<file path=customXml/itemProps2.xml><?xml version="1.0" encoding="utf-8"?>
<ds:datastoreItem xmlns:ds="http://schemas.openxmlformats.org/officeDocument/2006/customXml" ds:itemID="{B26D259A-E6A9-440D-942D-EEB7E5C395CD}">
  <ds:schemaRefs>
    <ds:schemaRef ds:uri="http://schemas.microsoft.com/office/2006/metadata/properties"/>
    <ds:schemaRef ds:uri="http://schemas.microsoft.com/office/infopath/2007/PartnerControls"/>
    <ds:schemaRef ds:uri="388ba771-cdb3-4ab4-b105-079ba08c4720"/>
    <ds:schemaRef ds:uri="eabf0ec1-5846-45d3-901d-efa415327165"/>
  </ds:schemaRefs>
</ds:datastoreItem>
</file>

<file path=customXml/itemProps3.xml><?xml version="1.0" encoding="utf-8"?>
<ds:datastoreItem xmlns:ds="http://schemas.openxmlformats.org/officeDocument/2006/customXml" ds:itemID="{ECD6DC19-546D-2647-8894-29E390FE1F2F}">
  <ds:schemaRefs>
    <ds:schemaRef ds:uri="http://schemas.openxmlformats.org/officeDocument/2006/bibliography"/>
  </ds:schemaRefs>
</ds:datastoreItem>
</file>

<file path=customXml/itemProps4.xml><?xml version="1.0" encoding="utf-8"?>
<ds:datastoreItem xmlns:ds="http://schemas.openxmlformats.org/officeDocument/2006/customXml" ds:itemID="{B7A760A8-D532-42F2-95C3-881E283D59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8ba771-cdb3-4ab4-b105-079ba08c4720"/>
    <ds:schemaRef ds:uri="eabf0ec1-5846-45d3-901d-efa4153271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47</Pages>
  <Words>13861</Words>
  <Characters>79706</Characters>
  <Application>Microsoft Office Word</Application>
  <DocSecurity>0</DocSecurity>
  <Lines>2952</Lines>
  <Paragraphs>1215</Paragraphs>
  <ScaleCrop>false</ScaleCrop>
  <Company/>
  <LinksUpToDate>false</LinksUpToDate>
  <CharactersWithSpaces>92352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Nadine Dammaschk</dc:creator>
  <cp:keywords/>
  <dc:description/>
  <cp:lastModifiedBy>Dammaschk, Nadine GIZ</cp:lastModifiedBy>
  <cp:revision>641</cp:revision>
  <cp:lastPrinted>2024-06-12T15:52:00Z</cp:lastPrinted>
  <dcterms:created xsi:type="dcterms:W3CDTF">2024-01-16T13:52:00Z</dcterms:created>
  <dcterms:modified xsi:type="dcterms:W3CDTF">2024-06-13T08:00:00Z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0x0101003B1D1878DB1335499DDB13F3A4C3009B</vt:lpwstr>
  </property>
  <property fmtid="{D5CDD505-2E9C-101B-9397-08002B2CF9AE}" pid="3" name="MediaServiceImageTags">
    <vt:lpwstr/>
  </property>
</Properties>
</file>